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76"/>
        <w:tblW w:w="5458" w:type="pct"/>
        <w:tblCellMar>
          <w:left w:w="0" w:type="dxa"/>
          <w:right w:w="0" w:type="dxa"/>
        </w:tblCellMar>
        <w:tblLook w:val="0600" w:firstRow="0" w:lastRow="0" w:firstColumn="0" w:lastColumn="0" w:noHBand="1" w:noVBand="1"/>
        <w:tblDescription w:val="Top table contains the title with an illustration of a notepad and pen. The bottom table has an address field"/>
      </w:tblPr>
      <w:tblGrid>
        <w:gridCol w:w="7968"/>
        <w:gridCol w:w="2249"/>
      </w:tblGrid>
      <w:tr w:rsidR="00417C1D" w:rsidRPr="00417C1D" w:rsidTr="00AF706F">
        <w:trPr>
          <w:trHeight w:val="1611"/>
        </w:trPr>
        <w:tc>
          <w:tcPr>
            <w:tcW w:w="7968" w:type="dxa"/>
            <w:vAlign w:val="bottom"/>
          </w:tcPr>
          <w:p w:rsidR="00417C1D" w:rsidRPr="00417C1D" w:rsidRDefault="00FA14B3" w:rsidP="00417C1D">
            <w:pPr>
              <w:keepNext/>
              <w:keepLines/>
              <w:spacing w:before="240" w:after="360" w:line="240" w:lineRule="auto"/>
              <w:rPr>
                <w:rFonts w:ascii="Arial" w:eastAsiaTheme="majorEastAsia" w:hAnsi="Arial" w:cs="Arial"/>
                <w:color w:val="006992"/>
                <w:sz w:val="44"/>
                <w:szCs w:val="56"/>
                <w:lang w:eastAsia="ja-JP"/>
              </w:rPr>
            </w:pPr>
            <w:bookmarkStart w:id="0" w:name="_GoBack"/>
            <w:bookmarkEnd w:id="0"/>
            <w:r>
              <w:rPr>
                <w:rFonts w:ascii="Arial" w:eastAsiaTheme="majorEastAsia" w:hAnsi="Arial" w:cs="Arial"/>
                <w:color w:val="006992"/>
                <w:sz w:val="44"/>
                <w:szCs w:val="56"/>
                <w:lang w:eastAsia="ja-JP"/>
              </w:rPr>
              <w:t>Re</w:t>
            </w:r>
            <w:r w:rsidRPr="00FA14B3">
              <w:rPr>
                <w:rFonts w:ascii="Arial" w:eastAsiaTheme="majorEastAsia" w:hAnsi="Arial" w:cs="Arial"/>
                <w:color w:val="006992"/>
                <w:sz w:val="44"/>
                <w:szCs w:val="56"/>
                <w:lang w:eastAsia="ja-JP"/>
              </w:rPr>
              <w:t xml:space="preserve">bati Florida </w:t>
            </w:r>
            <w:r>
              <w:rPr>
                <w:rFonts w:ascii="Arial" w:eastAsiaTheme="majorEastAsia" w:hAnsi="Arial" w:cs="Arial"/>
                <w:color w:val="006992"/>
                <w:sz w:val="44"/>
                <w:szCs w:val="56"/>
                <w:lang w:eastAsia="ja-JP"/>
              </w:rPr>
              <w:t>L</w:t>
            </w:r>
            <w:r w:rsidRPr="00FA14B3">
              <w:rPr>
                <w:rFonts w:ascii="Arial" w:eastAsiaTheme="majorEastAsia" w:hAnsi="Arial" w:cs="Arial"/>
                <w:color w:val="006992"/>
                <w:sz w:val="44"/>
                <w:szCs w:val="56"/>
                <w:lang w:eastAsia="ja-JP"/>
              </w:rPr>
              <w:t>is tchèk CFH</w:t>
            </w:r>
            <w:r>
              <w:rPr>
                <w:rFonts w:ascii="Arial" w:eastAsiaTheme="majorEastAsia" w:hAnsi="Arial" w:cs="Arial"/>
                <w:color w:val="006992"/>
                <w:sz w:val="44"/>
                <w:szCs w:val="56"/>
                <w:lang w:eastAsia="ja-JP"/>
              </w:rPr>
              <w:t>P</w:t>
            </w:r>
          </w:p>
          <w:p w:rsidR="00417C1D" w:rsidRPr="00417C1D" w:rsidRDefault="00417C1D" w:rsidP="00417C1D">
            <w:pPr>
              <w:suppressAutoHyphens/>
              <w:spacing w:after="120" w:line="240" w:lineRule="auto"/>
              <w:jc w:val="both"/>
              <w:rPr>
                <w:rFonts w:ascii="Arial" w:eastAsia="Times New Roman" w:hAnsi="Arial" w:cs="Arial"/>
                <w:szCs w:val="24"/>
                <w:lang w:eastAsia="ja-JP"/>
              </w:rPr>
            </w:pPr>
            <w:r w:rsidRPr="00417C1D">
              <w:rPr>
                <w:rFonts w:ascii="Arial" w:eastAsia="Times New Roman" w:hAnsi="Arial" w:cs="Arial"/>
                <w:noProof/>
                <w:sz w:val="24"/>
                <w:szCs w:val="24"/>
                <w:lang w:eastAsia="ja-JP"/>
              </w:rPr>
              <mc:AlternateContent>
                <mc:Choice Requires="wps">
                  <w:drawing>
                    <wp:anchor distT="0" distB="0" distL="114300" distR="114300" simplePos="0" relativeHeight="251659264" behindDoc="0" locked="0" layoutInCell="1" allowOverlap="1" wp14:anchorId="0B910EEC" wp14:editId="56F634FF">
                      <wp:simplePos x="0" y="0"/>
                      <wp:positionH relativeFrom="column">
                        <wp:posOffset>971550</wp:posOffset>
                      </wp:positionH>
                      <wp:positionV relativeFrom="paragraph">
                        <wp:posOffset>151765</wp:posOffset>
                      </wp:positionV>
                      <wp:extent cx="48196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81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4F2D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" strokecolor="windowText" strokeweight=".5pt">
                      <v:stroke joinstyle="miter"/>
                    </v:line>
                  </w:pict>
                </mc:Fallback>
              </mc:AlternateContent>
            </w:r>
            <w:r w:rsidR="00FA14B3" w:rsidRPr="00FA14B3">
              <w:rPr>
                <w:rFonts w:ascii="Arial" w:eastAsia="Times New Roman" w:hAnsi="Arial" w:cs="Arial"/>
                <w:sz w:val="24"/>
                <w:szCs w:val="24"/>
                <w:lang w:eastAsia="ja-JP"/>
              </w:rPr>
              <w:t>Non Pwojè a</w:t>
            </w:r>
            <w:r w:rsidRPr="00417C1D">
              <w:rPr>
                <w:rFonts w:ascii="Arial" w:eastAsia="Times New Roman" w:hAnsi="Arial" w:cs="Arial"/>
                <w:sz w:val="24"/>
                <w:szCs w:val="24"/>
                <w:lang w:eastAsia="ja-JP"/>
              </w:rPr>
              <w:t xml:space="preserve">: </w:t>
            </w:r>
          </w:p>
        </w:tc>
        <w:tc>
          <w:tcPr>
            <w:tcW w:w="2249" w:type="dxa"/>
          </w:tcPr>
          <w:p w:rsidR="00417C1D" w:rsidRPr="00417C1D" w:rsidRDefault="00417C1D" w:rsidP="00417C1D">
            <w:pPr>
              <w:spacing w:before="60" w:after="360" w:line="240" w:lineRule="auto"/>
              <w:rPr>
                <w:rFonts w:ascii="Arial" w:eastAsia="Calibri" w:hAnsi="Arial" w:cs="Arial"/>
                <w:noProof/>
              </w:rPr>
            </w:pPr>
            <w:r w:rsidRPr="00417C1D">
              <w:rPr>
                <w:rFonts w:ascii="Arial" w:eastAsia="Calibri" w:hAnsi="Arial" w:cs="Arial"/>
                <w:noProof/>
              </w:rPr>
              <w:drawing>
                <wp:inline distT="0" distB="0" distL="0" distR="0" wp14:anchorId="3E5BFC7E" wp14:editId="69F25027">
                  <wp:extent cx="819150" cy="7781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7"/>
                          <a:stretch>
                            <a:fillRect/>
                          </a:stretch>
                        </pic:blipFill>
                        <pic:spPr bwMode="auto">
                          <a:xfrm>
                            <a:off x="0" y="0"/>
                            <a:ext cx="819150" cy="778192"/>
                          </a:xfrm>
                          <a:prstGeom prst="rect">
                            <a:avLst/>
                          </a:prstGeom>
                          <a:noFill/>
                          <a:ln>
                            <a:noFill/>
                          </a:ln>
                        </pic:spPr>
                      </pic:pic>
                    </a:graphicData>
                  </a:graphic>
                </wp:inline>
              </w:drawing>
            </w:r>
          </w:p>
        </w:tc>
      </w:tr>
    </w:tbl>
    <w:p w:rsidR="00417C1D" w:rsidRDefault="00417C1D"/>
    <w:p w:rsidR="00FA2E88" w:rsidRPr="00FA2E88" w:rsidRDefault="00FA14B3">
      <w:pPr>
        <w:rPr>
          <w:rFonts w:ascii="Arial" w:hAnsi="Arial" w:cs="Arial"/>
          <w:sz w:val="24"/>
        </w:rPr>
      </w:pPr>
      <w:r w:rsidRPr="00FA14B3">
        <w:rPr>
          <w:rFonts w:ascii="Arial" w:hAnsi="Arial" w:cs="Arial"/>
          <w:sz w:val="24"/>
        </w:rPr>
        <w:t>Lis sa a fèt pou ede aplikan an nan pwosesis aplikasyon an. Kòm sa, li pa bezwen soumèt ak aplikasyon an ranpli nan DEO.</w:t>
      </w:r>
    </w:p>
    <w:tbl>
      <w:tblPr>
        <w:tblStyle w:val="Checklisttable"/>
        <w:tblW w:w="5205" w:type="pct"/>
        <w:tblInd w:w="-9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0A0" w:firstRow="1" w:lastRow="0" w:firstColumn="1" w:lastColumn="0" w:noHBand="0" w:noVBand="0"/>
        <w:tblDescription w:val="Top table contains the title with an illustration of a notepad and pen. The bottom table has an address field"/>
      </w:tblPr>
      <w:tblGrid>
        <w:gridCol w:w="519"/>
        <w:gridCol w:w="9214"/>
      </w:tblGrid>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2E88" w:rsidP="00AF706F">
            <w:pPr>
              <w:suppressAutoHyphens/>
              <w:spacing w:after="120"/>
              <w:jc w:val="both"/>
              <w:rPr>
                <w:rFonts w:eastAsia="Times New Roman" w:cs="Times New Roman"/>
                <w:szCs w:val="24"/>
                <w:lang w:eastAsia="ar-SA"/>
              </w:rPr>
            </w:pPr>
            <w:r w:rsidRPr="00417C1D">
              <w:rPr>
                <w:rFonts w:ascii="Segoe UI Emoji" w:eastAsia="Times New Roman" w:hAnsi="Segoe UI Emoji" w:cs="Segoe UI Emoji"/>
                <w:szCs w:val="24"/>
                <w:lang w:eastAsia="ar-SA"/>
              </w:rPr>
              <w:t>✔</w:t>
            </w:r>
          </w:p>
        </w:tc>
        <w:tc>
          <w:tcPr>
            <w:cnfStyle w:val="000010000000" w:firstRow="0" w:lastRow="0" w:firstColumn="0" w:lastColumn="0" w:oddVBand="1"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AA29C7" w:rsidRDefault="00FA14B3" w:rsidP="00AF706F">
            <w:pPr>
              <w:suppressAutoHyphens/>
              <w:spacing w:after="120"/>
              <w:jc w:val="both"/>
              <w:rPr>
                <w:rFonts w:ascii="Arial" w:eastAsia="Times New Roman" w:hAnsi="Arial" w:cs="Arial"/>
                <w:u w:val="single"/>
                <w:lang w:eastAsia="ar-SA"/>
              </w:rPr>
            </w:pPr>
            <w:r w:rsidRPr="00FA14B3">
              <w:rPr>
                <w:rFonts w:ascii="Arial" w:eastAsia="Times New Roman" w:hAnsi="Arial" w:cs="Arial"/>
                <w:sz w:val="24"/>
                <w:szCs w:val="24"/>
                <w:u w:val="single"/>
                <w:lang w:eastAsia="ar-SA"/>
              </w:rPr>
              <w:t xml:space="preserve">Enfòmasyon sou </w:t>
            </w:r>
            <w:r>
              <w:rPr>
                <w:rFonts w:ascii="Arial" w:eastAsia="Times New Roman" w:hAnsi="Arial" w:cs="Arial"/>
                <w:sz w:val="24"/>
                <w:szCs w:val="24"/>
                <w:u w:val="single"/>
                <w:lang w:eastAsia="ar-SA"/>
              </w:rPr>
              <w:t>A</w:t>
            </w:r>
            <w:r w:rsidRPr="00FA14B3">
              <w:rPr>
                <w:rFonts w:ascii="Arial" w:eastAsia="Times New Roman" w:hAnsi="Arial" w:cs="Arial"/>
                <w:sz w:val="24"/>
                <w:szCs w:val="24"/>
                <w:u w:val="single"/>
                <w:lang w:eastAsia="ar-SA"/>
              </w:rPr>
              <w:t xml:space="preserve">plikasyon ki </w:t>
            </w:r>
            <w:r>
              <w:rPr>
                <w:rFonts w:ascii="Arial" w:eastAsia="Times New Roman" w:hAnsi="Arial" w:cs="Arial"/>
                <w:sz w:val="24"/>
                <w:szCs w:val="24"/>
                <w:u w:val="single"/>
                <w:lang w:eastAsia="ar-SA"/>
              </w:rPr>
              <w:t>O</w:t>
            </w:r>
            <w:r w:rsidRPr="00FA14B3">
              <w:rPr>
                <w:rFonts w:ascii="Arial" w:eastAsia="Times New Roman" w:hAnsi="Arial" w:cs="Arial"/>
                <w:sz w:val="24"/>
                <w:szCs w:val="24"/>
                <w:u w:val="single"/>
                <w:lang w:eastAsia="ar-SA"/>
              </w:rPr>
              <w:t>bligatwa</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Aplikasyon an siyen, ki gen dat ak konplè</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2E88" w:rsidP="00AF706F">
            <w:pPr>
              <w:suppressAutoHyphens/>
              <w:spacing w:after="120"/>
              <w:jc w:val="both"/>
              <w:rPr>
                <w:rFonts w:ascii="Arial" w:eastAsia="Times New Roman" w:hAnsi="Arial" w:cs="Arial"/>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Yo bay nimewo FEIN ak DUNS yo</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Aplikasyon an soti nan yon UGLG elijib, ajans leta, oswa antite ki pa Peye oswa ki pa Peye-gouvènmantal ki aplike nan patenarya ak yon UGLG oswa ajans leta</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2E88" w:rsidP="00AF706F">
            <w:pPr>
              <w:suppressAutoHyphens/>
              <w:spacing w:after="120"/>
              <w:jc w:val="both"/>
              <w:rPr>
                <w:rFonts w:ascii="Arial" w:eastAsia="Times New Roman" w:hAnsi="Arial" w:cs="Arial"/>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Tit Pwojè a, non kontak prensipal, adrès ak metòd kontak yo bay</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Pwojè an dekri aklè ak etablisman kritik yo dwe idantifye nèt</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b w:val="0"/>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Pwojè adrese sa ki risk yo pral atténué</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b w:val="0"/>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FA14B3" w:rsidP="00AF706F">
            <w:pPr>
              <w:suppressAutoHyphens/>
              <w:spacing w:after="120"/>
              <w:jc w:val="both"/>
              <w:rPr>
                <w:rFonts w:ascii="Arial" w:eastAsia="Times New Roman" w:hAnsi="Arial" w:cs="Arial"/>
                <w:lang w:eastAsia="ar-SA"/>
              </w:rPr>
            </w:pPr>
            <w:r w:rsidRPr="00FA14B3">
              <w:rPr>
                <w:rFonts w:ascii="Arial" w:eastAsia="Times New Roman" w:hAnsi="Arial" w:cs="Arial"/>
                <w:lang w:eastAsia="ar-SA"/>
              </w:rPr>
              <w:t xml:space="preserve">Pwojè </w:t>
            </w:r>
            <w:proofErr w:type="gramStart"/>
            <w:r w:rsidRPr="00FA14B3">
              <w:rPr>
                <w:rFonts w:ascii="Arial" w:eastAsia="Times New Roman" w:hAnsi="Arial" w:cs="Arial"/>
                <w:lang w:eastAsia="ar-SA"/>
              </w:rPr>
              <w:t>a</w:t>
            </w:r>
            <w:proofErr w:type="gramEnd"/>
            <w:r w:rsidRPr="00FA14B3">
              <w:rPr>
                <w:rFonts w:ascii="Arial" w:eastAsia="Times New Roman" w:hAnsi="Arial" w:cs="Arial"/>
                <w:lang w:eastAsia="ar-SA"/>
              </w:rPr>
              <w:t xml:space="preserve"> adrese liy devi kominote a ke yo te sèvi</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b w:val="0"/>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632622" w:rsidP="00AF706F">
            <w:pPr>
              <w:suppressAutoHyphens/>
              <w:spacing w:after="120"/>
              <w:jc w:val="both"/>
              <w:rPr>
                <w:rFonts w:ascii="Arial" w:eastAsia="Times New Roman" w:hAnsi="Arial" w:cs="Arial"/>
                <w:lang w:eastAsia="ar-SA"/>
              </w:rPr>
            </w:pPr>
            <w:r w:rsidRPr="00632622">
              <w:rPr>
                <w:rFonts w:ascii="Arial" w:eastAsia="Times New Roman" w:hAnsi="Arial" w:cs="Arial"/>
                <w:lang w:eastAsia="ar-SA"/>
              </w:rPr>
              <w:t>Pwojè demontre kouman li pral amelyore rezistans kominote a</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632622" w:rsidP="00AF706F">
            <w:pPr>
              <w:suppressAutoHyphens/>
              <w:spacing w:after="120"/>
              <w:jc w:val="both"/>
              <w:rPr>
                <w:rFonts w:ascii="Arial" w:eastAsia="Times New Roman" w:hAnsi="Arial" w:cs="Arial"/>
                <w:lang w:eastAsia="ar-SA"/>
              </w:rPr>
            </w:pPr>
            <w:r w:rsidRPr="00632622">
              <w:rPr>
                <w:rFonts w:ascii="Arial" w:eastAsia="Times New Roman" w:hAnsi="Arial" w:cs="Arial"/>
                <w:lang w:eastAsia="ar-SA"/>
              </w:rPr>
              <w:t>Objektif pwojè Aplikasyon an, moun ki gen enterè, plan travay, resous, ak kontwòl / kontwòl kalite yo idantifye</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632622" w:rsidP="00AF706F">
            <w:pPr>
              <w:suppressAutoHyphens/>
              <w:spacing w:after="120"/>
              <w:jc w:val="both"/>
              <w:rPr>
                <w:rFonts w:ascii="Arial" w:eastAsia="Times New Roman" w:hAnsi="Arial" w:cs="Arial"/>
                <w:lang w:eastAsia="ar-SA"/>
              </w:rPr>
            </w:pPr>
            <w:r w:rsidRPr="00632622">
              <w:rPr>
                <w:rFonts w:ascii="Arial" w:eastAsia="Times New Roman" w:hAnsi="Arial" w:cs="Arial"/>
                <w:lang w:eastAsia="ar-SA"/>
              </w:rPr>
              <w:t>Yo idantifye manm pèsonèl la ak responsablite yo</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632622" w:rsidP="00AF706F">
            <w:pPr>
              <w:suppressAutoHyphens/>
              <w:spacing w:after="120"/>
              <w:jc w:val="both"/>
              <w:rPr>
                <w:rFonts w:ascii="Arial" w:eastAsia="Times New Roman" w:hAnsi="Arial" w:cs="Arial"/>
                <w:lang w:eastAsia="ar-SA"/>
              </w:rPr>
            </w:pPr>
            <w:r w:rsidRPr="00632622">
              <w:rPr>
                <w:rFonts w:ascii="Arial" w:eastAsia="Times New Roman" w:hAnsi="Arial" w:cs="Arial"/>
                <w:lang w:eastAsia="ar-SA"/>
              </w:rPr>
              <w:t>Yo idantifye kontraktè yo oswa antite twazyèm pati yo</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Se Modèl la Plan Aplikasyon ranpli ak tache ak aplikasyon an</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Se Modèl la Bidjè ranpli ak tache ak aplikasyon an</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Pwojè sa a pa gen okenn repetisyon nan benefis yo</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Fon yo eksplike nan aplikasyon an</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Chak konte ki benefisye de pwojè sa a chwazi</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Idantifye LMI nan resansman resansman ak gwoup blòk nimewo zòn nan pwojè yo ap benefisye</w:t>
            </w:r>
          </w:p>
        </w:tc>
      </w:tr>
      <w:tr w:rsidR="00FA2E88" w:rsidRPr="00417C1D" w:rsidTr="00AF706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Yo idantifye deziyasyon espesyal, si sa aplikab, nan aplikasyon an</w:t>
            </w:r>
          </w:p>
        </w:tc>
      </w:tr>
      <w:tr w:rsidR="00FA2E88" w:rsidRPr="00417C1D" w:rsidTr="00AF706F">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19" w:type="dxa"/>
          </w:tcPr>
          <w:p w:rsidR="00FA2E88" w:rsidRPr="00417C1D" w:rsidRDefault="00FA2E88" w:rsidP="00AF706F">
            <w:pPr>
              <w:suppressAutoHyphens/>
              <w:spacing w:after="120"/>
              <w:jc w:val="both"/>
              <w:rPr>
                <w:rFonts w:eastAsia="Times New Roman" w:cs="Times New Roman"/>
                <w:szCs w:val="24"/>
                <w:lang w:eastAsia="ar-SA"/>
              </w:rPr>
            </w:pPr>
          </w:p>
        </w:tc>
        <w:tc>
          <w:tcPr>
            <w:cnfStyle w:val="000010000000" w:firstRow="0" w:lastRow="0" w:firstColumn="0" w:lastColumn="0" w:oddVBand="1" w:evenVBand="0" w:oddHBand="0" w:evenHBand="0" w:firstRowFirstColumn="0" w:firstRowLastColumn="0" w:lastRowFirstColumn="0" w:lastRowLastColumn="0"/>
            <w:tcW w:w="9214" w:type="dxa"/>
          </w:tcPr>
          <w:p w:rsidR="00FA2E88" w:rsidRPr="00417C1D" w:rsidRDefault="00C4630C" w:rsidP="00AF706F">
            <w:pPr>
              <w:suppressAutoHyphens/>
              <w:spacing w:after="120"/>
              <w:jc w:val="both"/>
              <w:rPr>
                <w:rFonts w:ascii="Arial" w:eastAsia="Times New Roman" w:hAnsi="Arial" w:cs="Arial"/>
                <w:lang w:eastAsia="ar-SA"/>
              </w:rPr>
            </w:pPr>
            <w:r w:rsidRPr="00C4630C">
              <w:rPr>
                <w:rFonts w:ascii="Arial" w:eastAsia="Times New Roman" w:hAnsi="Arial" w:cs="Arial"/>
                <w:lang w:eastAsia="ar-SA"/>
              </w:rPr>
              <w:t>Seksyon konfòmite ak antretyen konplete</w:t>
            </w:r>
          </w:p>
        </w:tc>
      </w:tr>
    </w:tbl>
    <w:p w:rsidR="00FA2E88" w:rsidRDefault="00FA2E88"/>
    <w:p w:rsidR="00417C1D" w:rsidRDefault="00417C1D">
      <w:r>
        <w:br w:type="page"/>
      </w:r>
    </w:p>
    <w:p w:rsidR="00417C1D" w:rsidRPr="008E4B67" w:rsidRDefault="00C4630C" w:rsidP="00417C1D">
      <w:pPr>
        <w:pStyle w:val="Heading9"/>
        <w:numPr>
          <w:ilvl w:val="0"/>
          <w:numId w:val="0"/>
        </w:numPr>
        <w:rPr>
          <w:color w:val="006992"/>
        </w:rPr>
      </w:pPr>
      <w:r w:rsidRPr="00C4630C">
        <w:rPr>
          <w:color w:val="006992"/>
        </w:rPr>
        <w:lastRenderedPageBreak/>
        <w:t>Ranpli Aplikasyon an CFHP</w:t>
      </w:r>
    </w:p>
    <w:p w:rsidR="00417C1D" w:rsidRPr="00417C1D" w:rsidRDefault="00C4630C" w:rsidP="00417C1D">
      <w:pPr>
        <w:suppressAutoHyphens/>
        <w:spacing w:after="120" w:line="240" w:lineRule="auto"/>
        <w:jc w:val="both"/>
        <w:rPr>
          <w:rFonts w:ascii="Arial" w:eastAsia="Times New Roman" w:hAnsi="Arial" w:cs="Arial"/>
          <w:b/>
          <w:sz w:val="24"/>
          <w:szCs w:val="24"/>
          <w:lang w:eastAsia="ar-SA"/>
        </w:rPr>
      </w:pPr>
      <w:r w:rsidRPr="00C4630C">
        <w:rPr>
          <w:rFonts w:ascii="Arial" w:eastAsia="Times New Roman" w:hAnsi="Arial" w:cs="Arial"/>
          <w:b/>
          <w:sz w:val="24"/>
          <w:szCs w:val="24"/>
          <w:lang w:eastAsia="ar-SA"/>
        </w:rPr>
        <w:t xml:space="preserve">Enfòmasyon sou </w:t>
      </w:r>
      <w:r w:rsidR="00821F9B">
        <w:rPr>
          <w:rFonts w:ascii="Arial" w:eastAsia="Times New Roman" w:hAnsi="Arial" w:cs="Arial"/>
          <w:b/>
          <w:sz w:val="24"/>
          <w:szCs w:val="24"/>
          <w:lang w:eastAsia="ar-SA"/>
        </w:rPr>
        <w:t>A</w:t>
      </w:r>
      <w:r w:rsidRPr="00C4630C">
        <w:rPr>
          <w:rFonts w:ascii="Arial" w:eastAsia="Times New Roman" w:hAnsi="Arial" w:cs="Arial"/>
          <w:b/>
          <w:sz w:val="24"/>
          <w:szCs w:val="24"/>
          <w:lang w:eastAsia="ar-SA"/>
        </w:rPr>
        <w:t>plikan an</w:t>
      </w:r>
      <w:r w:rsidR="00417C1D" w:rsidRPr="00417C1D">
        <w:rPr>
          <w:rFonts w:ascii="Arial" w:eastAsia="Times New Roman" w:hAnsi="Arial" w:cs="Arial"/>
          <w:b/>
          <w:sz w:val="24"/>
          <w:szCs w:val="24"/>
          <w:lang w:eastAsia="ar-SA"/>
        </w:rPr>
        <w:t>:</w:t>
      </w:r>
    </w:p>
    <w:p w:rsidR="00821F9B" w:rsidRPr="00821F9B" w:rsidRDefault="00821F9B" w:rsidP="00821F9B">
      <w:pPr>
        <w:pStyle w:val="ListParagraph"/>
        <w:numPr>
          <w:ilvl w:val="0"/>
          <w:numId w:val="2"/>
        </w:numPr>
        <w:rPr>
          <w:rFonts w:ascii="Arial" w:hAnsi="Arial" w:cs="Arial"/>
          <w:sz w:val="24"/>
        </w:rPr>
      </w:pPr>
      <w:r w:rsidRPr="00821F9B">
        <w:rPr>
          <w:rFonts w:ascii="Arial" w:hAnsi="Arial" w:cs="Arial"/>
          <w:sz w:val="24"/>
        </w:rPr>
        <w:t>Premye ekri nan tit pwojè CFHP anba "Tit Pwojè Ofisyèl".</w:t>
      </w:r>
    </w:p>
    <w:p w:rsidR="00821F9B" w:rsidRPr="00821F9B" w:rsidRDefault="00821F9B" w:rsidP="00821F9B">
      <w:pPr>
        <w:pStyle w:val="ListParagraph"/>
        <w:numPr>
          <w:ilvl w:val="0"/>
          <w:numId w:val="2"/>
        </w:numPr>
        <w:rPr>
          <w:rFonts w:ascii="Arial" w:hAnsi="Arial" w:cs="Arial"/>
          <w:sz w:val="24"/>
        </w:rPr>
      </w:pPr>
      <w:r w:rsidRPr="00821F9B">
        <w:rPr>
          <w:rFonts w:ascii="Arial" w:hAnsi="Arial" w:cs="Arial"/>
          <w:sz w:val="24"/>
        </w:rPr>
        <w:t>Anba Enfòmasyon Gouvènman Lokal la, ranpli non aplikan ofisyèl lan, ki vle di UGLG prensipal, ajans oswa antite ki aplike pou pwogram sa a. Sèvi ak non ofisyèl antite ou, tankou sa a pral non an itilize pou debousman lajan.</w:t>
      </w:r>
    </w:p>
    <w:p w:rsidR="00821F9B" w:rsidRPr="00821F9B" w:rsidRDefault="00821F9B" w:rsidP="00821F9B">
      <w:pPr>
        <w:pStyle w:val="ListParagraph"/>
        <w:numPr>
          <w:ilvl w:val="0"/>
          <w:numId w:val="2"/>
        </w:numPr>
        <w:rPr>
          <w:rFonts w:ascii="Arial" w:hAnsi="Arial" w:cs="Arial"/>
          <w:sz w:val="24"/>
        </w:rPr>
      </w:pPr>
      <w:r w:rsidRPr="00821F9B">
        <w:rPr>
          <w:rFonts w:ascii="Arial" w:hAnsi="Arial" w:cs="Arial"/>
          <w:sz w:val="24"/>
        </w:rPr>
        <w:t>Next ranpli nan non prensipal kontak pwojè a, tit, e-mail, adrès postal, ak nimewo telefòn. Moun sa a pral premye moun ki pou kontakte pa DEO konsènan pwojè a pwopoze CFHP, si bezwen an leve.</w:t>
      </w:r>
    </w:p>
    <w:p w:rsidR="00821F9B" w:rsidRPr="00821F9B" w:rsidRDefault="00821F9B" w:rsidP="00821F9B">
      <w:pPr>
        <w:pStyle w:val="ListParagraph"/>
        <w:numPr>
          <w:ilvl w:val="0"/>
          <w:numId w:val="2"/>
        </w:numPr>
        <w:rPr>
          <w:rFonts w:ascii="Arial" w:hAnsi="Arial" w:cs="Arial"/>
          <w:sz w:val="24"/>
        </w:rPr>
      </w:pPr>
      <w:r w:rsidRPr="00821F9B">
        <w:rPr>
          <w:rFonts w:ascii="Arial" w:hAnsi="Arial" w:cs="Arial"/>
          <w:sz w:val="24"/>
        </w:rPr>
        <w:t xml:space="preserve">Asire w ke ou ranpli tou de FEIN nan antite </w:t>
      </w:r>
      <w:proofErr w:type="gramStart"/>
      <w:r w:rsidRPr="00821F9B">
        <w:rPr>
          <w:rFonts w:ascii="Arial" w:hAnsi="Arial" w:cs="Arial"/>
          <w:sz w:val="24"/>
        </w:rPr>
        <w:t>a</w:t>
      </w:r>
      <w:proofErr w:type="gramEnd"/>
      <w:r w:rsidRPr="00821F9B">
        <w:rPr>
          <w:rFonts w:ascii="Arial" w:hAnsi="Arial" w:cs="Arial"/>
          <w:sz w:val="24"/>
        </w:rPr>
        <w:t xml:space="preserve"> ak nimewo DUNS.</w:t>
      </w:r>
    </w:p>
    <w:p w:rsidR="00551775" w:rsidRDefault="00821F9B" w:rsidP="00821F9B">
      <w:pPr>
        <w:pStyle w:val="ListParagraph"/>
        <w:numPr>
          <w:ilvl w:val="0"/>
          <w:numId w:val="2"/>
        </w:numPr>
        <w:rPr>
          <w:rFonts w:ascii="Arial" w:hAnsi="Arial" w:cs="Arial"/>
          <w:sz w:val="24"/>
        </w:rPr>
      </w:pPr>
      <w:r w:rsidRPr="00821F9B">
        <w:rPr>
          <w:rFonts w:ascii="Arial" w:hAnsi="Arial" w:cs="Arial"/>
          <w:sz w:val="24"/>
        </w:rPr>
        <w:t>Anfen, si gen nenpòt lòt UGLG, ajans, oswa antite ki se ko-aplikan pou pwojè sa a pwopoze a, mete lis non yo ofisyèl antite, moun nan non kontak ak imel</w:t>
      </w:r>
      <w:r w:rsidR="00417C1D" w:rsidRPr="00417C1D">
        <w:rPr>
          <w:rFonts w:ascii="Arial" w:hAnsi="Arial" w:cs="Arial"/>
          <w:sz w:val="24"/>
        </w:rPr>
        <w:t xml:space="preserve">. </w:t>
      </w:r>
    </w:p>
    <w:p w:rsidR="00417C1D" w:rsidRPr="00247807" w:rsidRDefault="00821F9B" w:rsidP="00417C1D">
      <w:pPr>
        <w:rPr>
          <w:rFonts w:ascii="Arial" w:hAnsi="Arial" w:cs="Arial"/>
          <w:b/>
          <w:sz w:val="24"/>
        </w:rPr>
      </w:pPr>
      <w:r w:rsidRPr="00821F9B">
        <w:rPr>
          <w:rFonts w:ascii="Arial" w:hAnsi="Arial" w:cs="Arial"/>
          <w:b/>
          <w:sz w:val="24"/>
        </w:rPr>
        <w:t>Deskripsyon Pwojè</w:t>
      </w:r>
      <w:r w:rsidR="00417C1D" w:rsidRPr="00247807">
        <w:rPr>
          <w:rFonts w:ascii="Arial" w:hAnsi="Arial" w:cs="Arial"/>
          <w:b/>
          <w:sz w:val="24"/>
        </w:rPr>
        <w:t>:</w:t>
      </w:r>
    </w:p>
    <w:p w:rsidR="00417C1D" w:rsidRDefault="00821F9B" w:rsidP="00417C1D">
      <w:pPr>
        <w:pStyle w:val="ListParagraph"/>
        <w:numPr>
          <w:ilvl w:val="0"/>
          <w:numId w:val="3"/>
        </w:numPr>
        <w:rPr>
          <w:rFonts w:ascii="Arial" w:hAnsi="Arial" w:cs="Arial"/>
          <w:sz w:val="24"/>
        </w:rPr>
      </w:pPr>
      <w:r w:rsidRPr="00821F9B">
        <w:rPr>
          <w:rFonts w:ascii="Arial" w:hAnsi="Arial" w:cs="Arial"/>
          <w:sz w:val="24"/>
        </w:rPr>
        <w:t>Tache yon mo dokiman ki gen tit: NonAntitePD_CFHP nan BECA pwojè a ki pa dwe depase 2,500 mo. Yon egzanp dokiman tit Depatman Ponpye Leon County te soumèt a ta sanble: LeonCountyFirePD_</w:t>
      </w:r>
      <w:r w:rsidR="00247807">
        <w:rPr>
          <w:rFonts w:ascii="Arial" w:hAnsi="Arial" w:cs="Arial"/>
          <w:sz w:val="24"/>
        </w:rPr>
        <w:t>CFHP</w:t>
      </w:r>
    </w:p>
    <w:p w:rsidR="00247807" w:rsidRPr="00247807" w:rsidRDefault="00821F9B" w:rsidP="00247807">
      <w:pPr>
        <w:rPr>
          <w:rFonts w:ascii="Arial" w:hAnsi="Arial" w:cs="Arial"/>
          <w:b/>
          <w:sz w:val="24"/>
        </w:rPr>
      </w:pPr>
      <w:r w:rsidRPr="00821F9B">
        <w:rPr>
          <w:rFonts w:ascii="Arial" w:hAnsi="Arial" w:cs="Arial"/>
          <w:b/>
          <w:sz w:val="24"/>
        </w:rPr>
        <w:t xml:space="preserve">Valè </w:t>
      </w:r>
      <w:r>
        <w:rPr>
          <w:rFonts w:ascii="Arial" w:hAnsi="Arial" w:cs="Arial"/>
          <w:b/>
          <w:sz w:val="24"/>
        </w:rPr>
        <w:t>K</w:t>
      </w:r>
      <w:r w:rsidRPr="00821F9B">
        <w:rPr>
          <w:rFonts w:ascii="Arial" w:hAnsi="Arial" w:cs="Arial"/>
          <w:b/>
          <w:sz w:val="24"/>
        </w:rPr>
        <w:t>ominotè</w:t>
      </w:r>
      <w:r w:rsidR="00247807" w:rsidRPr="00247807">
        <w:rPr>
          <w:rFonts w:ascii="Arial" w:hAnsi="Arial" w:cs="Arial"/>
          <w:b/>
          <w:sz w:val="24"/>
        </w:rPr>
        <w:t>:</w:t>
      </w:r>
    </w:p>
    <w:p w:rsidR="00247807" w:rsidRDefault="00821F9B" w:rsidP="00247807">
      <w:pPr>
        <w:pStyle w:val="ListParagraph"/>
        <w:numPr>
          <w:ilvl w:val="0"/>
          <w:numId w:val="4"/>
        </w:numPr>
        <w:rPr>
          <w:rFonts w:ascii="Arial" w:hAnsi="Arial" w:cs="Arial"/>
          <w:sz w:val="24"/>
        </w:rPr>
      </w:pPr>
      <w:r w:rsidRPr="00821F9B">
        <w:rPr>
          <w:rFonts w:ascii="Arial" w:hAnsi="Arial" w:cs="Arial"/>
          <w:sz w:val="24"/>
        </w:rPr>
        <w:t>Nan yon katab postal, tache yon dokiman Pawòl ki gen tit: NonAntiteCV_CFHP nan valè kominote an jeneral nan pwojè yo pwopoze a san yo pa depase 1,500 mo. Ou pral bezwen tou soumèt foto tou de opinyon yo enteryè ak eksteryè nan etablisman an ki kritik yo dwe fè tèt di toujou. Tache foto sa yo nan yon katab postal avèk dokiman pawòl ou enkli ladan li. Katab la konprese yo pral gen tit</w:t>
      </w:r>
      <w:r w:rsidR="00AA29C7">
        <w:rPr>
          <w:rFonts w:ascii="Arial" w:hAnsi="Arial" w:cs="Arial"/>
          <w:sz w:val="24"/>
        </w:rPr>
        <w:t xml:space="preserve"> </w:t>
      </w:r>
      <w:r w:rsidRPr="00821F9B">
        <w:rPr>
          <w:rFonts w:ascii="Arial" w:hAnsi="Arial" w:cs="Arial"/>
          <w:sz w:val="24"/>
        </w:rPr>
        <w:t>NonAntite</w:t>
      </w:r>
      <w:r w:rsidR="00AA29C7">
        <w:rPr>
          <w:rFonts w:ascii="Arial" w:hAnsi="Arial" w:cs="Arial"/>
          <w:sz w:val="24"/>
        </w:rPr>
        <w:t xml:space="preserve">CV_CFHP. </w:t>
      </w:r>
    </w:p>
    <w:p w:rsidR="00247807" w:rsidRPr="00BA2E18" w:rsidRDefault="00FF0139" w:rsidP="00247807">
      <w:pPr>
        <w:pStyle w:val="ListParagraph"/>
        <w:numPr>
          <w:ilvl w:val="0"/>
          <w:numId w:val="4"/>
        </w:numPr>
        <w:rPr>
          <w:rFonts w:ascii="Arial" w:hAnsi="Arial" w:cs="Arial"/>
          <w:sz w:val="24"/>
        </w:rPr>
      </w:pPr>
      <w:r w:rsidRPr="00FF0139">
        <w:rPr>
          <w:rFonts w:ascii="Arial" w:hAnsi="Arial" w:cs="Arial"/>
          <w:sz w:val="24"/>
        </w:rPr>
        <w:t>Yon maksimòm dis (10) foto nan etablisman an kritik dwe kenbe fèm yo dwe soumèt pou chak aplikasyon. Foto yo dwe klè ak nan konsantre, nan koulè, pran nan rezolisyon segondè, epi sove kòm dosye .jpeg. Pou aplikasyon pou enprime, foto yo dwe omwen 4 "x6" nan gwosè</w:t>
      </w:r>
      <w:r w:rsidR="006770D4" w:rsidRPr="00BA2E18">
        <w:rPr>
          <w:rFonts w:ascii="Arial" w:hAnsi="Arial" w:cs="Arial"/>
          <w:sz w:val="24"/>
        </w:rPr>
        <w:t xml:space="preserve">. </w:t>
      </w:r>
    </w:p>
    <w:p w:rsidR="007D251B" w:rsidRPr="00BA2E18" w:rsidRDefault="00FF0139" w:rsidP="00247807">
      <w:pPr>
        <w:pStyle w:val="ListParagraph"/>
        <w:numPr>
          <w:ilvl w:val="0"/>
          <w:numId w:val="4"/>
        </w:numPr>
        <w:rPr>
          <w:rFonts w:ascii="Arial" w:hAnsi="Arial" w:cs="Arial"/>
          <w:sz w:val="24"/>
        </w:rPr>
      </w:pPr>
      <w:r w:rsidRPr="00FF0139">
        <w:rPr>
          <w:rFonts w:ascii="Arial" w:hAnsi="Arial" w:cs="Arial"/>
          <w:sz w:val="24"/>
        </w:rPr>
        <w:t>Tanpri gade lyen sa a pou kreye dosye konpresè</w:t>
      </w:r>
      <w:r w:rsidR="00BA2E18" w:rsidRPr="00BA2E18">
        <w:rPr>
          <w:rFonts w:ascii="Arial" w:hAnsi="Arial" w:cs="Arial"/>
          <w:sz w:val="24"/>
        </w:rPr>
        <w:t xml:space="preserve">: </w:t>
      </w:r>
      <w:hyperlink r:id="rId8" w:history="1">
        <w:r w:rsidR="00BA2E18" w:rsidRPr="00BA2E18">
          <w:rPr>
            <w:rStyle w:val="Hyperlink"/>
            <w:rFonts w:ascii="Arial" w:hAnsi="Arial" w:cs="Arial"/>
            <w:sz w:val="24"/>
          </w:rPr>
          <w:t>https://support.microsoft.com/en-us/help/14200/windows-compress-uncompress-zip-files</w:t>
        </w:r>
      </w:hyperlink>
    </w:p>
    <w:p w:rsidR="00247807" w:rsidRPr="00467522" w:rsidRDefault="00821F9B" w:rsidP="00247807">
      <w:pPr>
        <w:rPr>
          <w:rFonts w:ascii="Arial" w:hAnsi="Arial" w:cs="Arial"/>
          <w:b/>
          <w:sz w:val="24"/>
        </w:rPr>
      </w:pPr>
      <w:r w:rsidRPr="00821F9B">
        <w:rPr>
          <w:rFonts w:ascii="Arial" w:hAnsi="Arial" w:cs="Arial"/>
          <w:b/>
          <w:sz w:val="24"/>
        </w:rPr>
        <w:t xml:space="preserve">Plan </w:t>
      </w:r>
      <w:r>
        <w:rPr>
          <w:rFonts w:ascii="Arial" w:hAnsi="Arial" w:cs="Arial"/>
          <w:b/>
          <w:sz w:val="24"/>
        </w:rPr>
        <w:t>K</w:t>
      </w:r>
      <w:r w:rsidRPr="00821F9B">
        <w:rPr>
          <w:rFonts w:ascii="Arial" w:hAnsi="Arial" w:cs="Arial"/>
          <w:b/>
          <w:sz w:val="24"/>
        </w:rPr>
        <w:t>apasite</w:t>
      </w:r>
      <w:r w:rsidR="00247807" w:rsidRPr="00467522">
        <w:rPr>
          <w:rFonts w:ascii="Arial" w:hAnsi="Arial" w:cs="Arial"/>
          <w:b/>
          <w:sz w:val="24"/>
        </w:rPr>
        <w:t>:</w:t>
      </w:r>
    </w:p>
    <w:p w:rsidR="00247807" w:rsidRDefault="00FF0139" w:rsidP="00247807">
      <w:pPr>
        <w:pStyle w:val="ListParagraph"/>
        <w:numPr>
          <w:ilvl w:val="0"/>
          <w:numId w:val="5"/>
        </w:numPr>
        <w:rPr>
          <w:rFonts w:ascii="Arial" w:hAnsi="Arial" w:cs="Arial"/>
          <w:sz w:val="24"/>
        </w:rPr>
      </w:pPr>
      <w:r w:rsidRPr="00FF0139">
        <w:rPr>
          <w:rFonts w:ascii="Arial" w:hAnsi="Arial" w:cs="Arial"/>
          <w:sz w:val="24"/>
        </w:rPr>
        <w:t xml:space="preserve">Bay yon </w:t>
      </w:r>
      <w:r>
        <w:rPr>
          <w:rFonts w:ascii="Arial" w:hAnsi="Arial" w:cs="Arial"/>
          <w:sz w:val="24"/>
        </w:rPr>
        <w:t>beca</w:t>
      </w:r>
      <w:r w:rsidRPr="00FF0139">
        <w:rPr>
          <w:rFonts w:ascii="Arial" w:hAnsi="Arial" w:cs="Arial"/>
          <w:sz w:val="24"/>
        </w:rPr>
        <w:t xml:space="preserve"> plan, pa dwe depase 1,500 mo, ki esplike pwojè pwopoze CFHP ou. Ou pral mete etikèt sou dokiman an ki gen tit</w:t>
      </w:r>
      <w:r w:rsidR="007D251B">
        <w:rPr>
          <w:rFonts w:ascii="Arial" w:hAnsi="Arial" w:cs="Arial"/>
          <w:sz w:val="24"/>
        </w:rPr>
        <w:t>:</w:t>
      </w:r>
      <w:r w:rsidR="00CF3261">
        <w:rPr>
          <w:rFonts w:ascii="Arial" w:hAnsi="Arial" w:cs="Arial"/>
          <w:sz w:val="24"/>
        </w:rPr>
        <w:t xml:space="preserve"> </w:t>
      </w:r>
      <w:r w:rsidR="00821F9B" w:rsidRPr="00821F9B">
        <w:rPr>
          <w:rFonts w:ascii="Arial" w:hAnsi="Arial" w:cs="Arial"/>
          <w:sz w:val="24"/>
        </w:rPr>
        <w:t>NonAntite</w:t>
      </w:r>
      <w:r w:rsidR="00CF3261">
        <w:rPr>
          <w:rFonts w:ascii="Arial" w:hAnsi="Arial" w:cs="Arial"/>
          <w:sz w:val="24"/>
        </w:rPr>
        <w:t>CP_CFHP.</w:t>
      </w:r>
    </w:p>
    <w:p w:rsidR="00CF3261" w:rsidRPr="00467522" w:rsidRDefault="00821F9B" w:rsidP="00CF3261">
      <w:pPr>
        <w:rPr>
          <w:rFonts w:ascii="Arial" w:hAnsi="Arial" w:cs="Arial"/>
          <w:b/>
          <w:sz w:val="24"/>
        </w:rPr>
      </w:pPr>
      <w:r w:rsidRPr="00821F9B">
        <w:rPr>
          <w:rFonts w:ascii="Arial" w:hAnsi="Arial" w:cs="Arial"/>
          <w:b/>
          <w:sz w:val="24"/>
        </w:rPr>
        <w:t>Plan Aplikasyon</w:t>
      </w:r>
      <w:r w:rsidR="00CF3261" w:rsidRPr="00467522">
        <w:rPr>
          <w:rFonts w:ascii="Arial" w:hAnsi="Arial" w:cs="Arial"/>
          <w:b/>
          <w:sz w:val="24"/>
        </w:rPr>
        <w:t>:</w:t>
      </w:r>
    </w:p>
    <w:p w:rsidR="00CF3261" w:rsidRDefault="00FF0139" w:rsidP="00CF3261">
      <w:pPr>
        <w:pStyle w:val="ListParagraph"/>
        <w:numPr>
          <w:ilvl w:val="0"/>
          <w:numId w:val="6"/>
        </w:numPr>
        <w:rPr>
          <w:rFonts w:ascii="Arial" w:hAnsi="Arial" w:cs="Arial"/>
          <w:sz w:val="24"/>
        </w:rPr>
      </w:pPr>
      <w:r w:rsidRPr="00FF0139">
        <w:rPr>
          <w:rFonts w:ascii="Arial" w:hAnsi="Arial" w:cs="Arial"/>
          <w:sz w:val="24"/>
        </w:rPr>
        <w:t>Itilize modèl Plan Aplikasyon yo ki nan Anèks D nan Gid CFHP pou ranpli enfòmasyon yo. Chanje non modèl la</w:t>
      </w:r>
      <w:r w:rsidR="007D251B">
        <w:rPr>
          <w:rFonts w:ascii="Arial" w:hAnsi="Arial" w:cs="Arial"/>
          <w:sz w:val="24"/>
        </w:rPr>
        <w:t xml:space="preserve">: </w:t>
      </w:r>
      <w:r w:rsidR="00821F9B" w:rsidRPr="00821F9B">
        <w:rPr>
          <w:rFonts w:ascii="Arial" w:hAnsi="Arial" w:cs="Arial"/>
          <w:sz w:val="24"/>
        </w:rPr>
        <w:t>NonAntite</w:t>
      </w:r>
      <w:r w:rsidR="00467522">
        <w:rPr>
          <w:rFonts w:ascii="Arial" w:hAnsi="Arial" w:cs="Arial"/>
          <w:sz w:val="24"/>
        </w:rPr>
        <w:t>IP_CFHP.</w:t>
      </w:r>
    </w:p>
    <w:p w:rsidR="00CF3261" w:rsidRPr="00AA29C7" w:rsidRDefault="00FF0139" w:rsidP="00AA29C7">
      <w:pPr>
        <w:pStyle w:val="ListParagraph"/>
        <w:numPr>
          <w:ilvl w:val="0"/>
          <w:numId w:val="6"/>
        </w:numPr>
        <w:rPr>
          <w:rFonts w:ascii="Arial" w:hAnsi="Arial" w:cs="Arial"/>
          <w:sz w:val="24"/>
        </w:rPr>
      </w:pPr>
      <w:r w:rsidRPr="00FF0139">
        <w:rPr>
          <w:rFonts w:ascii="Arial" w:hAnsi="Arial" w:cs="Arial"/>
          <w:sz w:val="24"/>
        </w:rPr>
        <w:t>Ou pral ranpli delè a dekri lavi pwojè yo pwopoze a, kontablite pou travay dosil ak livrezon ak dat apwoksimatif enkli</w:t>
      </w:r>
      <w:r w:rsidR="00467522">
        <w:rPr>
          <w:rFonts w:ascii="Arial" w:hAnsi="Arial" w:cs="Arial"/>
          <w:sz w:val="24"/>
        </w:rPr>
        <w:t>.</w:t>
      </w:r>
      <w:r w:rsidR="00467522" w:rsidRPr="00AA29C7">
        <w:rPr>
          <w:rFonts w:ascii="Arial" w:hAnsi="Arial" w:cs="Arial"/>
          <w:sz w:val="24"/>
        </w:rPr>
        <w:t xml:space="preserve"> </w:t>
      </w:r>
    </w:p>
    <w:p w:rsidR="000A6C3C" w:rsidRPr="00FF0139" w:rsidRDefault="00FF0139" w:rsidP="000A6C3C">
      <w:pPr>
        <w:rPr>
          <w:rFonts w:ascii="Arial" w:hAnsi="Arial" w:cs="Arial"/>
          <w:b/>
          <w:sz w:val="24"/>
        </w:rPr>
      </w:pPr>
      <w:r w:rsidRPr="00FF0139">
        <w:rPr>
          <w:rFonts w:ascii="Arial" w:hAnsi="Arial" w:cs="Arial"/>
          <w:b/>
          <w:bCs/>
          <w:sz w:val="24"/>
          <w:lang w:val="fr-HT"/>
        </w:rPr>
        <w:lastRenderedPageBreak/>
        <w:t>Enstriksyon pou itilize Modèl Plan Aplikasyon </w:t>
      </w:r>
      <w:proofErr w:type="gramStart"/>
      <w:r w:rsidRPr="00FF0139">
        <w:rPr>
          <w:rFonts w:ascii="Arial" w:hAnsi="Arial" w:cs="Arial"/>
          <w:b/>
          <w:bCs/>
          <w:sz w:val="24"/>
          <w:lang w:val="fr-HT"/>
        </w:rPr>
        <w:t>an</w:t>
      </w:r>
      <w:r w:rsidR="000A6C3C" w:rsidRPr="00FF0139">
        <w:rPr>
          <w:rFonts w:ascii="Arial" w:hAnsi="Arial" w:cs="Arial"/>
          <w:b/>
          <w:sz w:val="24"/>
        </w:rPr>
        <w:t>:</w:t>
      </w:r>
      <w:proofErr w:type="gramEnd"/>
    </w:p>
    <w:p w:rsidR="007A0E69" w:rsidRPr="007F7331" w:rsidRDefault="002E26D8" w:rsidP="007A0E69">
      <w:pPr>
        <w:rPr>
          <w:rFonts w:ascii="Arial" w:hAnsi="Arial" w:cs="Arial"/>
          <w:sz w:val="24"/>
        </w:rPr>
      </w:pPr>
      <w:r w:rsidRPr="002E26D8">
        <w:rPr>
          <w:rFonts w:ascii="Arial" w:hAnsi="Arial" w:cs="Arial"/>
          <w:sz w:val="24"/>
        </w:rPr>
        <w:t xml:space="preserve">Ekri non pwojè a, non aplikan ofisyèl ak non kontak prensipal ak nimewo telefòn nan espas </w:t>
      </w:r>
      <w:r w:rsidRPr="007F7331">
        <w:rPr>
          <w:rFonts w:ascii="Arial" w:hAnsi="Arial" w:cs="Arial"/>
          <w:sz w:val="24"/>
        </w:rPr>
        <w:t xml:space="preserve">header nan header modèl la. Modèl sa a se customizable anfòm pwojè ou a. Santi edisyon segments yo epi ajoute nòt jan sa nesesè. </w:t>
      </w:r>
      <w:r w:rsidR="007A0E69" w:rsidRPr="007F7331">
        <w:rPr>
          <w:rFonts w:ascii="Arial" w:hAnsi="Arial" w:cs="Arial"/>
          <w:sz w:val="24"/>
        </w:rPr>
        <w:t xml:space="preserve"> </w:t>
      </w:r>
    </w:p>
    <w:p w:rsidR="007A0E69" w:rsidRPr="007F7331" w:rsidRDefault="00975290" w:rsidP="007A0E69">
      <w:pPr>
        <w:numPr>
          <w:ilvl w:val="0"/>
          <w:numId w:val="17"/>
        </w:numPr>
        <w:rPr>
          <w:rFonts w:ascii="Arial" w:hAnsi="Arial" w:cs="Arial"/>
          <w:sz w:val="24"/>
        </w:rPr>
      </w:pPr>
      <w:r w:rsidRPr="007F7331">
        <w:rPr>
          <w:rFonts w:ascii="Arial" w:hAnsi="Arial" w:cs="Arial"/>
          <w:sz w:val="24"/>
        </w:rPr>
        <w:t xml:space="preserve">Bwat ki gen tit "CFHP Aplikasyon Plan Timeline" ap montre yon delè vizyèl oswa antre nan non </w:t>
      </w:r>
      <w:proofErr w:type="gramStart"/>
      <w:r w:rsidRPr="007F7331">
        <w:rPr>
          <w:rFonts w:ascii="Arial" w:hAnsi="Arial" w:cs="Arial"/>
          <w:sz w:val="24"/>
        </w:rPr>
        <w:t>an</w:t>
      </w:r>
      <w:proofErr w:type="gramEnd"/>
      <w:r w:rsidRPr="007F7331">
        <w:rPr>
          <w:rFonts w:ascii="Arial" w:hAnsi="Arial" w:cs="Arial"/>
          <w:sz w:val="24"/>
        </w:rPr>
        <w:t xml:space="preserve"> nan "Travay" bwat la.</w:t>
      </w:r>
      <w:r w:rsidR="007A0E69" w:rsidRPr="007F7331">
        <w:rPr>
          <w:rFonts w:ascii="Arial" w:hAnsi="Arial" w:cs="Arial"/>
          <w:sz w:val="24"/>
        </w:rPr>
        <w:t xml:space="preserve"> </w:t>
      </w:r>
    </w:p>
    <w:p w:rsidR="00A041A2" w:rsidRPr="007F7331" w:rsidRDefault="00975290" w:rsidP="007A0E69">
      <w:pPr>
        <w:numPr>
          <w:ilvl w:val="0"/>
          <w:numId w:val="17"/>
        </w:numPr>
        <w:rPr>
          <w:rFonts w:ascii="Arial" w:hAnsi="Arial" w:cs="Arial"/>
          <w:sz w:val="24"/>
        </w:rPr>
      </w:pPr>
      <w:r w:rsidRPr="007F7331">
        <w:rPr>
          <w:rFonts w:ascii="Arial" w:hAnsi="Arial" w:cs="Arial"/>
          <w:sz w:val="24"/>
        </w:rPr>
        <w:t xml:space="preserve">Travay yo ta dwe make pi gwo travay ki ka kontwole ak livrezon pwojè yo pwopoze a, e yo ta dwe enkli tout vi pwojè a. Mete dat apwoksimatif nan kòmansman ak fen nan chak travay ak / oswa livrezabl anba "Start" ak onglè yo "End". "Duration" </w:t>
      </w:r>
      <w:proofErr w:type="gramStart"/>
      <w:r w:rsidRPr="007F7331">
        <w:rPr>
          <w:rFonts w:ascii="Arial" w:hAnsi="Arial" w:cs="Arial"/>
          <w:sz w:val="24"/>
        </w:rPr>
        <w:t>englobe</w:t>
      </w:r>
      <w:proofErr w:type="gramEnd"/>
      <w:r w:rsidRPr="007F7331">
        <w:rPr>
          <w:rFonts w:ascii="Arial" w:hAnsi="Arial" w:cs="Arial"/>
          <w:sz w:val="24"/>
        </w:rPr>
        <w:t xml:space="preserve"> kantite jou travay yo. Excel ta dwe deja kalkile dire a ki baze sou dat yo kòmanse ak fen ou antre nan. Si sa a se pa ka a, antre nan kantite jou tankou dire a nan chak travay ak / oswa livrezon. Mete etikèt sou chak travay ak / oswa livrezon kòrèkteman anba "Label" seksyon </w:t>
      </w:r>
      <w:proofErr w:type="gramStart"/>
      <w:r w:rsidRPr="007F7331">
        <w:rPr>
          <w:rFonts w:ascii="Arial" w:hAnsi="Arial" w:cs="Arial"/>
          <w:sz w:val="24"/>
        </w:rPr>
        <w:t>an.</w:t>
      </w:r>
      <w:r w:rsidR="00466CCA" w:rsidRPr="007F7331">
        <w:rPr>
          <w:rFonts w:ascii="Arial" w:hAnsi="Arial" w:cs="Arial"/>
          <w:sz w:val="24"/>
        </w:rPr>
        <w:t>.</w:t>
      </w:r>
      <w:proofErr w:type="gramEnd"/>
    </w:p>
    <w:p w:rsidR="007A0E69" w:rsidRPr="007F7331" w:rsidRDefault="00466CCA" w:rsidP="008F4056">
      <w:pPr>
        <w:pStyle w:val="ListParagraph"/>
        <w:numPr>
          <w:ilvl w:val="1"/>
          <w:numId w:val="17"/>
        </w:numPr>
        <w:rPr>
          <w:rFonts w:ascii="Arial" w:hAnsi="Arial" w:cs="Arial"/>
          <w:sz w:val="24"/>
        </w:rPr>
      </w:pPr>
      <w:r w:rsidRPr="007F7331">
        <w:rPr>
          <w:rFonts w:ascii="Arial" w:hAnsi="Arial" w:cs="Arial"/>
          <w:sz w:val="24"/>
        </w:rPr>
        <w:t>Nan bwat la “Tasks”</w:t>
      </w:r>
      <w:r w:rsidR="007A0E69" w:rsidRPr="007F7331">
        <w:rPr>
          <w:rFonts w:ascii="Arial" w:hAnsi="Arial" w:cs="Arial"/>
          <w:sz w:val="24"/>
        </w:rPr>
        <w:t>,</w:t>
      </w:r>
      <w:r w:rsidRPr="007F7331">
        <w:rPr>
          <w:rFonts w:ascii="Arial" w:hAnsi="Arial" w:cs="Arial"/>
          <w:sz w:val="24"/>
        </w:rPr>
        <w:t xml:space="preserve"> gen 15 fant disponib pou travay montage pwoje.</w:t>
      </w:r>
      <w:r w:rsidR="007A0E69" w:rsidRPr="007F7331">
        <w:rPr>
          <w:rFonts w:ascii="Arial" w:hAnsi="Arial" w:cs="Arial"/>
          <w:sz w:val="24"/>
        </w:rPr>
        <w:t xml:space="preserve"> </w:t>
      </w:r>
      <w:r w:rsidRPr="007F7331">
        <w:rPr>
          <w:rFonts w:ascii="Arial" w:hAnsi="Arial" w:cs="Arial"/>
          <w:sz w:val="24"/>
        </w:rPr>
        <w:t>Le w ap ajoute/ chanje travay nan bwat la, chwazi ranje a (chwazi vale yo anba “Start” nan “Label”)</w:t>
      </w:r>
      <w:r w:rsidR="007A0E69" w:rsidRPr="007F7331">
        <w:rPr>
          <w:rFonts w:ascii="Arial" w:hAnsi="Arial" w:cs="Arial"/>
          <w:sz w:val="24"/>
        </w:rPr>
        <w:t xml:space="preserve">. </w:t>
      </w:r>
    </w:p>
    <w:p w:rsidR="007A0E69" w:rsidRDefault="0011396E" w:rsidP="007A0E69">
      <w:r>
        <w:rPr>
          <w:noProof/>
        </w:rPr>
        <w:drawing>
          <wp:inline distT="0" distB="0" distL="0" distR="0">
            <wp:extent cx="5943600" cy="2665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HP_ap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665095"/>
                    </a:xfrm>
                    <a:prstGeom prst="rect">
                      <a:avLst/>
                    </a:prstGeom>
                  </pic:spPr>
                </pic:pic>
              </a:graphicData>
            </a:graphic>
          </wp:inline>
        </w:drawing>
      </w:r>
    </w:p>
    <w:p w:rsidR="007A0E69" w:rsidRPr="008F4056" w:rsidRDefault="00466CCA" w:rsidP="008F4056">
      <w:pPr>
        <w:pStyle w:val="ListParagraph"/>
        <w:numPr>
          <w:ilvl w:val="1"/>
          <w:numId w:val="17"/>
        </w:numPr>
        <w:rPr>
          <w:rFonts w:ascii="Arial" w:hAnsi="Arial" w:cs="Arial"/>
          <w:sz w:val="24"/>
        </w:rPr>
      </w:pPr>
      <w:r>
        <w:rPr>
          <w:rFonts w:ascii="Arial" w:hAnsi="Arial" w:cs="Arial"/>
          <w:sz w:val="24"/>
        </w:rPr>
        <w:t>Pou egzanp sa a, make</w:t>
      </w:r>
      <w:r w:rsidR="007A0E69" w:rsidRPr="008F4056">
        <w:rPr>
          <w:rFonts w:ascii="Arial" w:hAnsi="Arial" w:cs="Arial"/>
          <w:sz w:val="24"/>
        </w:rPr>
        <w:t xml:space="preserve"> “Sample Text” </w:t>
      </w:r>
      <w:r>
        <w:rPr>
          <w:rFonts w:ascii="Arial" w:hAnsi="Arial" w:cs="Arial"/>
          <w:sz w:val="24"/>
        </w:rPr>
        <w:t>travay la bezwen deplase anba “Equipment Evaluation”. Yon fwa ou chwazi ranje a, dwa klike sou, chwazi “Cut”, yon liy pwentiye an otou ranje chwazi ou ta dwe paret. Apre sa, chwazi “Environmental Review” ranje a. Dwa klike sou epi chwazi “Insert Cut Cells”. Koulye a, “Sample Text” ap paret anba “Equipment Evaluation”. Dele vizyel la pi wo a “Tasks” ap tou reflete</w:t>
      </w:r>
      <w:r w:rsidR="00975290">
        <w:rPr>
          <w:rFonts w:ascii="Arial" w:hAnsi="Arial" w:cs="Arial"/>
          <w:sz w:val="24"/>
        </w:rPr>
        <w:t xml:space="preserve"> chanjman sa yo. </w:t>
      </w:r>
    </w:p>
    <w:p w:rsidR="007A0E69" w:rsidRPr="0048597E" w:rsidRDefault="00F423E1" w:rsidP="007A0E69">
      <w:pPr>
        <w:rPr>
          <w:rFonts w:ascii="Arial" w:hAnsi="Arial" w:cs="Arial"/>
          <w:sz w:val="24"/>
        </w:rPr>
      </w:pPr>
      <w:r>
        <w:rPr>
          <w:rFonts w:ascii="Arial" w:hAnsi="Arial" w:cs="Arial"/>
          <w:noProof/>
          <w:sz w:val="24"/>
        </w:rPr>
        <w:lastRenderedPageBreak/>
        <w:drawing>
          <wp:inline distT="0" distB="0" distL="0" distR="0">
            <wp:extent cx="5943600" cy="2836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HP_app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836545"/>
                    </a:xfrm>
                    <a:prstGeom prst="rect">
                      <a:avLst/>
                    </a:prstGeom>
                  </pic:spPr>
                </pic:pic>
              </a:graphicData>
            </a:graphic>
          </wp:inline>
        </w:drawing>
      </w:r>
    </w:p>
    <w:p w:rsidR="007A0E69" w:rsidRPr="008F4056" w:rsidRDefault="00975290" w:rsidP="008F4056">
      <w:pPr>
        <w:rPr>
          <w:rFonts w:ascii="Arial" w:hAnsi="Arial" w:cs="Arial"/>
          <w:sz w:val="24"/>
        </w:rPr>
      </w:pPr>
      <w:r>
        <w:rPr>
          <w:rFonts w:ascii="Arial" w:hAnsi="Arial" w:cs="Arial"/>
          <w:sz w:val="24"/>
        </w:rPr>
        <w:t xml:space="preserve">Swiv direktiv say o pou personnaliser montage ou. Ou ka ajoute liy nan seksyon “Tasks” anba travay ki egziste yo pa en ranje bwat yo konple, klike sou dwat, chwazi “Insert...”, yon bwat dialog ap paret, chwazi “Shift cells down”, chwazi </w:t>
      </w:r>
      <w:r w:rsidR="007A0E69" w:rsidRPr="008F4056">
        <w:rPr>
          <w:rFonts w:ascii="Arial" w:hAnsi="Arial" w:cs="Arial"/>
          <w:sz w:val="24"/>
        </w:rPr>
        <w:t xml:space="preserve">“Ok”. </w:t>
      </w:r>
      <w:r>
        <w:rPr>
          <w:rFonts w:ascii="Arial" w:hAnsi="Arial" w:cs="Arial"/>
          <w:sz w:val="24"/>
        </w:rPr>
        <w:t>Sa a pral chanjman tout bwat ki anba a ranje a chwazi desann fey la briye</w:t>
      </w:r>
      <w:r w:rsidR="007A0E69" w:rsidRPr="008F4056">
        <w:rPr>
          <w:rFonts w:ascii="Arial" w:hAnsi="Arial" w:cs="Arial"/>
          <w:sz w:val="24"/>
        </w:rPr>
        <w:t>.</w:t>
      </w:r>
    </w:p>
    <w:p w:rsidR="007A0E69" w:rsidRPr="0048597E" w:rsidRDefault="00975290" w:rsidP="007A0E69">
      <w:pPr>
        <w:numPr>
          <w:ilvl w:val="0"/>
          <w:numId w:val="17"/>
        </w:numPr>
        <w:rPr>
          <w:rFonts w:ascii="Arial" w:hAnsi="Arial" w:cs="Arial"/>
          <w:sz w:val="24"/>
        </w:rPr>
      </w:pPr>
      <w:r w:rsidRPr="00975290">
        <w:rPr>
          <w:rFonts w:ascii="Arial" w:hAnsi="Arial" w:cs="Arial"/>
          <w:sz w:val="24"/>
        </w:rPr>
        <w:t>Ka "Milestones" bwat la dwe itilize nan lis jalons pwojè gwo tankou kòmansman an oswa fini nan pwojè a. Nenpòt ki chanjman nan bwat sa a ka fèt pa swiv enstriksyon ki dekri deja. Etikèt la pou nouvo etap enpòtan ou ka bezwen ajoute nan manyèlman. Ou ka fè sa klike sou youn nan tèks ki deja egziste nan etap enpòtan yo nan delè vizyèl la. Pou egzanp, ou ka klike sou "</w:t>
      </w:r>
      <w:r>
        <w:rPr>
          <w:rFonts w:ascii="Arial" w:hAnsi="Arial" w:cs="Arial"/>
          <w:sz w:val="24"/>
        </w:rPr>
        <w:t>Closeout</w:t>
      </w:r>
      <w:r w:rsidRPr="00975290">
        <w:rPr>
          <w:rFonts w:ascii="Arial" w:hAnsi="Arial" w:cs="Arial"/>
          <w:sz w:val="24"/>
        </w:rPr>
        <w:t xml:space="preserve">" pi wo </w:t>
      </w:r>
      <w:proofErr w:type="gramStart"/>
      <w:r w:rsidRPr="00975290">
        <w:rPr>
          <w:rFonts w:ascii="Arial" w:hAnsi="Arial" w:cs="Arial"/>
          <w:sz w:val="24"/>
        </w:rPr>
        <w:t>a</w:t>
      </w:r>
      <w:proofErr w:type="gramEnd"/>
      <w:r w:rsidRPr="00975290">
        <w:rPr>
          <w:rFonts w:ascii="Arial" w:hAnsi="Arial" w:cs="Arial"/>
          <w:sz w:val="24"/>
        </w:rPr>
        <w:t xml:space="preserve"> icon a dyaman. Tout bwat tèks lòt pou jalons yo ta dwe dekri nan bwat yo</w:t>
      </w:r>
      <w:r w:rsidR="007A0E69" w:rsidRPr="0048597E">
        <w:rPr>
          <w:rFonts w:ascii="Arial" w:hAnsi="Arial" w:cs="Arial"/>
          <w:sz w:val="24"/>
        </w:rPr>
        <w:t xml:space="preserve">. </w:t>
      </w:r>
    </w:p>
    <w:p w:rsidR="007A0E69" w:rsidRPr="0048597E" w:rsidRDefault="007A0E69" w:rsidP="007A0E69">
      <w:pPr>
        <w:ind w:left="360"/>
        <w:rPr>
          <w:rFonts w:ascii="Arial" w:hAnsi="Arial" w:cs="Arial"/>
          <w:sz w:val="24"/>
        </w:rPr>
      </w:pPr>
      <w:r w:rsidRPr="0048597E">
        <w:rPr>
          <w:rFonts w:ascii="Arial" w:hAnsi="Arial" w:cs="Arial"/>
          <w:noProof/>
          <w:sz w:val="24"/>
        </w:rPr>
        <w:drawing>
          <wp:inline distT="0" distB="0" distL="0" distR="0" wp14:anchorId="0FE50C03" wp14:editId="610A8EDA">
            <wp:extent cx="4591691" cy="1905266"/>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ple3_Excel.PNG"/>
                    <pic:cNvPicPr/>
                  </pic:nvPicPr>
                  <pic:blipFill>
                    <a:blip r:embed="rId11">
                      <a:extLst>
                        <a:ext uri="{28A0092B-C50C-407E-A947-70E740481C1C}">
                          <a14:useLocalDpi xmlns:a14="http://schemas.microsoft.com/office/drawing/2010/main" val="0"/>
                        </a:ext>
                      </a:extLst>
                    </a:blip>
                    <a:stretch>
                      <a:fillRect/>
                    </a:stretch>
                  </pic:blipFill>
                  <pic:spPr>
                    <a:xfrm>
                      <a:off x="0" y="0"/>
                      <a:ext cx="4591691" cy="1905266"/>
                    </a:xfrm>
                    <a:prstGeom prst="rect">
                      <a:avLst/>
                    </a:prstGeom>
                    <a:ln>
                      <a:solidFill>
                        <a:srgbClr val="006992"/>
                      </a:solidFill>
                    </a:ln>
                  </pic:spPr>
                </pic:pic>
              </a:graphicData>
            </a:graphic>
          </wp:inline>
        </w:drawing>
      </w:r>
    </w:p>
    <w:p w:rsidR="007A0E69" w:rsidRPr="0048597E" w:rsidRDefault="00975290" w:rsidP="007A0E69">
      <w:pPr>
        <w:ind w:left="720"/>
        <w:rPr>
          <w:rFonts w:ascii="Arial" w:hAnsi="Arial" w:cs="Arial"/>
          <w:sz w:val="24"/>
        </w:rPr>
      </w:pPr>
      <w:r w:rsidRPr="00975290">
        <w:rPr>
          <w:rFonts w:ascii="Arial" w:hAnsi="Arial" w:cs="Arial"/>
          <w:sz w:val="24"/>
        </w:rPr>
        <w:t>Apre sa, chwazi bwat ki pa gen yon etikèt. Koulye a antre nan etikèt la pou etap enpòtan sa a</w:t>
      </w:r>
      <w:r w:rsidR="007A0E69" w:rsidRPr="0048597E">
        <w:rPr>
          <w:rFonts w:ascii="Arial" w:hAnsi="Arial" w:cs="Arial"/>
          <w:sz w:val="24"/>
        </w:rPr>
        <w:t xml:space="preserve">.  </w:t>
      </w:r>
    </w:p>
    <w:p w:rsidR="007A0E69" w:rsidRPr="0048597E" w:rsidRDefault="007A0E69" w:rsidP="007A0E69">
      <w:pPr>
        <w:ind w:left="360"/>
        <w:rPr>
          <w:rFonts w:ascii="Arial" w:hAnsi="Arial" w:cs="Arial"/>
          <w:sz w:val="24"/>
        </w:rPr>
      </w:pPr>
      <w:r w:rsidRPr="0048597E">
        <w:rPr>
          <w:rFonts w:ascii="Arial" w:hAnsi="Arial" w:cs="Arial"/>
          <w:noProof/>
          <w:sz w:val="24"/>
        </w:rPr>
        <w:lastRenderedPageBreak/>
        <w:drawing>
          <wp:inline distT="0" distB="0" distL="0" distR="0" wp14:anchorId="6D173123" wp14:editId="2DC4F3CB">
            <wp:extent cx="2819794" cy="10764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4_Excel.PNG"/>
                    <pic:cNvPicPr/>
                  </pic:nvPicPr>
                  <pic:blipFill>
                    <a:blip r:embed="rId12">
                      <a:extLst>
                        <a:ext uri="{28A0092B-C50C-407E-A947-70E740481C1C}">
                          <a14:useLocalDpi xmlns:a14="http://schemas.microsoft.com/office/drawing/2010/main" val="0"/>
                        </a:ext>
                      </a:extLst>
                    </a:blip>
                    <a:stretch>
                      <a:fillRect/>
                    </a:stretch>
                  </pic:blipFill>
                  <pic:spPr>
                    <a:xfrm>
                      <a:off x="0" y="0"/>
                      <a:ext cx="2819794" cy="1076475"/>
                    </a:xfrm>
                    <a:prstGeom prst="rect">
                      <a:avLst/>
                    </a:prstGeom>
                    <a:ln>
                      <a:solidFill>
                        <a:srgbClr val="006992"/>
                      </a:solidFill>
                    </a:ln>
                  </pic:spPr>
                </pic:pic>
              </a:graphicData>
            </a:graphic>
          </wp:inline>
        </w:drawing>
      </w:r>
    </w:p>
    <w:p w:rsidR="007A0E69" w:rsidRPr="0048597E" w:rsidRDefault="00975290" w:rsidP="007A0E69">
      <w:pPr>
        <w:ind w:left="360" w:firstLine="360"/>
        <w:rPr>
          <w:rFonts w:ascii="Arial" w:hAnsi="Arial" w:cs="Arial"/>
          <w:sz w:val="24"/>
        </w:rPr>
      </w:pPr>
      <w:r w:rsidRPr="00975290">
        <w:rPr>
          <w:rFonts w:ascii="Arial" w:hAnsi="Arial" w:cs="Arial"/>
          <w:sz w:val="24"/>
        </w:rPr>
        <w:t>Ou ka deplase ak chanje gwosè a nan chak bwat tèks</w:t>
      </w:r>
      <w:r w:rsidR="007A0E69" w:rsidRPr="0048597E">
        <w:rPr>
          <w:rFonts w:ascii="Arial" w:hAnsi="Arial" w:cs="Arial"/>
          <w:sz w:val="24"/>
        </w:rPr>
        <w:t xml:space="preserve">. </w:t>
      </w:r>
    </w:p>
    <w:p w:rsidR="007A0E69" w:rsidRPr="007A0E69" w:rsidRDefault="00975290" w:rsidP="007A0E69">
      <w:pPr>
        <w:numPr>
          <w:ilvl w:val="0"/>
          <w:numId w:val="17"/>
        </w:numPr>
        <w:rPr>
          <w:rFonts w:ascii="Arial" w:hAnsi="Arial" w:cs="Arial"/>
          <w:sz w:val="24"/>
        </w:rPr>
      </w:pPr>
      <w:r w:rsidRPr="00975290">
        <w:rPr>
          <w:rFonts w:ascii="Arial" w:hAnsi="Arial" w:cs="Arial"/>
          <w:sz w:val="24"/>
        </w:rPr>
        <w:t>Bwat la "Nòt" pèmèt ou nan lis nenpòt ki nòt anplis sou delè nan pwojè ki ka nesesè pou DEO li</w:t>
      </w:r>
      <w:r w:rsidR="007A0E69" w:rsidRPr="0048597E">
        <w:rPr>
          <w:rFonts w:ascii="Arial" w:hAnsi="Arial" w:cs="Arial"/>
          <w:sz w:val="24"/>
        </w:rPr>
        <w:t xml:space="preserve">. </w:t>
      </w:r>
    </w:p>
    <w:p w:rsidR="00467522" w:rsidRPr="00467522" w:rsidRDefault="007F7331" w:rsidP="00467522">
      <w:pPr>
        <w:rPr>
          <w:rFonts w:ascii="Arial" w:hAnsi="Arial" w:cs="Arial"/>
          <w:b/>
          <w:sz w:val="24"/>
        </w:rPr>
      </w:pPr>
      <w:r w:rsidRPr="007F7331">
        <w:rPr>
          <w:rFonts w:ascii="Arial" w:hAnsi="Arial" w:cs="Arial"/>
          <w:b/>
          <w:sz w:val="24"/>
        </w:rPr>
        <w:t>Bidjè</w:t>
      </w:r>
      <w:r w:rsidR="00467522" w:rsidRPr="004442DB">
        <w:rPr>
          <w:rFonts w:ascii="Arial" w:hAnsi="Arial" w:cs="Arial"/>
          <w:b/>
          <w:sz w:val="24"/>
        </w:rPr>
        <w:t>:</w:t>
      </w:r>
    </w:p>
    <w:p w:rsidR="00467522" w:rsidRDefault="007F7331" w:rsidP="00467522">
      <w:pPr>
        <w:pStyle w:val="ListParagraph"/>
        <w:numPr>
          <w:ilvl w:val="0"/>
          <w:numId w:val="7"/>
        </w:numPr>
        <w:rPr>
          <w:rFonts w:ascii="Arial" w:hAnsi="Arial" w:cs="Arial"/>
          <w:sz w:val="24"/>
        </w:rPr>
      </w:pPr>
      <w:r w:rsidRPr="007F7331">
        <w:rPr>
          <w:rFonts w:ascii="Arial" w:hAnsi="Arial" w:cs="Arial"/>
          <w:sz w:val="24"/>
        </w:rPr>
        <w:t xml:space="preserve">Sèvi ak Fèy Travay ki nan Bidjè yo ki nan Anèks E Gid CFHP yo pou ranpli enfòmasyon yo. Chanje non modèl </w:t>
      </w:r>
      <w:r w:rsidR="00821F9B" w:rsidRPr="00821F9B">
        <w:rPr>
          <w:rFonts w:ascii="Arial" w:hAnsi="Arial" w:cs="Arial"/>
          <w:sz w:val="24"/>
        </w:rPr>
        <w:t>NonAntite</w:t>
      </w:r>
      <w:r w:rsidR="00467522">
        <w:rPr>
          <w:rFonts w:ascii="Arial" w:hAnsi="Arial" w:cs="Arial"/>
          <w:sz w:val="24"/>
        </w:rPr>
        <w:t xml:space="preserve">Budget_CFHP. </w:t>
      </w:r>
    </w:p>
    <w:p w:rsidR="00467522" w:rsidRDefault="007F7331" w:rsidP="00467522">
      <w:pPr>
        <w:pStyle w:val="ListParagraph"/>
        <w:numPr>
          <w:ilvl w:val="0"/>
          <w:numId w:val="7"/>
        </w:numPr>
        <w:rPr>
          <w:rFonts w:ascii="Arial" w:hAnsi="Arial" w:cs="Arial"/>
          <w:sz w:val="24"/>
        </w:rPr>
      </w:pPr>
      <w:r w:rsidRPr="007F7331">
        <w:rPr>
          <w:rFonts w:ascii="Arial" w:hAnsi="Arial" w:cs="Arial"/>
          <w:sz w:val="24"/>
        </w:rPr>
        <w:t>Chwazi swa Wi / Non sou si wi ou non pwojè ou an gen ladan yon repetisyon nan benefis yo. Nenpòt pwojè ki gen ladan yon repetisyon benefis pa pral kalifye pou aplikasyon sa a</w:t>
      </w:r>
      <w:r w:rsidR="004442DB">
        <w:rPr>
          <w:rFonts w:ascii="Arial" w:hAnsi="Arial" w:cs="Arial"/>
          <w:sz w:val="24"/>
        </w:rPr>
        <w:t>.</w:t>
      </w:r>
    </w:p>
    <w:p w:rsidR="00EC69DF" w:rsidRPr="004442DB" w:rsidRDefault="007F7331" w:rsidP="00467522">
      <w:pPr>
        <w:pStyle w:val="ListParagraph"/>
        <w:numPr>
          <w:ilvl w:val="0"/>
          <w:numId w:val="7"/>
        </w:numPr>
        <w:rPr>
          <w:rFonts w:ascii="Arial" w:hAnsi="Arial" w:cs="Arial"/>
          <w:sz w:val="24"/>
        </w:rPr>
      </w:pPr>
      <w:r w:rsidRPr="007F7331">
        <w:rPr>
          <w:rFonts w:ascii="Arial" w:hAnsi="Arial" w:cs="Arial"/>
          <w:sz w:val="24"/>
        </w:rPr>
        <w:t>Chwazi swa Wi / Non sou si ou antisipe sou resevwa nenpòt lajan lòt pase CDBG-MIT lajan. Si repons lan se repons lan se wi, Lè sa a, nan "Leveraged Dola" seksyon an ou pral bezwen detay nenpòt aplikasyon pou lajan ak ki lè lajan sa yo pral pran angajman pou pwojè ou a. Mete ajans lan / antite ki fon yo ap vini soti ak kantite lajan an total</w:t>
      </w:r>
      <w:r w:rsidR="00EC69DF" w:rsidRPr="004442DB">
        <w:rPr>
          <w:rFonts w:ascii="Arial" w:hAnsi="Arial" w:cs="Arial"/>
          <w:sz w:val="24"/>
        </w:rPr>
        <w:t xml:space="preserve">. </w:t>
      </w:r>
    </w:p>
    <w:p w:rsidR="009E2631" w:rsidRDefault="007F7331" w:rsidP="009E2631">
      <w:pPr>
        <w:rPr>
          <w:rFonts w:ascii="Arial" w:hAnsi="Arial" w:cs="Arial"/>
          <w:b/>
          <w:sz w:val="24"/>
        </w:rPr>
      </w:pPr>
      <w:r w:rsidRPr="007F7331">
        <w:rPr>
          <w:rFonts w:ascii="Arial" w:hAnsi="Arial" w:cs="Arial"/>
          <w:b/>
          <w:sz w:val="24"/>
        </w:rPr>
        <w:t>Enstriksyon Modèl Bidjè</w:t>
      </w:r>
      <w:r w:rsidR="000A6C3C" w:rsidRPr="004442DB">
        <w:rPr>
          <w:rFonts w:ascii="Arial" w:hAnsi="Arial" w:cs="Arial"/>
          <w:b/>
          <w:sz w:val="24"/>
        </w:rPr>
        <w:t>:</w:t>
      </w:r>
      <w:r w:rsidR="000A6C3C" w:rsidRPr="000A6C3C">
        <w:rPr>
          <w:rFonts w:ascii="Arial" w:hAnsi="Arial" w:cs="Arial"/>
          <w:b/>
          <w:sz w:val="24"/>
        </w:rPr>
        <w:t xml:space="preserve"> </w:t>
      </w:r>
    </w:p>
    <w:p w:rsidR="007F7331" w:rsidRPr="007F7331" w:rsidRDefault="007F7331" w:rsidP="007F7331">
      <w:pPr>
        <w:rPr>
          <w:rFonts w:ascii="Arial" w:hAnsi="Arial" w:cs="Arial"/>
          <w:sz w:val="24"/>
        </w:rPr>
      </w:pPr>
      <w:r w:rsidRPr="007F7331">
        <w:rPr>
          <w:rFonts w:ascii="Arial" w:hAnsi="Arial" w:cs="Arial"/>
          <w:sz w:val="24"/>
        </w:rPr>
        <w:t>Modèl sa a se customizable anfòm pwopozisyon an bidjè pou pwojè ou a. Santi w lib edisyon segman men goch epi ajoute nòt lè sa nesesè.</w:t>
      </w:r>
    </w:p>
    <w:p w:rsidR="007F7331" w:rsidRPr="007F7331" w:rsidRDefault="007F7331" w:rsidP="007F7331">
      <w:pPr>
        <w:rPr>
          <w:rFonts w:ascii="Arial" w:hAnsi="Arial" w:cs="Arial"/>
          <w:sz w:val="24"/>
        </w:rPr>
      </w:pPr>
      <w:r w:rsidRPr="007F7331">
        <w:rPr>
          <w:rFonts w:ascii="Arial" w:hAnsi="Arial" w:cs="Arial"/>
          <w:sz w:val="24"/>
        </w:rPr>
        <w:t xml:space="preserve">Si yon seksyon pa gen ase selil pou kategori ke w ap travay sou, ou ka ajoute selil yo nan en yon ranpli ranje ak dwa-klike sou. Yon bwat dyalòg ap parèt ki pèmèt ou ajoute yon ranje nan selil yo. Klike sou "Antre" ak Lè sa a, chwazi swa "Antre nan pi wo </w:t>
      </w:r>
      <w:proofErr w:type="gramStart"/>
      <w:r w:rsidRPr="007F7331">
        <w:rPr>
          <w:rFonts w:ascii="Arial" w:hAnsi="Arial" w:cs="Arial"/>
          <w:sz w:val="24"/>
        </w:rPr>
        <w:t>a</w:t>
      </w:r>
      <w:proofErr w:type="gramEnd"/>
      <w:r w:rsidRPr="007F7331">
        <w:rPr>
          <w:rFonts w:ascii="Arial" w:hAnsi="Arial" w:cs="Arial"/>
          <w:sz w:val="24"/>
        </w:rPr>
        <w:t xml:space="preserve">" oswa "Antre anba a", tou depann de kote ou ta renmen ranje a nouvo yo dwe mete. Nouvo ranje </w:t>
      </w:r>
      <w:proofErr w:type="gramStart"/>
      <w:r w:rsidRPr="007F7331">
        <w:rPr>
          <w:rFonts w:ascii="Arial" w:hAnsi="Arial" w:cs="Arial"/>
          <w:sz w:val="24"/>
        </w:rPr>
        <w:t>a</w:t>
      </w:r>
      <w:proofErr w:type="gramEnd"/>
      <w:r w:rsidRPr="007F7331">
        <w:rPr>
          <w:rFonts w:ascii="Arial" w:hAnsi="Arial" w:cs="Arial"/>
          <w:sz w:val="24"/>
        </w:rPr>
        <w:t xml:space="preserve"> ap parèt anlè oswa anba ranje ou make la.</w:t>
      </w:r>
    </w:p>
    <w:p w:rsidR="009E2631" w:rsidRPr="009E2631" w:rsidRDefault="007F7331" w:rsidP="007F7331">
      <w:pPr>
        <w:rPr>
          <w:rFonts w:ascii="Arial" w:hAnsi="Arial" w:cs="Arial"/>
          <w:sz w:val="24"/>
        </w:rPr>
      </w:pPr>
      <w:r w:rsidRPr="007F7331">
        <w:rPr>
          <w:rFonts w:ascii="Arial" w:hAnsi="Arial" w:cs="Arial"/>
          <w:sz w:val="24"/>
        </w:rPr>
        <w:t>Antre non pwojè a, non prensipal kontak ak nimewo telefòn ak non antite aplikan ofisyèl la</w:t>
      </w:r>
      <w:r w:rsidR="009E2631" w:rsidRPr="009E2631">
        <w:rPr>
          <w:rFonts w:ascii="Arial" w:hAnsi="Arial" w:cs="Arial"/>
          <w:sz w:val="24"/>
        </w:rPr>
        <w:t>.</w:t>
      </w:r>
    </w:p>
    <w:p w:rsidR="009E2631" w:rsidRPr="007F7331" w:rsidRDefault="007F7331" w:rsidP="007F7331">
      <w:pPr>
        <w:pStyle w:val="ListParagraph"/>
        <w:numPr>
          <w:ilvl w:val="0"/>
          <w:numId w:val="15"/>
        </w:numPr>
        <w:spacing w:before="120" w:after="120" w:line="256" w:lineRule="auto"/>
        <w:rPr>
          <w:rFonts w:ascii="Arial" w:hAnsi="Arial" w:cs="Arial"/>
          <w:sz w:val="24"/>
        </w:rPr>
      </w:pPr>
      <w:r>
        <w:rPr>
          <w:rFonts w:ascii="Arial" w:hAnsi="Arial" w:cs="Arial"/>
          <w:sz w:val="24"/>
        </w:rPr>
        <w:t>Sou bò gòch nan modèl la gen yon lis nan atik pwojè pi gwo nimewote 1 a 3. Anba chak gwo pwojè yo ki gen rapò ak sub-gwoup. Ou ka modifye chak nan zòn sa yo nan anfòm plan bidjè pwopoze ou. Pou egzanp, si ou pa gen mekanik ranfòse, ou ka efase ki ranje resansman ak sougwoup yo ki gen rapò</w:t>
      </w:r>
      <w:r w:rsidR="009E2631" w:rsidRPr="007F7331">
        <w:rPr>
          <w:rFonts w:ascii="Arial" w:hAnsi="Arial" w:cs="Arial"/>
          <w:sz w:val="24"/>
        </w:rPr>
        <w:t>.</w:t>
      </w:r>
    </w:p>
    <w:p w:rsidR="009E2631" w:rsidRPr="007F7331" w:rsidRDefault="007F7331" w:rsidP="007F7331">
      <w:pPr>
        <w:pStyle w:val="ListParagraph"/>
        <w:numPr>
          <w:ilvl w:val="0"/>
          <w:numId w:val="15"/>
        </w:numPr>
        <w:spacing w:before="120" w:after="120"/>
        <w:contextualSpacing w:val="0"/>
        <w:rPr>
          <w:rFonts w:ascii="Arial" w:hAnsi="Arial" w:cs="Arial"/>
          <w:sz w:val="24"/>
        </w:rPr>
      </w:pPr>
      <w:r w:rsidRPr="00FA0E4E">
        <w:rPr>
          <w:rFonts w:ascii="Arial" w:hAnsi="Arial" w:cs="Arial"/>
          <w:sz w:val="24"/>
        </w:rPr>
        <w:t xml:space="preserve">Ekri sous projetée e komèt lòt sous finansman pwojè anba kategori "Lòt Fon". Lajan sa yo se lajan ki pa CDBG-MIT. Mete enstitisyon ou te kontakte a, menm si ou poko fè yon angajman finansman. Divilge kantite lajan ou mande </w:t>
      </w:r>
      <w:proofErr w:type="gramStart"/>
      <w:r w:rsidRPr="00FA0E4E">
        <w:rPr>
          <w:rFonts w:ascii="Arial" w:hAnsi="Arial" w:cs="Arial"/>
          <w:sz w:val="24"/>
        </w:rPr>
        <w:t>a</w:t>
      </w:r>
      <w:proofErr w:type="gramEnd"/>
      <w:r w:rsidRPr="00FA0E4E">
        <w:rPr>
          <w:rFonts w:ascii="Arial" w:hAnsi="Arial" w:cs="Arial"/>
          <w:sz w:val="24"/>
        </w:rPr>
        <w:t xml:space="preserve"> oswa </w:t>
      </w:r>
      <w:r w:rsidRPr="00FA0E4E">
        <w:rPr>
          <w:rFonts w:ascii="Arial" w:hAnsi="Arial" w:cs="Arial"/>
          <w:sz w:val="24"/>
        </w:rPr>
        <w:lastRenderedPageBreak/>
        <w:t>espere resevwa. Si ou bezwen ajoute ranje nan seksyon sa a, swiv enstriksyon yo pou ajoute ranje anwo a</w:t>
      </w:r>
      <w:r w:rsidR="009E2631" w:rsidRPr="007F7331">
        <w:rPr>
          <w:rFonts w:ascii="Arial" w:hAnsi="Arial" w:cs="Arial"/>
          <w:sz w:val="24"/>
        </w:rPr>
        <w:t xml:space="preserve">. </w:t>
      </w:r>
    </w:p>
    <w:p w:rsidR="009E2631" w:rsidRPr="009E2631" w:rsidRDefault="007F7331" w:rsidP="009E2631">
      <w:pPr>
        <w:numPr>
          <w:ilvl w:val="0"/>
          <w:numId w:val="15"/>
        </w:numPr>
        <w:spacing w:before="120" w:after="120"/>
        <w:rPr>
          <w:rFonts w:ascii="Arial" w:hAnsi="Arial" w:cs="Arial"/>
          <w:sz w:val="24"/>
        </w:rPr>
      </w:pPr>
      <w:r w:rsidRPr="00FA0E4E">
        <w:rPr>
          <w:rFonts w:ascii="Arial" w:hAnsi="Arial" w:cs="Arial"/>
          <w:sz w:val="24"/>
        </w:rPr>
        <w:t>Ou ka itilize kolòn nan dwa-bò Nòt elabore sou atik bidjè jan sa nesesè</w:t>
      </w:r>
      <w:r w:rsidR="009E2631" w:rsidRPr="009E2631">
        <w:rPr>
          <w:rFonts w:ascii="Arial" w:hAnsi="Arial" w:cs="Arial"/>
          <w:sz w:val="24"/>
        </w:rPr>
        <w:t xml:space="preserve">. </w:t>
      </w:r>
    </w:p>
    <w:p w:rsidR="00467522" w:rsidRPr="006E31AC" w:rsidRDefault="007F7331" w:rsidP="00467522">
      <w:pPr>
        <w:rPr>
          <w:rFonts w:ascii="Arial" w:hAnsi="Arial" w:cs="Arial"/>
          <w:b/>
          <w:sz w:val="24"/>
        </w:rPr>
      </w:pPr>
      <w:r w:rsidRPr="007F7331">
        <w:rPr>
          <w:rFonts w:ascii="Arial" w:hAnsi="Arial" w:cs="Arial"/>
          <w:b/>
          <w:sz w:val="24"/>
        </w:rPr>
        <w:t>Dola Mobilize</w:t>
      </w:r>
      <w:r w:rsidR="00467522" w:rsidRPr="00BE72AD">
        <w:rPr>
          <w:rFonts w:ascii="Arial" w:hAnsi="Arial" w:cs="Arial"/>
          <w:b/>
          <w:sz w:val="24"/>
        </w:rPr>
        <w:t>:</w:t>
      </w:r>
    </w:p>
    <w:p w:rsidR="00467522" w:rsidRDefault="00613AA3" w:rsidP="00467522">
      <w:pPr>
        <w:pStyle w:val="ListParagraph"/>
        <w:numPr>
          <w:ilvl w:val="0"/>
          <w:numId w:val="8"/>
        </w:numPr>
        <w:rPr>
          <w:rFonts w:ascii="Arial" w:hAnsi="Arial" w:cs="Arial"/>
          <w:sz w:val="24"/>
        </w:rPr>
      </w:pPr>
      <w:r w:rsidRPr="00613AA3">
        <w:rPr>
          <w:rFonts w:ascii="Arial" w:hAnsi="Arial" w:cs="Arial"/>
          <w:sz w:val="24"/>
        </w:rPr>
        <w:t>Si ou sispèk pwojè ou a gen ladan itilizasyon lajan oswa sèvis mobilize oswa sèvis, li Gid CFHP, Pati 4.6 pou asire pwojè ou a kalifye pou seksyon sa a</w:t>
      </w:r>
      <w:r w:rsidR="006E31AC">
        <w:rPr>
          <w:rFonts w:ascii="Arial" w:hAnsi="Arial" w:cs="Arial"/>
          <w:sz w:val="24"/>
        </w:rPr>
        <w:t xml:space="preserve">. </w:t>
      </w:r>
    </w:p>
    <w:p w:rsidR="00BE72AD" w:rsidRDefault="00613AA3" w:rsidP="00467522">
      <w:pPr>
        <w:pStyle w:val="ListParagraph"/>
        <w:numPr>
          <w:ilvl w:val="0"/>
          <w:numId w:val="8"/>
        </w:numPr>
        <w:rPr>
          <w:rFonts w:ascii="Arial" w:hAnsi="Arial" w:cs="Arial"/>
          <w:sz w:val="24"/>
        </w:rPr>
      </w:pPr>
      <w:r w:rsidRPr="00613AA3">
        <w:rPr>
          <w:rFonts w:ascii="Arial" w:hAnsi="Arial" w:cs="Arial"/>
          <w:sz w:val="24"/>
        </w:rPr>
        <w:t>Dekri spesifik fon lajan oswa sèvis pwojè ou itilize nan espas yo bay la. Idantifye epi reponn</w:t>
      </w:r>
      <w:r w:rsidR="00BE72AD">
        <w:rPr>
          <w:rFonts w:ascii="Arial" w:hAnsi="Arial" w:cs="Arial"/>
          <w:sz w:val="24"/>
        </w:rPr>
        <w:t xml:space="preserve">: </w:t>
      </w:r>
    </w:p>
    <w:p w:rsidR="00BE72AD" w:rsidRDefault="00613AA3" w:rsidP="00BE72AD">
      <w:pPr>
        <w:pStyle w:val="ListParagraph"/>
        <w:numPr>
          <w:ilvl w:val="1"/>
          <w:numId w:val="8"/>
        </w:numPr>
        <w:rPr>
          <w:rFonts w:ascii="Arial" w:hAnsi="Arial" w:cs="Arial"/>
          <w:sz w:val="24"/>
        </w:rPr>
      </w:pPr>
      <w:r w:rsidRPr="00613AA3">
        <w:rPr>
          <w:rFonts w:ascii="Arial" w:hAnsi="Arial" w:cs="Arial"/>
          <w:sz w:val="24"/>
        </w:rPr>
        <w:t>Èske gen fon lokal oswa lòt disponib nan adrès pwojè yo pwopoze an antye oswa an pati</w:t>
      </w:r>
      <w:r w:rsidR="00BE72AD">
        <w:rPr>
          <w:rFonts w:ascii="Arial" w:hAnsi="Arial" w:cs="Arial"/>
          <w:sz w:val="24"/>
        </w:rPr>
        <w:t>?</w:t>
      </w:r>
    </w:p>
    <w:p w:rsidR="00BE72AD" w:rsidRDefault="00613AA3" w:rsidP="00BE72AD">
      <w:pPr>
        <w:pStyle w:val="ListParagraph"/>
        <w:numPr>
          <w:ilvl w:val="2"/>
          <w:numId w:val="8"/>
        </w:numPr>
        <w:rPr>
          <w:rFonts w:ascii="Arial" w:hAnsi="Arial" w:cs="Arial"/>
          <w:sz w:val="24"/>
        </w:rPr>
      </w:pPr>
      <w:r w:rsidRPr="00613AA3">
        <w:rPr>
          <w:rFonts w:ascii="Arial" w:hAnsi="Arial" w:cs="Arial"/>
          <w:sz w:val="24"/>
        </w:rPr>
        <w:t>Si wi, rapòte tout sous finansman ak kantite lajan ki disponib</w:t>
      </w:r>
      <w:r w:rsidR="00BE72AD">
        <w:rPr>
          <w:rFonts w:ascii="Arial" w:hAnsi="Arial" w:cs="Arial"/>
          <w:sz w:val="24"/>
        </w:rPr>
        <w:t>.</w:t>
      </w:r>
    </w:p>
    <w:p w:rsidR="00BE72AD" w:rsidRDefault="00613AA3" w:rsidP="00BE72AD">
      <w:pPr>
        <w:pStyle w:val="ListParagraph"/>
        <w:numPr>
          <w:ilvl w:val="1"/>
          <w:numId w:val="8"/>
        </w:numPr>
        <w:rPr>
          <w:rFonts w:ascii="Arial" w:hAnsi="Arial" w:cs="Arial"/>
          <w:sz w:val="24"/>
        </w:rPr>
      </w:pPr>
      <w:r w:rsidRPr="00613AA3">
        <w:rPr>
          <w:rFonts w:ascii="Arial" w:hAnsi="Arial" w:cs="Arial"/>
          <w:sz w:val="24"/>
        </w:rPr>
        <w:t>Divilge sous ak itilizasyon lajan ki pa CDBG-MIT</w:t>
      </w:r>
      <w:r w:rsidR="00BE72AD">
        <w:rPr>
          <w:rFonts w:ascii="Arial" w:hAnsi="Arial" w:cs="Arial"/>
          <w:sz w:val="24"/>
        </w:rPr>
        <w:t>.</w:t>
      </w:r>
    </w:p>
    <w:p w:rsidR="00BE72AD" w:rsidRDefault="00613AA3" w:rsidP="00BE72AD">
      <w:pPr>
        <w:pStyle w:val="ListParagraph"/>
        <w:numPr>
          <w:ilvl w:val="1"/>
          <w:numId w:val="8"/>
        </w:numPr>
        <w:rPr>
          <w:rFonts w:ascii="Arial" w:hAnsi="Arial" w:cs="Arial"/>
          <w:sz w:val="24"/>
        </w:rPr>
      </w:pPr>
      <w:r w:rsidRPr="00613AA3">
        <w:rPr>
          <w:rFonts w:ascii="Arial" w:hAnsi="Arial" w:cs="Arial"/>
          <w:sz w:val="24"/>
        </w:rPr>
        <w:t>Ki lòt antite federal, eta, ak / oswa lokal ou te kontakte konsènan finansman pou pwojè yo pwopoze a, e ki sa ki te rezilta yo</w:t>
      </w:r>
      <w:r w:rsidR="00BE72AD">
        <w:rPr>
          <w:rFonts w:ascii="Arial" w:hAnsi="Arial" w:cs="Arial"/>
          <w:sz w:val="24"/>
        </w:rPr>
        <w:t>?</w:t>
      </w:r>
    </w:p>
    <w:p w:rsidR="00ED063E" w:rsidRPr="00ED063E" w:rsidRDefault="00613AA3" w:rsidP="00ED063E">
      <w:pPr>
        <w:pStyle w:val="ListParagraph"/>
        <w:numPr>
          <w:ilvl w:val="0"/>
          <w:numId w:val="8"/>
        </w:numPr>
        <w:rPr>
          <w:rFonts w:ascii="Arial" w:hAnsi="Arial" w:cs="Arial"/>
          <w:sz w:val="24"/>
        </w:rPr>
      </w:pPr>
      <w:r w:rsidRPr="00613AA3">
        <w:rPr>
          <w:rFonts w:ascii="Arial" w:hAnsi="Arial" w:cs="Arial"/>
          <w:sz w:val="24"/>
        </w:rPr>
        <w:t>Si pwojè ou pa enplike matche oswa lajan swe, Lè sa a, ekri "N / A" nan seksyon sa a</w:t>
      </w:r>
      <w:r w:rsidR="00ED063E">
        <w:rPr>
          <w:rFonts w:ascii="Arial" w:hAnsi="Arial" w:cs="Arial"/>
          <w:sz w:val="24"/>
        </w:rPr>
        <w:t xml:space="preserve">. </w:t>
      </w:r>
    </w:p>
    <w:p w:rsidR="006E31AC" w:rsidRPr="006E31AC" w:rsidRDefault="00613AA3" w:rsidP="006E31AC">
      <w:pPr>
        <w:rPr>
          <w:rFonts w:ascii="Arial" w:hAnsi="Arial" w:cs="Arial"/>
          <w:b/>
          <w:sz w:val="24"/>
        </w:rPr>
      </w:pPr>
      <w:r w:rsidRPr="00613AA3">
        <w:rPr>
          <w:rFonts w:ascii="Arial" w:hAnsi="Arial" w:cs="Arial"/>
          <w:b/>
          <w:sz w:val="24"/>
        </w:rPr>
        <w:t xml:space="preserve">Seleksyon </w:t>
      </w:r>
      <w:r>
        <w:rPr>
          <w:rFonts w:ascii="Arial" w:hAnsi="Arial" w:cs="Arial"/>
          <w:b/>
          <w:sz w:val="24"/>
        </w:rPr>
        <w:t>K</w:t>
      </w:r>
      <w:r w:rsidRPr="00613AA3">
        <w:rPr>
          <w:rFonts w:ascii="Arial" w:hAnsi="Arial" w:cs="Arial"/>
          <w:b/>
          <w:sz w:val="24"/>
        </w:rPr>
        <w:t>onte</w:t>
      </w:r>
      <w:r w:rsidR="006E31AC" w:rsidRPr="003E695D">
        <w:rPr>
          <w:rFonts w:ascii="Arial" w:hAnsi="Arial" w:cs="Arial"/>
          <w:b/>
          <w:sz w:val="24"/>
        </w:rPr>
        <w:t>:</w:t>
      </w:r>
      <w:r w:rsidR="00492F10" w:rsidRPr="003E695D">
        <w:rPr>
          <w:rFonts w:ascii="Arial" w:hAnsi="Arial" w:cs="Arial"/>
          <w:b/>
          <w:sz w:val="24"/>
        </w:rPr>
        <w:t xml:space="preserve"> </w:t>
      </w:r>
    </w:p>
    <w:p w:rsidR="006E31AC" w:rsidRDefault="00613AA3" w:rsidP="006E31AC">
      <w:pPr>
        <w:pStyle w:val="ListParagraph"/>
        <w:numPr>
          <w:ilvl w:val="0"/>
          <w:numId w:val="9"/>
        </w:numPr>
        <w:rPr>
          <w:rFonts w:ascii="Arial" w:hAnsi="Arial" w:cs="Arial"/>
          <w:sz w:val="24"/>
        </w:rPr>
      </w:pPr>
      <w:r w:rsidRPr="00613AA3">
        <w:rPr>
          <w:rFonts w:ascii="Arial" w:hAnsi="Arial" w:cs="Arial"/>
          <w:sz w:val="24"/>
        </w:rPr>
        <w:t>Seksyon sa a konsène zòn ki benefisye de pwojè ou a. Chwazi tout konte yo benefis pwojè ou pou DEO ka detèmine nan ki nivo pwojè ou benefisye MID, frajilite sosyal, nan zòn riral yo, ak nan zòn fiskal restrenn</w:t>
      </w:r>
      <w:r w:rsidR="006E31AC" w:rsidRPr="006E31AC">
        <w:rPr>
          <w:rFonts w:ascii="Arial" w:hAnsi="Arial" w:cs="Arial"/>
          <w:sz w:val="24"/>
        </w:rPr>
        <w:t xml:space="preserve">. </w:t>
      </w:r>
    </w:p>
    <w:p w:rsidR="00792DBC" w:rsidRDefault="00613AA3" w:rsidP="006E31AC">
      <w:pPr>
        <w:pStyle w:val="ListParagraph"/>
        <w:numPr>
          <w:ilvl w:val="0"/>
          <w:numId w:val="9"/>
        </w:numPr>
        <w:rPr>
          <w:rFonts w:ascii="Arial" w:hAnsi="Arial" w:cs="Arial"/>
          <w:sz w:val="24"/>
        </w:rPr>
      </w:pPr>
      <w:r w:rsidRPr="00613AA3">
        <w:rPr>
          <w:rFonts w:ascii="Arial" w:hAnsi="Arial" w:cs="Arial"/>
          <w:sz w:val="24"/>
          <w:u w:val="single"/>
        </w:rPr>
        <w:t>Tout Konte Florid ki Kalifye yo</w:t>
      </w:r>
      <w:r w:rsidR="00792DBC" w:rsidRPr="00792DBC">
        <w:rPr>
          <w:rFonts w:ascii="Arial" w:hAnsi="Arial" w:cs="Arial"/>
          <w:sz w:val="24"/>
          <w:u w:val="single"/>
        </w:rPr>
        <w:t>:</w:t>
      </w:r>
      <w:r w:rsidR="00792DBC">
        <w:rPr>
          <w:rFonts w:ascii="Arial" w:hAnsi="Arial" w:cs="Arial"/>
          <w:sz w:val="24"/>
        </w:rPr>
        <w:t xml:space="preserve"> </w:t>
      </w:r>
      <w:r w:rsidR="00792DBC" w:rsidRPr="00792DBC">
        <w:rPr>
          <w:rFonts w:ascii="Arial" w:hAnsi="Arial" w:cs="Arial"/>
          <w:sz w:val="24"/>
        </w:rPr>
        <w:t>Alachua, Baker, Bradford, Brevard, Broward, Charlotte, Citrus, Clay, Collier, Columbia, DeSoto, Dixie, Duval, Flagler,</w:t>
      </w:r>
      <w:r w:rsidR="007D32B0">
        <w:rPr>
          <w:rFonts w:ascii="Arial" w:hAnsi="Arial" w:cs="Arial"/>
          <w:sz w:val="24"/>
        </w:rPr>
        <w:t xml:space="preserve"> </w:t>
      </w:r>
      <w:r w:rsidR="00792DBC" w:rsidRPr="00792DBC">
        <w:rPr>
          <w:rFonts w:ascii="Arial" w:hAnsi="Arial" w:cs="Arial"/>
          <w:sz w:val="24"/>
        </w:rPr>
        <w:t>Gilchrist, Glades, Hardee, Hendry, Hernando, Highlands, Hillsborough, Indian River, Lafayette, Lake, Lee, Leon, Levy, Manatee, Marion, Martin, Miami-Dade, Monroe, Nassau, Okeechobee, Orange, Osceola, Palm Beach, Pasco, Pinellas, Polk, Putnam, Sarasota, Seminole, St. Johns, St. Lucie, Sumter, Suwannee, Union, Volusia</w:t>
      </w:r>
    </w:p>
    <w:p w:rsidR="00AA5EE8" w:rsidRDefault="00792DBC" w:rsidP="006E31AC">
      <w:pPr>
        <w:pStyle w:val="ListParagraph"/>
        <w:numPr>
          <w:ilvl w:val="0"/>
          <w:numId w:val="9"/>
        </w:numPr>
        <w:rPr>
          <w:rFonts w:ascii="Arial" w:hAnsi="Arial" w:cs="Arial"/>
          <w:sz w:val="24"/>
        </w:rPr>
      </w:pPr>
      <w:r w:rsidRPr="00792DBC">
        <w:rPr>
          <w:rFonts w:ascii="Arial" w:hAnsi="Arial" w:cs="Arial"/>
          <w:sz w:val="24"/>
          <w:u w:val="single"/>
        </w:rPr>
        <w:t xml:space="preserve">HUD MID </w:t>
      </w:r>
      <w:r w:rsidR="00613AA3" w:rsidRPr="00613AA3">
        <w:rPr>
          <w:rFonts w:ascii="Arial" w:hAnsi="Arial" w:cs="Arial"/>
          <w:sz w:val="24"/>
          <w:u w:val="single"/>
        </w:rPr>
        <w:t>zòn</w:t>
      </w:r>
      <w:r w:rsidRPr="00792DBC">
        <w:rPr>
          <w:rFonts w:ascii="Arial" w:hAnsi="Arial" w:cs="Arial"/>
          <w:sz w:val="24"/>
          <w:u w:val="single"/>
        </w:rPr>
        <w:t>:</w:t>
      </w:r>
      <w:r>
        <w:rPr>
          <w:rFonts w:ascii="Arial" w:hAnsi="Arial" w:cs="Arial"/>
          <w:sz w:val="24"/>
        </w:rPr>
        <w:t xml:space="preserve"> </w:t>
      </w:r>
      <w:r w:rsidRPr="00792DBC">
        <w:rPr>
          <w:rFonts w:ascii="Arial" w:hAnsi="Arial" w:cs="Arial"/>
          <w:sz w:val="24"/>
        </w:rPr>
        <w:t>Brevard, Broward, Clay, Collier, Duval, Hillsborough, Lee, Miami Dade, Monroe, Orange, Osceola, Palm Beach, Polk, St. Johns, St. Lucie, and Volusia</w:t>
      </w:r>
    </w:p>
    <w:p w:rsidR="00792DBC" w:rsidRPr="00792DBC" w:rsidRDefault="00613AA3" w:rsidP="00792DBC">
      <w:pPr>
        <w:pStyle w:val="ListParagraph"/>
        <w:numPr>
          <w:ilvl w:val="0"/>
          <w:numId w:val="9"/>
        </w:numPr>
        <w:rPr>
          <w:rFonts w:ascii="Arial" w:hAnsi="Arial" w:cs="Arial"/>
          <w:sz w:val="24"/>
        </w:rPr>
      </w:pPr>
      <w:r>
        <w:rPr>
          <w:rFonts w:ascii="Arial" w:hAnsi="Arial" w:cs="Arial"/>
          <w:sz w:val="24"/>
          <w:u w:val="single"/>
        </w:rPr>
        <w:t>Eta</w:t>
      </w:r>
      <w:r w:rsidR="00792DBC" w:rsidRPr="00792DBC">
        <w:rPr>
          <w:rFonts w:ascii="Arial" w:hAnsi="Arial" w:cs="Arial"/>
          <w:sz w:val="24"/>
          <w:u w:val="single"/>
        </w:rPr>
        <w:t xml:space="preserve"> MID </w:t>
      </w:r>
      <w:r w:rsidRPr="00613AA3">
        <w:rPr>
          <w:rFonts w:ascii="Arial" w:hAnsi="Arial" w:cs="Arial"/>
          <w:sz w:val="24"/>
          <w:u w:val="single"/>
        </w:rPr>
        <w:t>zòn</w:t>
      </w:r>
      <w:r w:rsidR="00792DBC" w:rsidRPr="00792DBC">
        <w:rPr>
          <w:rFonts w:ascii="Arial" w:hAnsi="Arial" w:cs="Arial"/>
          <w:sz w:val="24"/>
          <w:u w:val="single"/>
        </w:rPr>
        <w:t>:</w:t>
      </w:r>
      <w:r w:rsidR="00792DBC">
        <w:rPr>
          <w:rFonts w:ascii="Arial" w:hAnsi="Arial" w:cs="Arial"/>
          <w:sz w:val="24"/>
        </w:rPr>
        <w:t xml:space="preserve"> </w:t>
      </w:r>
      <w:r w:rsidR="00792DBC" w:rsidRPr="00792DBC">
        <w:rPr>
          <w:rFonts w:ascii="Arial" w:hAnsi="Arial" w:cs="Arial"/>
          <w:sz w:val="24"/>
        </w:rPr>
        <w:t>Alachua, Baker, Bradford, Charlotte, Citrus, Columbia, DeSoto, Dixie, Flagler, Gilchrist, Glades, Hardee, Hendry, Hernando, Highlands, Indian River, Lafayette, Lake, Leon, Levy, Manatee, Marion, Martin, Nassau, Okeechobee, Pasco, Pinellas, Putnam, Sarasota, Seminole, Sumter, Suwannee, Union</w:t>
      </w:r>
    </w:p>
    <w:p w:rsidR="00792DBC" w:rsidRPr="00792DBC" w:rsidRDefault="00613AA3" w:rsidP="00792DBC">
      <w:pPr>
        <w:pStyle w:val="ListParagraph"/>
        <w:numPr>
          <w:ilvl w:val="0"/>
          <w:numId w:val="9"/>
        </w:numPr>
        <w:rPr>
          <w:rFonts w:ascii="Arial" w:hAnsi="Arial" w:cs="Arial"/>
          <w:sz w:val="24"/>
        </w:rPr>
      </w:pPr>
      <w:r w:rsidRPr="00613AA3">
        <w:rPr>
          <w:rFonts w:ascii="Arial" w:hAnsi="Arial" w:cs="Arial"/>
          <w:sz w:val="24"/>
          <w:u w:val="single"/>
        </w:rPr>
        <w:t>Konte Riral yo</w:t>
      </w:r>
      <w:r w:rsidR="00792DBC" w:rsidRPr="00792DBC">
        <w:rPr>
          <w:rFonts w:ascii="Arial" w:hAnsi="Arial" w:cs="Arial"/>
          <w:sz w:val="24"/>
          <w:u w:val="single"/>
        </w:rPr>
        <w:t>:</w:t>
      </w:r>
      <w:r w:rsidR="00792DBC" w:rsidRPr="00792DBC">
        <w:rPr>
          <w:rFonts w:ascii="Calibri" w:hAnsi="Calibri" w:cs="Times New Roman"/>
        </w:rPr>
        <w:t xml:space="preserve"> </w:t>
      </w:r>
      <w:r w:rsidR="00792DBC" w:rsidRPr="00792DBC">
        <w:rPr>
          <w:rFonts w:ascii="Arial" w:hAnsi="Arial" w:cs="Arial"/>
          <w:sz w:val="24"/>
        </w:rPr>
        <w:t>Baker, Bradford, Columbia, DeSoto, Dixie, Gilchrist, Glades, Hardee, Hendry, Highlands, Lafayette, Levy, Monroe, Okeechobee, Suwannee, Union</w:t>
      </w:r>
    </w:p>
    <w:p w:rsidR="00792DBC" w:rsidRPr="00792DBC" w:rsidRDefault="00613AA3" w:rsidP="00792DBC">
      <w:pPr>
        <w:pStyle w:val="ListParagraph"/>
        <w:numPr>
          <w:ilvl w:val="0"/>
          <w:numId w:val="9"/>
        </w:numPr>
        <w:rPr>
          <w:rFonts w:ascii="Arial" w:hAnsi="Arial" w:cs="Arial"/>
          <w:sz w:val="24"/>
        </w:rPr>
      </w:pPr>
      <w:r w:rsidRPr="00613AA3">
        <w:rPr>
          <w:rFonts w:ascii="Arial" w:hAnsi="Arial" w:cs="Arial"/>
          <w:sz w:val="24"/>
          <w:u w:val="single"/>
        </w:rPr>
        <w:t>Konte Fiskalman Restrenn</w:t>
      </w:r>
      <w:r w:rsidR="00792DBC" w:rsidRPr="00792DBC">
        <w:rPr>
          <w:rFonts w:ascii="Arial" w:hAnsi="Arial" w:cs="Arial"/>
          <w:sz w:val="24"/>
          <w:u w:val="single"/>
        </w:rPr>
        <w:t>:</w:t>
      </w:r>
      <w:r w:rsidR="00792DBC">
        <w:rPr>
          <w:rFonts w:ascii="Arial" w:hAnsi="Arial" w:cs="Arial"/>
          <w:sz w:val="24"/>
        </w:rPr>
        <w:t xml:space="preserve"> </w:t>
      </w:r>
      <w:r w:rsidR="00792DBC" w:rsidRPr="00792DBC">
        <w:rPr>
          <w:rFonts w:ascii="Arial" w:hAnsi="Arial" w:cs="Arial"/>
          <w:sz w:val="24"/>
        </w:rPr>
        <w:t>Baker, Bradford, Columbia, DeSoto, Dixie, Gilchrist, Glades, Hardee, Hendry, Highlands, Lafayette, Levy, Okeechobee, Putnam, Suwannee, Union</w:t>
      </w:r>
    </w:p>
    <w:p w:rsidR="006E31AC" w:rsidRPr="006E31AC" w:rsidRDefault="00613AA3" w:rsidP="006E31AC">
      <w:pPr>
        <w:rPr>
          <w:rFonts w:ascii="Arial" w:hAnsi="Arial" w:cs="Arial"/>
          <w:b/>
          <w:sz w:val="24"/>
        </w:rPr>
      </w:pPr>
      <w:proofErr w:type="gramStart"/>
      <w:r w:rsidRPr="00613AA3">
        <w:rPr>
          <w:rFonts w:ascii="Arial" w:hAnsi="Arial" w:cs="Arial"/>
          <w:b/>
          <w:sz w:val="24"/>
        </w:rPr>
        <w:lastRenderedPageBreak/>
        <w:t>An</w:t>
      </w:r>
      <w:proofErr w:type="gramEnd"/>
      <w:r w:rsidRPr="00613AA3">
        <w:rPr>
          <w:rFonts w:ascii="Arial" w:hAnsi="Arial" w:cs="Arial"/>
          <w:b/>
          <w:sz w:val="24"/>
        </w:rPr>
        <w:t xml:space="preserve"> jeneral LMI Benefis</w:t>
      </w:r>
      <w:r w:rsidR="006E31AC" w:rsidRPr="006E31AC">
        <w:rPr>
          <w:rFonts w:ascii="Arial" w:hAnsi="Arial" w:cs="Arial"/>
          <w:b/>
          <w:sz w:val="24"/>
        </w:rPr>
        <w:t>:</w:t>
      </w:r>
    </w:p>
    <w:p w:rsidR="00992972" w:rsidRDefault="00613AA3" w:rsidP="006E31AC">
      <w:pPr>
        <w:numPr>
          <w:ilvl w:val="0"/>
          <w:numId w:val="11"/>
        </w:numPr>
        <w:spacing w:line="252" w:lineRule="auto"/>
        <w:contextualSpacing/>
        <w:rPr>
          <w:rFonts w:ascii="Arial" w:eastAsia="Times New Roman" w:hAnsi="Arial" w:cs="Arial"/>
          <w:sz w:val="24"/>
          <w:szCs w:val="24"/>
        </w:rPr>
      </w:pPr>
      <w:r w:rsidRPr="00613AA3">
        <w:rPr>
          <w:rFonts w:ascii="Arial" w:eastAsia="Times New Roman" w:hAnsi="Arial" w:cs="Arial"/>
          <w:sz w:val="24"/>
          <w:szCs w:val="24"/>
        </w:rPr>
        <w:t>Tanpri itilize dènye vèsyon ki ajou nan motè rechèch ou pi pito (Chrome, Explorer, Firefox</w:t>
      </w:r>
      <w:r w:rsidR="00992972">
        <w:rPr>
          <w:rFonts w:ascii="Arial" w:eastAsia="Times New Roman" w:hAnsi="Arial" w:cs="Arial"/>
          <w:sz w:val="24"/>
          <w:szCs w:val="24"/>
        </w:rPr>
        <w:t xml:space="preserve">). </w:t>
      </w:r>
    </w:p>
    <w:p w:rsidR="006E31AC" w:rsidRDefault="00613AA3" w:rsidP="006E31AC">
      <w:pPr>
        <w:numPr>
          <w:ilvl w:val="0"/>
          <w:numId w:val="11"/>
        </w:numPr>
        <w:spacing w:line="252" w:lineRule="auto"/>
        <w:contextualSpacing/>
        <w:rPr>
          <w:rFonts w:ascii="Arial" w:eastAsia="Times New Roman" w:hAnsi="Arial" w:cs="Arial"/>
          <w:sz w:val="24"/>
          <w:szCs w:val="24"/>
        </w:rPr>
      </w:pPr>
      <w:r w:rsidRPr="00613AA3">
        <w:rPr>
          <w:rFonts w:ascii="Arial" w:eastAsia="Times New Roman" w:hAnsi="Arial" w:cs="Arial"/>
          <w:sz w:val="24"/>
          <w:szCs w:val="24"/>
        </w:rPr>
        <w:t xml:space="preserve">Ale nan la </w:t>
      </w:r>
      <w:r w:rsidR="006E31AC" w:rsidRPr="006E31AC">
        <w:rPr>
          <w:rFonts w:ascii="Arial" w:eastAsia="Times New Roman" w:hAnsi="Arial" w:cs="Arial"/>
          <w:sz w:val="24"/>
          <w:szCs w:val="24"/>
        </w:rPr>
        <w:t xml:space="preserve">HUD ACS 5-Year 2011-2015 Low- and Moderate-Income Summary Data website:  </w:t>
      </w:r>
      <w:hyperlink r:id="rId13" w:history="1">
        <w:r w:rsidR="006E31AC" w:rsidRPr="006E31AC">
          <w:rPr>
            <w:rStyle w:val="Hyperlink"/>
            <w:rFonts w:ascii="Arial" w:eastAsia="Times New Roman" w:hAnsi="Arial" w:cs="Arial"/>
            <w:sz w:val="24"/>
            <w:szCs w:val="24"/>
          </w:rPr>
          <w:t>https://www.hudexchange.info/programs/acs-low-mod-summary-data/</w:t>
        </w:r>
      </w:hyperlink>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 xml:space="preserve">Li ta yon bon lide yo gade webinar a 24-minit, kòm videyo sa </w:t>
      </w:r>
      <w:proofErr w:type="gramStart"/>
      <w:r w:rsidRPr="00C10778">
        <w:rPr>
          <w:rFonts w:ascii="Arial" w:eastAsia="Times New Roman" w:hAnsi="Arial" w:cs="Arial"/>
          <w:sz w:val="24"/>
        </w:rPr>
        <w:t>a</w:t>
      </w:r>
      <w:proofErr w:type="gramEnd"/>
      <w:r w:rsidRPr="00C10778">
        <w:rPr>
          <w:rFonts w:ascii="Arial" w:eastAsia="Times New Roman" w:hAnsi="Arial" w:cs="Arial"/>
          <w:sz w:val="24"/>
        </w:rPr>
        <w:t xml:space="preserve"> eksplike zouti ak resous ki disponib sou sit entènèt sa a. Lis ki anba a se direksyon ki soti nan vebinèr la sou ki jan yo idantifye gwoup blòk ak nimewo resansman Census</w:t>
      </w:r>
      <w:r w:rsidR="006E31AC" w:rsidRPr="006E31AC">
        <w:rPr>
          <w:rFonts w:ascii="Arial" w:eastAsia="Times New Roman" w:hAnsi="Arial" w:cs="Arial"/>
          <w:sz w:val="24"/>
        </w:rPr>
        <w:t>.</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Sou bò dwat la, klike sou "Map aplikasyon</w:t>
      </w:r>
      <w:r w:rsidR="006E31AC" w:rsidRPr="006E31AC">
        <w:rPr>
          <w:rFonts w:ascii="Arial" w:eastAsia="Times New Roman" w:hAnsi="Arial" w:cs="Arial"/>
          <w:sz w:val="24"/>
        </w:rPr>
        <w:t>”</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Yon nouvo tab ap louvri nan aplikasyon an Transfòmasyon entènèt HUD. Nan kwen an tèt dwat, klike sou "View Aplikasyon". Yon kat jeyografik Etazini ap parèt</w:t>
      </w:r>
      <w:r w:rsidR="006E31AC" w:rsidRPr="006E31AC">
        <w:rPr>
          <w:rFonts w:ascii="Arial" w:eastAsia="Times New Roman" w:hAnsi="Arial" w:cs="Arial"/>
          <w:sz w:val="24"/>
        </w:rPr>
        <w:t>.</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Nan kwen anwo adwat la, antre nan yon konte oswa yon vil ki nan Zòn Benefis la epi antre nan rechèch la</w:t>
      </w:r>
      <w:r w:rsidR="006E31AC" w:rsidRPr="006E31AC">
        <w:rPr>
          <w:rFonts w:ascii="Arial" w:eastAsia="Times New Roman" w:hAnsi="Arial" w:cs="Arial"/>
          <w:sz w:val="24"/>
        </w:rPr>
        <w:t>. </w:t>
      </w:r>
      <w:r w:rsidRPr="00C10778">
        <w:rPr>
          <w:rFonts w:ascii="Arial" w:eastAsia="Times New Roman" w:hAnsi="Arial" w:cs="Arial"/>
          <w:sz w:val="24"/>
        </w:rPr>
        <w:t>Kat la pral rale sou zòn ou an</w:t>
      </w:r>
      <w:r w:rsidR="006E31AC" w:rsidRPr="006E31AC">
        <w:rPr>
          <w:rFonts w:ascii="Arial" w:eastAsia="Times New Roman" w:hAnsi="Arial" w:cs="Arial"/>
          <w:sz w:val="24"/>
        </w:rPr>
        <w:t>.</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Nan kwen siperyè agòch la, klike sou kouch bouton an (sanble tankou yon pil nan papye). Désélection LMISD pa Place, LMISD pa Divizyon Konte, ak LMISD pa County Box. Se sèlman yon sèl bwat ta dwe rete tcheke - LMISD pa Gwoup blòk. Klike sou X pou fèmen bwat kouch la</w:t>
      </w:r>
      <w:r w:rsidR="006E31AC" w:rsidRPr="006E31AC">
        <w:rPr>
          <w:rFonts w:ascii="Arial" w:eastAsia="Times New Roman" w:hAnsi="Arial" w:cs="Arial"/>
          <w:sz w:val="24"/>
        </w:rPr>
        <w:t>.</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Nan kwen gòch anwo a, klike sou bouton Zòn Sèvis (gen ladan yon flèch konsèy nan icon). Nan bwat la "Chwazi", klike sou flèch la anba yo chwazi style fòm. Asire w ke w kite bwat sa a louvri pandan w ap mete aksan sou gwoup yo blòk nan Zòn nan benefis</w:t>
      </w:r>
      <w:r w:rsidR="00992972">
        <w:rPr>
          <w:rFonts w:ascii="Arial" w:eastAsia="Times New Roman" w:hAnsi="Arial" w:cs="Arial"/>
          <w:sz w:val="24"/>
        </w:rPr>
        <w:t>.</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Mete aksan sou tout gwoup blòk nan zòn benefis la. Asire ou ke ou kite ti bwat zòn nan sèvis louvri pandan w ap mete aksan sou gwoup yo blòk nan zòn nan nan benefis. Sinon ou ka sèlman kapab chwazi yon gwoup blòk alafwa, olye pou yo chwazi Zòn Benefis konplè a</w:t>
      </w:r>
      <w:r w:rsidR="00992972">
        <w:rPr>
          <w:rFonts w:ascii="Arial" w:eastAsia="Times New Roman" w:hAnsi="Arial" w:cs="Arial"/>
          <w:sz w:val="24"/>
        </w:rPr>
        <w:t xml:space="preserve">. </w:t>
      </w:r>
    </w:p>
    <w:p w:rsidR="006E31AC" w:rsidRPr="006E31AC" w:rsidRDefault="00C10778" w:rsidP="006E31AC">
      <w:pPr>
        <w:numPr>
          <w:ilvl w:val="0"/>
          <w:numId w:val="11"/>
        </w:numPr>
        <w:spacing w:line="252" w:lineRule="auto"/>
        <w:contextualSpacing/>
        <w:rPr>
          <w:rFonts w:ascii="Arial" w:eastAsia="Times New Roman" w:hAnsi="Arial" w:cs="Arial"/>
          <w:sz w:val="24"/>
        </w:rPr>
      </w:pPr>
      <w:r w:rsidRPr="00C10778">
        <w:rPr>
          <w:rFonts w:ascii="Arial" w:eastAsia="Times New Roman" w:hAnsi="Arial" w:cs="Arial"/>
          <w:sz w:val="24"/>
        </w:rPr>
        <w:t>Si se yon sèl gwoup blòk chwazi</w:t>
      </w:r>
      <w:r w:rsidR="006E31AC" w:rsidRPr="006E31AC">
        <w:rPr>
          <w:rFonts w:ascii="Arial" w:eastAsia="Times New Roman" w:hAnsi="Arial" w:cs="Arial"/>
          <w:sz w:val="24"/>
        </w:rPr>
        <w:t>:</w:t>
      </w:r>
    </w:p>
    <w:p w:rsidR="006E31AC" w:rsidRPr="006E31AC" w:rsidRDefault="006408CE" w:rsidP="006E31AC">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Klike sou gwoup blòk la. Yon bwat done ap parèt</w:t>
      </w:r>
      <w:r w:rsidR="006E31AC" w:rsidRPr="006E31AC">
        <w:rPr>
          <w:rFonts w:ascii="Arial" w:eastAsia="Times New Roman" w:hAnsi="Arial" w:cs="Arial"/>
          <w:sz w:val="24"/>
        </w:rPr>
        <w:t>.</w:t>
      </w:r>
    </w:p>
    <w:p w:rsidR="006E31AC" w:rsidRPr="006E31AC" w:rsidRDefault="006408CE" w:rsidP="006E31AC">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"Tr</w:t>
      </w:r>
      <w:r>
        <w:rPr>
          <w:rFonts w:ascii="Arial" w:eastAsia="Times New Roman" w:hAnsi="Arial" w:cs="Arial"/>
          <w:sz w:val="24"/>
        </w:rPr>
        <w:t>act</w:t>
      </w:r>
      <w:r w:rsidRPr="006408CE">
        <w:rPr>
          <w:rFonts w:ascii="Arial" w:eastAsia="Times New Roman" w:hAnsi="Arial" w:cs="Arial"/>
          <w:sz w:val="24"/>
        </w:rPr>
        <w:t>" se traksyon nan resansman an ak "Blckgrp la" se gwoup la blòk. Remake sa yo nan aplikasyon an</w:t>
      </w:r>
      <w:r w:rsidR="006E31AC" w:rsidRPr="006E31AC">
        <w:rPr>
          <w:rFonts w:ascii="Arial" w:eastAsia="Times New Roman" w:hAnsi="Arial" w:cs="Arial"/>
          <w:sz w:val="24"/>
        </w:rPr>
        <w:t>.</w:t>
      </w:r>
    </w:p>
    <w:p w:rsidR="006E31AC" w:rsidRPr="006E31AC" w:rsidRDefault="006408CE" w:rsidP="006E31AC">
      <w:pPr>
        <w:numPr>
          <w:ilvl w:val="0"/>
          <w:numId w:val="11"/>
        </w:numPr>
        <w:spacing w:line="252" w:lineRule="auto"/>
        <w:contextualSpacing/>
        <w:rPr>
          <w:rFonts w:ascii="Arial" w:eastAsia="Times New Roman" w:hAnsi="Arial" w:cs="Arial"/>
          <w:sz w:val="24"/>
        </w:rPr>
      </w:pPr>
      <w:r w:rsidRPr="006408CE">
        <w:rPr>
          <w:rFonts w:ascii="Arial" w:eastAsia="Times New Roman" w:hAnsi="Arial" w:cs="Arial"/>
          <w:sz w:val="24"/>
        </w:rPr>
        <w:t>Si gwoup blòk miltip yo make</w:t>
      </w:r>
      <w:r w:rsidR="006E31AC" w:rsidRPr="006E31AC">
        <w:rPr>
          <w:rFonts w:ascii="Arial" w:eastAsia="Times New Roman" w:hAnsi="Arial" w:cs="Arial"/>
          <w:sz w:val="24"/>
        </w:rPr>
        <w:t>:</w:t>
      </w:r>
    </w:p>
    <w:p w:rsidR="006E31AC" w:rsidRPr="006E31AC" w:rsidRDefault="006408CE" w:rsidP="006E31AC">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Nan ti bwat Zòn Sèvis la, klike sou "..." sou bò dwat "LMISD pa blòk gwoup</w:t>
      </w:r>
      <w:r w:rsidR="006E31AC" w:rsidRPr="006E31AC">
        <w:rPr>
          <w:rFonts w:ascii="Arial" w:eastAsia="Times New Roman" w:hAnsi="Arial" w:cs="Arial"/>
          <w:sz w:val="24"/>
        </w:rPr>
        <w:t>”</w:t>
      </w:r>
    </w:p>
    <w:p w:rsidR="006E31AC" w:rsidRPr="006E31AC" w:rsidRDefault="006408CE" w:rsidP="006E31AC">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Klike sou "Export nan dosye CSV</w:t>
      </w:r>
      <w:r w:rsidR="006E31AC" w:rsidRPr="006E31AC">
        <w:rPr>
          <w:rFonts w:ascii="Arial" w:eastAsia="Times New Roman" w:hAnsi="Arial" w:cs="Arial"/>
          <w:sz w:val="24"/>
        </w:rPr>
        <w:t>”</w:t>
      </w:r>
    </w:p>
    <w:p w:rsidR="006E31AC" w:rsidRPr="006E31AC" w:rsidRDefault="006408CE" w:rsidP="006E31AC">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Louvri dosye a briye</w:t>
      </w:r>
      <w:r w:rsidR="006E31AC" w:rsidRPr="006E31AC">
        <w:rPr>
          <w:rFonts w:ascii="Arial" w:eastAsia="Times New Roman" w:hAnsi="Arial" w:cs="Arial"/>
          <w:sz w:val="24"/>
        </w:rPr>
        <w:t>.</w:t>
      </w:r>
    </w:p>
    <w:p w:rsidR="006E31AC" w:rsidRDefault="006408CE" w:rsidP="006E31AC">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"Tr</w:t>
      </w:r>
      <w:r>
        <w:rPr>
          <w:rFonts w:ascii="Arial" w:eastAsia="Times New Roman" w:hAnsi="Arial" w:cs="Arial"/>
          <w:sz w:val="24"/>
        </w:rPr>
        <w:t>act</w:t>
      </w:r>
      <w:r w:rsidRPr="006408CE">
        <w:rPr>
          <w:rFonts w:ascii="Arial" w:eastAsia="Times New Roman" w:hAnsi="Arial" w:cs="Arial"/>
          <w:sz w:val="24"/>
        </w:rPr>
        <w:t>" se traksyon nan resansman an ak "Blckgrp la" se gwoup la blòk. Remake sa yo nan aplikasyon an</w:t>
      </w:r>
      <w:r w:rsidR="006E31AC" w:rsidRPr="006E31AC">
        <w:rPr>
          <w:rFonts w:ascii="Arial" w:eastAsia="Times New Roman" w:hAnsi="Arial" w:cs="Arial"/>
          <w:sz w:val="24"/>
        </w:rPr>
        <w:t>.</w:t>
      </w:r>
    </w:p>
    <w:p w:rsidR="00355161" w:rsidRPr="00355161" w:rsidRDefault="006408CE" w:rsidP="00355161">
      <w:pPr>
        <w:numPr>
          <w:ilvl w:val="1"/>
          <w:numId w:val="11"/>
        </w:numPr>
        <w:spacing w:line="252" w:lineRule="auto"/>
        <w:contextualSpacing/>
        <w:rPr>
          <w:rFonts w:ascii="Arial" w:eastAsia="Times New Roman" w:hAnsi="Arial" w:cs="Arial"/>
          <w:sz w:val="24"/>
        </w:rPr>
      </w:pPr>
      <w:r w:rsidRPr="006408CE">
        <w:rPr>
          <w:rFonts w:ascii="Arial" w:eastAsia="Times New Roman" w:hAnsi="Arial" w:cs="Arial"/>
          <w:sz w:val="24"/>
        </w:rPr>
        <w:t>Kèk zòn ka gen plis pase yon sèl ak nimewo Blckgrp. Si se ka sa a, anrejistre nimewo trak la ak nimewo gwoup blòk korespondan yo nan lis la, epi lis nimewo trak kap vini an ak nimewo blòk ki koresponn lan. Egzanp: Tract: 200, blòk gwoup: 2, 3; Traktè: 1000, gwoup blòk: 1, 2, 3; Traktè: 2902, blòk gwoup: 1, 3, 4, 5, elatriye</w:t>
      </w:r>
      <w:r w:rsidR="00945317">
        <w:rPr>
          <w:rFonts w:ascii="Arial" w:eastAsia="Times New Roman" w:hAnsi="Arial" w:cs="Arial"/>
          <w:sz w:val="24"/>
        </w:rPr>
        <w:t xml:space="preserve">. </w:t>
      </w:r>
    </w:p>
    <w:p w:rsidR="006E31AC" w:rsidRDefault="006408CE" w:rsidP="006E31AC">
      <w:pPr>
        <w:pStyle w:val="ListParagraph"/>
        <w:numPr>
          <w:ilvl w:val="0"/>
          <w:numId w:val="11"/>
        </w:numPr>
        <w:spacing w:line="252" w:lineRule="auto"/>
        <w:rPr>
          <w:rFonts w:ascii="Arial" w:eastAsia="Times New Roman" w:hAnsi="Arial" w:cs="Arial"/>
          <w:sz w:val="24"/>
        </w:rPr>
      </w:pPr>
      <w:r w:rsidRPr="006408CE">
        <w:rPr>
          <w:rFonts w:ascii="Arial" w:eastAsia="Times New Roman" w:hAnsi="Arial" w:cs="Arial"/>
          <w:sz w:val="24"/>
        </w:rPr>
        <w:lastRenderedPageBreak/>
        <w:t xml:space="preserve">Nan ti kare ki nan aplikasyon an, mete lis nimewo resansman resansman an (yo) ki swiv pa tout gwoup blòk LMI yo benefis pwojè ou a. Lè sa a, DEO pral idantifye nòt la </w:t>
      </w:r>
      <w:proofErr w:type="gramStart"/>
      <w:r w:rsidRPr="006408CE">
        <w:rPr>
          <w:rFonts w:ascii="Arial" w:eastAsia="Times New Roman" w:hAnsi="Arial" w:cs="Arial"/>
          <w:sz w:val="24"/>
        </w:rPr>
        <w:t>An</w:t>
      </w:r>
      <w:proofErr w:type="gramEnd"/>
      <w:r w:rsidRPr="006408CE">
        <w:rPr>
          <w:rFonts w:ascii="Arial" w:eastAsia="Times New Roman" w:hAnsi="Arial" w:cs="Arial"/>
          <w:sz w:val="24"/>
        </w:rPr>
        <w:t xml:space="preserve"> jeneral benefis LMI</w:t>
      </w:r>
      <w:r w:rsidR="006E31AC">
        <w:rPr>
          <w:rFonts w:ascii="Arial" w:eastAsia="Times New Roman" w:hAnsi="Arial" w:cs="Arial"/>
          <w:sz w:val="24"/>
        </w:rPr>
        <w:t xml:space="preserve">. </w:t>
      </w:r>
    </w:p>
    <w:p w:rsidR="005F2810" w:rsidRPr="005F2810" w:rsidRDefault="006408CE" w:rsidP="005F2810">
      <w:pPr>
        <w:spacing w:line="252" w:lineRule="auto"/>
        <w:rPr>
          <w:rFonts w:ascii="Arial" w:eastAsia="Times New Roman" w:hAnsi="Arial" w:cs="Arial"/>
          <w:b/>
          <w:sz w:val="24"/>
        </w:rPr>
      </w:pPr>
      <w:r w:rsidRPr="006408CE">
        <w:rPr>
          <w:rFonts w:ascii="Arial" w:eastAsia="Times New Roman" w:hAnsi="Arial" w:cs="Arial"/>
          <w:b/>
          <w:sz w:val="24"/>
        </w:rPr>
        <w:t>Deziyasyon Espesyal</w:t>
      </w:r>
      <w:r w:rsidR="005F2810" w:rsidRPr="005F2810">
        <w:rPr>
          <w:rFonts w:ascii="Arial" w:eastAsia="Times New Roman" w:hAnsi="Arial" w:cs="Arial"/>
          <w:b/>
          <w:sz w:val="24"/>
        </w:rPr>
        <w:t>:</w:t>
      </w:r>
    </w:p>
    <w:p w:rsidR="005F2810" w:rsidRDefault="00CA3930" w:rsidP="005F2810">
      <w:pPr>
        <w:pStyle w:val="ListParagraph"/>
        <w:numPr>
          <w:ilvl w:val="3"/>
          <w:numId w:val="11"/>
        </w:numPr>
        <w:spacing w:line="252" w:lineRule="auto"/>
        <w:rPr>
          <w:rFonts w:ascii="Arial" w:eastAsia="Times New Roman" w:hAnsi="Arial" w:cs="Arial"/>
          <w:sz w:val="24"/>
        </w:rPr>
      </w:pPr>
      <w:r w:rsidRPr="00CA3930">
        <w:rPr>
          <w:rFonts w:ascii="Arial" w:eastAsia="Times New Roman" w:hAnsi="Arial" w:cs="Arial"/>
          <w:sz w:val="24"/>
        </w:rPr>
        <w:t>Si pwojè ou benefisye yon Zòn espesifik pou atansyon eta Kritik</w:t>
      </w:r>
      <w:r>
        <w:rPr>
          <w:rFonts w:ascii="Arial" w:eastAsia="Times New Roman" w:hAnsi="Arial" w:cs="Arial"/>
          <w:sz w:val="24"/>
        </w:rPr>
        <w:t xml:space="preserve">, </w:t>
      </w:r>
      <w:r w:rsidR="006408CE" w:rsidRPr="006408CE">
        <w:rPr>
          <w:rFonts w:ascii="Arial" w:eastAsia="Times New Roman" w:hAnsi="Arial" w:cs="Arial"/>
          <w:sz w:val="24"/>
        </w:rPr>
        <w:t>ki dekri nan Lwa Florid 380.05, chwazi "Wi" epi kontinye seleksyone zòn espesifik la anba meni drop-down a</w:t>
      </w:r>
      <w:r w:rsidR="005F2810">
        <w:rPr>
          <w:rFonts w:ascii="Arial" w:eastAsia="Times New Roman" w:hAnsi="Arial" w:cs="Arial"/>
          <w:sz w:val="24"/>
        </w:rPr>
        <w:t xml:space="preserve">. </w:t>
      </w:r>
    </w:p>
    <w:p w:rsidR="00792DBC" w:rsidRDefault="00CA3930" w:rsidP="00792DBC">
      <w:pPr>
        <w:pStyle w:val="ListParagraph"/>
        <w:numPr>
          <w:ilvl w:val="3"/>
          <w:numId w:val="11"/>
        </w:numPr>
        <w:spacing w:line="252" w:lineRule="auto"/>
        <w:rPr>
          <w:rFonts w:ascii="Arial" w:eastAsia="Times New Roman" w:hAnsi="Arial" w:cs="Arial"/>
          <w:sz w:val="24"/>
        </w:rPr>
      </w:pPr>
      <w:r w:rsidRPr="00CA3930">
        <w:rPr>
          <w:rFonts w:ascii="Arial" w:eastAsia="Times New Roman" w:hAnsi="Arial" w:cs="Arial"/>
          <w:sz w:val="24"/>
        </w:rPr>
        <w:t xml:space="preserve">Zòn ki deziyen pou pwoblèm eta kritik dapre lwa Florid </w:t>
      </w:r>
      <w:r w:rsidR="00792DBC">
        <w:rPr>
          <w:rFonts w:ascii="Arial" w:eastAsia="Times New Roman" w:hAnsi="Arial" w:cs="Arial"/>
          <w:sz w:val="24"/>
        </w:rPr>
        <w:t>380.05:</w:t>
      </w:r>
    </w:p>
    <w:p w:rsidR="00792DBC" w:rsidRDefault="00792DBC" w:rsidP="00792DBC">
      <w:pPr>
        <w:pStyle w:val="ListParagraph"/>
        <w:numPr>
          <w:ilvl w:val="4"/>
          <w:numId w:val="11"/>
        </w:numPr>
        <w:spacing w:line="252" w:lineRule="auto"/>
        <w:rPr>
          <w:rFonts w:ascii="Arial" w:eastAsia="Times New Roman" w:hAnsi="Arial" w:cs="Arial"/>
          <w:sz w:val="24"/>
        </w:rPr>
      </w:pPr>
      <w:r>
        <w:rPr>
          <w:rFonts w:ascii="Arial" w:eastAsia="Times New Roman" w:hAnsi="Arial" w:cs="Arial"/>
          <w:sz w:val="24"/>
        </w:rPr>
        <w:t>Big Cypress Area (</w:t>
      </w:r>
      <w:r w:rsidR="00CA3930" w:rsidRPr="00CA3930">
        <w:rPr>
          <w:rFonts w:ascii="Arial" w:eastAsia="Times New Roman" w:hAnsi="Arial" w:cs="Arial"/>
          <w:sz w:val="24"/>
        </w:rPr>
        <w:t>pòsyon nan Collier, Konte Miami-Dade, ak Monroe</w:t>
      </w:r>
      <w:r>
        <w:rPr>
          <w:rFonts w:ascii="Arial" w:eastAsia="Times New Roman" w:hAnsi="Arial" w:cs="Arial"/>
          <w:sz w:val="24"/>
        </w:rPr>
        <w:t>)</w:t>
      </w:r>
    </w:p>
    <w:p w:rsidR="00792DBC" w:rsidRDefault="00792DBC" w:rsidP="00792DBC">
      <w:pPr>
        <w:pStyle w:val="ListParagraph"/>
        <w:numPr>
          <w:ilvl w:val="5"/>
          <w:numId w:val="11"/>
        </w:numPr>
        <w:spacing w:line="252" w:lineRule="auto"/>
        <w:rPr>
          <w:rFonts w:ascii="Arial" w:eastAsia="Times New Roman" w:hAnsi="Arial" w:cs="Arial"/>
          <w:sz w:val="24"/>
        </w:rPr>
      </w:pPr>
      <w:r>
        <w:rPr>
          <w:rFonts w:ascii="Arial" w:eastAsia="Times New Roman" w:hAnsi="Arial" w:cs="Arial"/>
          <w:sz w:val="24"/>
        </w:rPr>
        <w:t>Big Cypress Area of Critical State Concern Map</w:t>
      </w:r>
    </w:p>
    <w:p w:rsidR="00792DBC" w:rsidRDefault="00CA3930" w:rsidP="00792DBC">
      <w:pPr>
        <w:pStyle w:val="ListParagraph"/>
        <w:numPr>
          <w:ilvl w:val="1"/>
          <w:numId w:val="11"/>
        </w:numPr>
        <w:spacing w:line="252" w:lineRule="auto"/>
        <w:rPr>
          <w:rFonts w:ascii="Arial" w:eastAsia="Times New Roman" w:hAnsi="Arial" w:cs="Arial"/>
          <w:sz w:val="24"/>
        </w:rPr>
      </w:pPr>
      <w:r w:rsidRPr="00CA3930">
        <w:rPr>
          <w:rFonts w:ascii="Arial" w:eastAsia="Times New Roman" w:hAnsi="Arial" w:cs="Arial"/>
          <w:sz w:val="24"/>
        </w:rPr>
        <w:t>Zòn Green marekaj (pòsyon nan Konte Polk ak Lake</w:t>
      </w:r>
      <w:r w:rsidR="00792DBC">
        <w:rPr>
          <w:rFonts w:ascii="Arial" w:eastAsia="Times New Roman" w:hAnsi="Arial" w:cs="Arial"/>
          <w:sz w:val="24"/>
        </w:rPr>
        <w:t>)</w:t>
      </w:r>
    </w:p>
    <w:p w:rsidR="00792DBC" w:rsidRDefault="00CA3930" w:rsidP="00792DBC">
      <w:pPr>
        <w:pStyle w:val="ListParagraph"/>
        <w:numPr>
          <w:ilvl w:val="2"/>
          <w:numId w:val="11"/>
        </w:numPr>
        <w:spacing w:line="252" w:lineRule="auto"/>
        <w:rPr>
          <w:rFonts w:ascii="Arial" w:eastAsia="Times New Roman" w:hAnsi="Arial" w:cs="Arial"/>
          <w:sz w:val="24"/>
        </w:rPr>
      </w:pPr>
      <w:r w:rsidRPr="00CA3930">
        <w:rPr>
          <w:rFonts w:ascii="Arial" w:eastAsia="Times New Roman" w:hAnsi="Arial" w:cs="Arial"/>
          <w:sz w:val="24"/>
        </w:rPr>
        <w:t xml:space="preserve">Zòn marekaj vèt nan atansyon eta kritik </w:t>
      </w:r>
      <w:r w:rsidR="00792DBC">
        <w:rPr>
          <w:rFonts w:ascii="Arial" w:eastAsia="Times New Roman" w:hAnsi="Arial" w:cs="Arial"/>
          <w:sz w:val="24"/>
        </w:rPr>
        <w:t>Map</w:t>
      </w:r>
    </w:p>
    <w:p w:rsidR="00792DBC" w:rsidRDefault="00CA3930" w:rsidP="00792DBC">
      <w:pPr>
        <w:pStyle w:val="ListParagraph"/>
        <w:numPr>
          <w:ilvl w:val="1"/>
          <w:numId w:val="11"/>
        </w:numPr>
        <w:spacing w:line="252" w:lineRule="auto"/>
        <w:rPr>
          <w:rFonts w:ascii="Arial" w:eastAsia="Times New Roman" w:hAnsi="Arial" w:cs="Arial"/>
          <w:sz w:val="24"/>
        </w:rPr>
      </w:pPr>
      <w:r w:rsidRPr="00CA3930">
        <w:rPr>
          <w:rFonts w:ascii="Arial" w:eastAsia="Times New Roman" w:hAnsi="Arial" w:cs="Arial"/>
          <w:sz w:val="24"/>
        </w:rPr>
        <w:t>Vil Key West ak Zòn Florida Keys (Konte Monroe</w:t>
      </w:r>
      <w:r w:rsidR="00792DBC">
        <w:rPr>
          <w:rFonts w:ascii="Arial" w:eastAsia="Times New Roman" w:hAnsi="Arial" w:cs="Arial"/>
          <w:sz w:val="24"/>
        </w:rPr>
        <w:t>)</w:t>
      </w:r>
    </w:p>
    <w:p w:rsidR="00792DBC" w:rsidRDefault="00195317" w:rsidP="00792DBC">
      <w:pPr>
        <w:pStyle w:val="ListParagraph"/>
        <w:numPr>
          <w:ilvl w:val="2"/>
          <w:numId w:val="11"/>
        </w:numPr>
        <w:spacing w:line="252" w:lineRule="auto"/>
        <w:rPr>
          <w:rFonts w:ascii="Arial" w:eastAsia="Times New Roman" w:hAnsi="Arial" w:cs="Arial"/>
          <w:sz w:val="24"/>
        </w:rPr>
      </w:pPr>
      <w:r w:rsidRPr="00195317">
        <w:rPr>
          <w:rFonts w:ascii="Arial" w:eastAsia="Times New Roman" w:hAnsi="Arial" w:cs="Arial"/>
          <w:sz w:val="24"/>
        </w:rPr>
        <w:t>Zòn Florida Keys sou kat jeyografik swen Swen kritik</w:t>
      </w:r>
    </w:p>
    <w:p w:rsidR="00792DBC" w:rsidRDefault="00195317" w:rsidP="00792DBC">
      <w:pPr>
        <w:pStyle w:val="ListParagraph"/>
        <w:numPr>
          <w:ilvl w:val="2"/>
          <w:numId w:val="11"/>
        </w:numPr>
        <w:spacing w:line="252" w:lineRule="auto"/>
        <w:rPr>
          <w:rFonts w:ascii="Arial" w:eastAsia="Times New Roman" w:hAnsi="Arial" w:cs="Arial"/>
          <w:sz w:val="24"/>
        </w:rPr>
      </w:pPr>
      <w:r w:rsidRPr="00195317">
        <w:rPr>
          <w:rFonts w:ascii="Arial" w:eastAsia="Times New Roman" w:hAnsi="Arial" w:cs="Arial"/>
          <w:sz w:val="24"/>
        </w:rPr>
        <w:t>Zòn Key West sou kat jeyografik Swen Eta kritik</w:t>
      </w:r>
    </w:p>
    <w:p w:rsidR="00792DBC" w:rsidRPr="00792DBC" w:rsidRDefault="00CA3930" w:rsidP="00792DBC">
      <w:pPr>
        <w:ind w:left="2160"/>
        <w:rPr>
          <w:rFonts w:ascii="Arial" w:hAnsi="Arial" w:cs="Arial"/>
          <w:sz w:val="24"/>
        </w:rPr>
      </w:pPr>
      <w:r w:rsidRPr="00CA3930">
        <w:rPr>
          <w:rFonts w:ascii="Arial" w:hAnsi="Arial" w:cs="Arial"/>
          <w:sz w:val="24"/>
        </w:rPr>
        <w:t>Evakyasyon Siklòn nan Florida Keys</w:t>
      </w:r>
    </w:p>
    <w:p w:rsidR="00792DBC" w:rsidRPr="00792DBC" w:rsidRDefault="00CA3930" w:rsidP="00792DBC">
      <w:pPr>
        <w:ind w:left="2160"/>
        <w:rPr>
          <w:rFonts w:ascii="Arial" w:hAnsi="Arial" w:cs="Arial"/>
          <w:sz w:val="24"/>
        </w:rPr>
      </w:pPr>
      <w:r w:rsidRPr="00CA3930">
        <w:rPr>
          <w:rFonts w:ascii="Arial" w:hAnsi="Arial" w:cs="Arial"/>
          <w:sz w:val="24"/>
        </w:rPr>
        <w:t>Prezantasyon Evakyasyon Siklòn nan Florida</w:t>
      </w:r>
    </w:p>
    <w:p w:rsidR="00792DBC" w:rsidRPr="00792DBC" w:rsidRDefault="00CA3930" w:rsidP="00792DBC">
      <w:pPr>
        <w:ind w:left="2160"/>
        <w:rPr>
          <w:rFonts w:ascii="Arial" w:hAnsi="Arial" w:cs="Arial"/>
          <w:sz w:val="24"/>
        </w:rPr>
      </w:pPr>
      <w:r w:rsidRPr="00CA3930">
        <w:rPr>
          <w:rFonts w:ascii="Arial" w:hAnsi="Arial" w:cs="Arial"/>
          <w:sz w:val="24"/>
        </w:rPr>
        <w:t>Memorandòm Entèpretasyon pou Swen Siklòn nan Florida Keys</w:t>
      </w:r>
    </w:p>
    <w:p w:rsidR="00792DBC" w:rsidRPr="001F665A" w:rsidRDefault="00792DBC" w:rsidP="00792DBC">
      <w:pPr>
        <w:pStyle w:val="ListParagraph"/>
        <w:numPr>
          <w:ilvl w:val="1"/>
          <w:numId w:val="11"/>
        </w:numPr>
        <w:spacing w:line="252" w:lineRule="auto"/>
        <w:rPr>
          <w:rFonts w:ascii="Arial" w:eastAsia="Times New Roman" w:hAnsi="Arial" w:cs="Arial"/>
          <w:sz w:val="24"/>
        </w:rPr>
      </w:pPr>
      <w:r w:rsidRPr="001F665A">
        <w:rPr>
          <w:rFonts w:ascii="Arial" w:eastAsia="Times New Roman" w:hAnsi="Arial" w:cs="Arial"/>
          <w:sz w:val="24"/>
        </w:rPr>
        <w:t>Apalachicola Bay Area (</w:t>
      </w:r>
      <w:r w:rsidR="00195317" w:rsidRPr="00195317">
        <w:rPr>
          <w:rFonts w:ascii="Arial" w:eastAsia="Times New Roman" w:hAnsi="Arial" w:cs="Arial"/>
          <w:sz w:val="24"/>
        </w:rPr>
        <w:t>Konte Franklin</w:t>
      </w:r>
      <w:r w:rsidRPr="001F665A">
        <w:rPr>
          <w:rFonts w:ascii="Arial" w:eastAsia="Times New Roman" w:hAnsi="Arial" w:cs="Arial"/>
          <w:sz w:val="24"/>
        </w:rPr>
        <w:t>)</w:t>
      </w:r>
    </w:p>
    <w:p w:rsidR="00792DBC" w:rsidRPr="001F665A" w:rsidRDefault="00792DBC" w:rsidP="00792DBC">
      <w:pPr>
        <w:pStyle w:val="ListParagraph"/>
        <w:numPr>
          <w:ilvl w:val="2"/>
          <w:numId w:val="11"/>
        </w:numPr>
        <w:spacing w:line="252" w:lineRule="auto"/>
        <w:rPr>
          <w:rFonts w:ascii="Arial" w:eastAsia="Times New Roman" w:hAnsi="Arial" w:cs="Arial"/>
          <w:sz w:val="24"/>
        </w:rPr>
      </w:pPr>
      <w:r w:rsidRPr="001F665A">
        <w:rPr>
          <w:rFonts w:ascii="Arial" w:eastAsia="Times New Roman" w:hAnsi="Arial" w:cs="Arial"/>
          <w:sz w:val="24"/>
        </w:rPr>
        <w:t>Apalachicola Area of Critical State Concern Map</w:t>
      </w:r>
    </w:p>
    <w:p w:rsidR="005F2810" w:rsidRPr="00992972" w:rsidRDefault="00195317" w:rsidP="005F2810">
      <w:pPr>
        <w:spacing w:line="252" w:lineRule="auto"/>
        <w:rPr>
          <w:rFonts w:ascii="Arial" w:eastAsia="Times New Roman" w:hAnsi="Arial" w:cs="Arial"/>
          <w:b/>
          <w:sz w:val="24"/>
        </w:rPr>
      </w:pPr>
      <w:r w:rsidRPr="00195317">
        <w:rPr>
          <w:rFonts w:ascii="Arial" w:eastAsia="Times New Roman" w:hAnsi="Arial" w:cs="Arial"/>
          <w:b/>
          <w:sz w:val="24"/>
        </w:rPr>
        <w:t>Konfòmite</w:t>
      </w:r>
      <w:r w:rsidR="005F2810" w:rsidRPr="00992972">
        <w:rPr>
          <w:rFonts w:ascii="Arial" w:eastAsia="Times New Roman" w:hAnsi="Arial" w:cs="Arial"/>
          <w:b/>
          <w:sz w:val="24"/>
        </w:rPr>
        <w:t>:</w:t>
      </w:r>
    </w:p>
    <w:p w:rsidR="005F2810" w:rsidRDefault="00F7248E" w:rsidP="005F2810">
      <w:pPr>
        <w:pStyle w:val="ListParagraph"/>
        <w:numPr>
          <w:ilvl w:val="6"/>
          <w:numId w:val="11"/>
        </w:numPr>
        <w:spacing w:line="252" w:lineRule="auto"/>
        <w:rPr>
          <w:rFonts w:ascii="Arial" w:eastAsia="Times New Roman" w:hAnsi="Arial" w:cs="Arial"/>
          <w:sz w:val="24"/>
        </w:rPr>
      </w:pPr>
      <w:r w:rsidRPr="00F7248E">
        <w:rPr>
          <w:rFonts w:ascii="Arial" w:eastAsia="Times New Roman" w:hAnsi="Arial" w:cs="Arial"/>
          <w:sz w:val="24"/>
        </w:rPr>
        <w:t>Lè w chwazi "Wi" nan seksyon sa a, ou sètifye ke antite ak aplikan ou yo pral konfòme yo ak tout egzijans DEO ak eta jan yo prezante nan 84 FR 45838</w:t>
      </w:r>
      <w:r w:rsidR="00992972">
        <w:rPr>
          <w:rFonts w:ascii="Arial" w:eastAsia="Times New Roman" w:hAnsi="Arial" w:cs="Arial"/>
          <w:sz w:val="24"/>
        </w:rPr>
        <w:t xml:space="preserve">. </w:t>
      </w:r>
    </w:p>
    <w:p w:rsidR="00992972" w:rsidRPr="00383DA7" w:rsidRDefault="00195317" w:rsidP="00992972">
      <w:pPr>
        <w:spacing w:line="252" w:lineRule="auto"/>
        <w:rPr>
          <w:rFonts w:ascii="Arial" w:eastAsia="Times New Roman" w:hAnsi="Arial" w:cs="Arial"/>
          <w:b/>
          <w:sz w:val="24"/>
        </w:rPr>
      </w:pPr>
      <w:r w:rsidRPr="00195317">
        <w:rPr>
          <w:rFonts w:ascii="Arial" w:eastAsia="Times New Roman" w:hAnsi="Arial" w:cs="Arial"/>
          <w:b/>
          <w:sz w:val="24"/>
        </w:rPr>
        <w:t xml:space="preserve">Akò </w:t>
      </w:r>
      <w:r>
        <w:rPr>
          <w:rFonts w:ascii="Arial" w:eastAsia="Times New Roman" w:hAnsi="Arial" w:cs="Arial"/>
          <w:b/>
          <w:sz w:val="24"/>
        </w:rPr>
        <w:t>A</w:t>
      </w:r>
      <w:r w:rsidRPr="00195317">
        <w:rPr>
          <w:rFonts w:ascii="Arial" w:eastAsia="Times New Roman" w:hAnsi="Arial" w:cs="Arial"/>
          <w:b/>
          <w:sz w:val="24"/>
        </w:rPr>
        <w:t>ntretyen</w:t>
      </w:r>
      <w:r w:rsidR="00992972" w:rsidRPr="00383DA7">
        <w:rPr>
          <w:rFonts w:ascii="Arial" w:eastAsia="Times New Roman" w:hAnsi="Arial" w:cs="Arial"/>
          <w:b/>
          <w:sz w:val="24"/>
        </w:rPr>
        <w:t>:</w:t>
      </w:r>
    </w:p>
    <w:p w:rsidR="00992972" w:rsidRDefault="00F7248E" w:rsidP="00992972">
      <w:pPr>
        <w:pStyle w:val="ListParagraph"/>
        <w:numPr>
          <w:ilvl w:val="0"/>
          <w:numId w:val="13"/>
        </w:numPr>
        <w:spacing w:line="252" w:lineRule="auto"/>
        <w:rPr>
          <w:rFonts w:ascii="Arial" w:eastAsia="Times New Roman" w:hAnsi="Arial" w:cs="Arial"/>
          <w:sz w:val="24"/>
        </w:rPr>
      </w:pPr>
      <w:r w:rsidRPr="00F7248E">
        <w:rPr>
          <w:rFonts w:ascii="Arial" w:eastAsia="Times New Roman" w:hAnsi="Arial" w:cs="Arial"/>
          <w:sz w:val="24"/>
        </w:rPr>
        <w:t>Pa chwazi "Wi" nan seksyon sa a, ou sètifye ke antite ou yo ak ko-aplikan yo pral konfòme yo avèk tout DEO ak eta sou-benefisyè kondisyon siveyans ak antretyen jan sa endike nan 84 FR 45838</w:t>
      </w:r>
      <w:r w:rsidR="00992972">
        <w:rPr>
          <w:rFonts w:ascii="Arial" w:eastAsia="Times New Roman" w:hAnsi="Arial" w:cs="Arial"/>
          <w:sz w:val="24"/>
        </w:rPr>
        <w:t>.</w:t>
      </w:r>
    </w:p>
    <w:p w:rsidR="00992972" w:rsidRPr="00383DA7" w:rsidRDefault="00195317" w:rsidP="00992972">
      <w:pPr>
        <w:spacing w:line="252" w:lineRule="auto"/>
        <w:rPr>
          <w:rFonts w:ascii="Arial" w:eastAsia="Times New Roman" w:hAnsi="Arial" w:cs="Arial"/>
          <w:b/>
          <w:sz w:val="24"/>
        </w:rPr>
      </w:pPr>
      <w:r w:rsidRPr="00195317">
        <w:rPr>
          <w:rFonts w:ascii="Arial" w:eastAsia="Times New Roman" w:hAnsi="Arial" w:cs="Arial"/>
          <w:b/>
          <w:sz w:val="24"/>
        </w:rPr>
        <w:t>Siyen ak Dat</w:t>
      </w:r>
      <w:r w:rsidR="00992972" w:rsidRPr="00383DA7">
        <w:rPr>
          <w:rFonts w:ascii="Arial" w:eastAsia="Times New Roman" w:hAnsi="Arial" w:cs="Arial"/>
          <w:b/>
          <w:sz w:val="24"/>
        </w:rPr>
        <w:t>:</w:t>
      </w:r>
    </w:p>
    <w:p w:rsidR="00383DA7" w:rsidRPr="00383DA7" w:rsidRDefault="00F7248E" w:rsidP="00383DA7">
      <w:pPr>
        <w:spacing w:line="252" w:lineRule="auto"/>
        <w:rPr>
          <w:rFonts w:ascii="Arial" w:hAnsi="Arial" w:cs="Arial"/>
          <w:sz w:val="24"/>
        </w:rPr>
      </w:pPr>
      <w:r w:rsidRPr="00F7248E">
        <w:rPr>
          <w:rFonts w:ascii="Arial" w:hAnsi="Arial" w:cs="Arial"/>
          <w:sz w:val="24"/>
        </w:rPr>
        <w:t>Kòm pwen kontak prensipal pou pwojè sa a, mwen sètifye ke anplwaye, antreprenè, fournisseurs ak patnè kominotè nan inisyativ mitigasyon nou yo</w:t>
      </w:r>
      <w:r w:rsidR="00383DA7" w:rsidRPr="00383DA7">
        <w:rPr>
          <w:rFonts w:ascii="Arial" w:hAnsi="Arial" w:cs="Arial"/>
          <w:sz w:val="24"/>
        </w:rPr>
        <w:t>:</w:t>
      </w:r>
    </w:p>
    <w:p w:rsidR="00383DA7" w:rsidRPr="00383DA7" w:rsidRDefault="00383DA7" w:rsidP="00383DA7">
      <w:pPr>
        <w:spacing w:line="252" w:lineRule="auto"/>
        <w:ind w:left="720"/>
        <w:rPr>
          <w:rFonts w:ascii="Arial" w:hAnsi="Arial" w:cs="Arial"/>
          <w:sz w:val="24"/>
        </w:rPr>
      </w:pPr>
      <w:r w:rsidRPr="00383DA7">
        <w:rPr>
          <w:rFonts w:ascii="Arial" w:hAnsi="Arial" w:cs="Arial"/>
          <w:sz w:val="24"/>
        </w:rPr>
        <w:t xml:space="preserve"> A. </w:t>
      </w:r>
      <w:r w:rsidR="005D0907" w:rsidRPr="005D0907">
        <w:rPr>
          <w:rFonts w:ascii="Arial" w:hAnsi="Arial" w:cs="Arial"/>
          <w:sz w:val="24"/>
        </w:rPr>
        <w:t xml:space="preserve">Ap konfòme li avèk tout egzijans HUD ak Florid nan administrasyon aktivite CDBG </w:t>
      </w:r>
      <w:r w:rsidR="005D0907" w:rsidRPr="005D0907">
        <w:rPr>
          <w:rFonts w:ascii="Cambria Math" w:hAnsi="Cambria Math" w:cs="Cambria Math"/>
          <w:sz w:val="24"/>
        </w:rPr>
        <w:t>‐</w:t>
      </w:r>
      <w:r w:rsidR="005D0907" w:rsidRPr="005D0907">
        <w:rPr>
          <w:rFonts w:ascii="Arial" w:hAnsi="Arial" w:cs="Arial"/>
          <w:sz w:val="24"/>
        </w:rPr>
        <w:t xml:space="preserve"> MIT ki finanse yo pwopoze a</w:t>
      </w:r>
      <w:r w:rsidRPr="00383DA7">
        <w:rPr>
          <w:rFonts w:ascii="Arial" w:hAnsi="Arial" w:cs="Arial"/>
          <w:sz w:val="24"/>
        </w:rPr>
        <w:t xml:space="preserve">; </w:t>
      </w:r>
    </w:p>
    <w:p w:rsidR="00383DA7" w:rsidRPr="00383DA7" w:rsidRDefault="00383DA7" w:rsidP="00383DA7">
      <w:pPr>
        <w:spacing w:line="252" w:lineRule="auto"/>
        <w:ind w:left="720"/>
        <w:rPr>
          <w:rFonts w:ascii="Arial" w:hAnsi="Arial" w:cs="Arial"/>
          <w:sz w:val="24"/>
        </w:rPr>
      </w:pPr>
      <w:r w:rsidRPr="00383DA7">
        <w:rPr>
          <w:rFonts w:ascii="Arial" w:hAnsi="Arial" w:cs="Arial"/>
          <w:sz w:val="24"/>
        </w:rPr>
        <w:t xml:space="preserve">B. </w:t>
      </w:r>
      <w:r w:rsidR="005D0907" w:rsidRPr="005D0907">
        <w:rPr>
          <w:rFonts w:ascii="Arial" w:hAnsi="Arial" w:cs="Arial"/>
          <w:sz w:val="24"/>
        </w:rPr>
        <w:t xml:space="preserve">Ap travay nan yon fason koperativ pou egzekite Akò Sub-benefisyè ki bay chemen pou pwogram CDBG </w:t>
      </w:r>
      <w:r w:rsidR="005D0907" w:rsidRPr="005D0907">
        <w:rPr>
          <w:rFonts w:ascii="Cambria Math" w:hAnsi="Cambria Math" w:cs="Cambria Math"/>
          <w:sz w:val="24"/>
        </w:rPr>
        <w:t>‐</w:t>
      </w:r>
      <w:r w:rsidR="005D0907" w:rsidRPr="005D0907">
        <w:rPr>
          <w:rFonts w:ascii="Arial" w:hAnsi="Arial" w:cs="Arial"/>
          <w:sz w:val="24"/>
        </w:rPr>
        <w:t xml:space="preserve"> MIT ki gen siksè ak / oswa pwojè (yo) ak</w:t>
      </w:r>
      <w:r w:rsidRPr="00383DA7">
        <w:rPr>
          <w:rFonts w:ascii="Arial" w:hAnsi="Arial" w:cs="Arial"/>
          <w:sz w:val="24"/>
        </w:rPr>
        <w:t xml:space="preserve">; </w:t>
      </w:r>
    </w:p>
    <w:p w:rsidR="00383DA7" w:rsidRDefault="00383DA7" w:rsidP="00383DA7">
      <w:pPr>
        <w:spacing w:line="252" w:lineRule="auto"/>
        <w:ind w:left="720"/>
        <w:rPr>
          <w:rFonts w:ascii="Arial" w:hAnsi="Arial" w:cs="Arial"/>
          <w:sz w:val="24"/>
        </w:rPr>
      </w:pPr>
      <w:r w:rsidRPr="00383DA7">
        <w:rPr>
          <w:rFonts w:ascii="Arial" w:hAnsi="Arial" w:cs="Arial"/>
          <w:sz w:val="24"/>
        </w:rPr>
        <w:t xml:space="preserve">C. </w:t>
      </w:r>
      <w:r w:rsidR="005D0907" w:rsidRPr="005D0907">
        <w:rPr>
          <w:rFonts w:ascii="Arial" w:hAnsi="Arial" w:cs="Arial"/>
          <w:sz w:val="24"/>
        </w:rPr>
        <w:t>Sètifye ke tout enfòmasyon yo soumèt nan aplikasyon sa a se vre epi egzat</w:t>
      </w:r>
    </w:p>
    <w:p w:rsidR="00FA2E88" w:rsidRPr="00FA2E88" w:rsidRDefault="00195317" w:rsidP="00FA2E88">
      <w:pPr>
        <w:spacing w:line="252" w:lineRule="auto"/>
        <w:rPr>
          <w:rFonts w:ascii="Arial" w:eastAsia="Times New Roman" w:hAnsi="Arial" w:cs="Arial"/>
          <w:b/>
          <w:sz w:val="24"/>
        </w:rPr>
      </w:pPr>
      <w:r w:rsidRPr="00195317">
        <w:rPr>
          <w:rFonts w:ascii="Arial" w:eastAsia="Times New Roman" w:hAnsi="Arial" w:cs="Arial"/>
          <w:b/>
          <w:sz w:val="24"/>
        </w:rPr>
        <w:lastRenderedPageBreak/>
        <w:t xml:space="preserve">Enprime ak </w:t>
      </w:r>
      <w:r>
        <w:rPr>
          <w:rFonts w:ascii="Arial" w:eastAsia="Times New Roman" w:hAnsi="Arial" w:cs="Arial"/>
          <w:b/>
          <w:sz w:val="24"/>
        </w:rPr>
        <w:t>S</w:t>
      </w:r>
      <w:r w:rsidRPr="00195317">
        <w:rPr>
          <w:rFonts w:ascii="Arial" w:eastAsia="Times New Roman" w:hAnsi="Arial" w:cs="Arial"/>
          <w:b/>
          <w:sz w:val="24"/>
        </w:rPr>
        <w:t xml:space="preserve">oumèt </w:t>
      </w:r>
      <w:r>
        <w:rPr>
          <w:rFonts w:ascii="Arial" w:eastAsia="Times New Roman" w:hAnsi="Arial" w:cs="Arial"/>
          <w:b/>
          <w:sz w:val="24"/>
        </w:rPr>
        <w:t>B</w:t>
      </w:r>
      <w:r w:rsidRPr="00195317">
        <w:rPr>
          <w:rFonts w:ascii="Arial" w:eastAsia="Times New Roman" w:hAnsi="Arial" w:cs="Arial"/>
          <w:b/>
          <w:sz w:val="24"/>
        </w:rPr>
        <w:t>outon</w:t>
      </w:r>
      <w:r w:rsidR="00FA2E88" w:rsidRPr="00FA2E88">
        <w:rPr>
          <w:rFonts w:ascii="Arial" w:eastAsia="Times New Roman" w:hAnsi="Arial" w:cs="Arial"/>
          <w:b/>
          <w:sz w:val="24"/>
        </w:rPr>
        <w:t>:</w:t>
      </w:r>
    </w:p>
    <w:p w:rsidR="00FA2E88" w:rsidRDefault="005D0907" w:rsidP="00FA2E88">
      <w:pPr>
        <w:spacing w:line="252" w:lineRule="auto"/>
        <w:rPr>
          <w:rFonts w:ascii="Arial" w:eastAsia="Times New Roman" w:hAnsi="Arial" w:cs="Arial"/>
          <w:sz w:val="24"/>
        </w:rPr>
      </w:pPr>
      <w:r w:rsidRPr="005D0907">
        <w:rPr>
          <w:rFonts w:ascii="Arial" w:eastAsia="Times New Roman" w:hAnsi="Arial" w:cs="Arial"/>
          <w:sz w:val="24"/>
        </w:rPr>
        <w:t>Chwazi “Enprime” pou enprime aplikasyon ou ranpli a. Atache dosye pa pral enprime ak aplikasyon an lè chwazi "</w:t>
      </w:r>
      <w:r>
        <w:rPr>
          <w:rFonts w:ascii="Arial" w:eastAsia="Times New Roman" w:hAnsi="Arial" w:cs="Arial"/>
          <w:sz w:val="24"/>
        </w:rPr>
        <w:t>Enprime</w:t>
      </w:r>
      <w:r w:rsidRPr="005D0907">
        <w:rPr>
          <w:rFonts w:ascii="Arial" w:eastAsia="Times New Roman" w:hAnsi="Arial" w:cs="Arial"/>
          <w:sz w:val="24"/>
        </w:rPr>
        <w:t>" bouton an. Enprime tout dokiman tache separeman epi voye aplikasyon konplè pa lapòs</w:t>
      </w:r>
      <w:r w:rsidR="00FA2E88" w:rsidRPr="00AA29C7">
        <w:rPr>
          <w:rFonts w:ascii="Arial" w:eastAsia="Times New Roman" w:hAnsi="Arial" w:cs="Arial"/>
          <w:sz w:val="24"/>
        </w:rPr>
        <w:t>:</w:t>
      </w:r>
    </w:p>
    <w:p w:rsidR="00FA2E88" w:rsidRPr="00FA2E88" w:rsidRDefault="005D0907" w:rsidP="00FA2E88">
      <w:pPr>
        <w:spacing w:line="252" w:lineRule="auto"/>
        <w:jc w:val="center"/>
        <w:rPr>
          <w:rFonts w:ascii="Arial" w:eastAsia="Times New Roman" w:hAnsi="Arial" w:cs="Arial"/>
          <w:sz w:val="24"/>
        </w:rPr>
      </w:pPr>
      <w:r>
        <w:rPr>
          <w:rFonts w:ascii="Arial" w:eastAsia="Times New Roman" w:hAnsi="Arial" w:cs="Arial"/>
          <w:sz w:val="24"/>
        </w:rPr>
        <w:t>A</w:t>
      </w:r>
      <w:r w:rsidRPr="005D0907">
        <w:rPr>
          <w:rFonts w:ascii="Arial" w:eastAsia="Times New Roman" w:hAnsi="Arial" w:cs="Arial"/>
          <w:sz w:val="24"/>
        </w:rPr>
        <w:t>ttention</w:t>
      </w:r>
      <w:r w:rsidR="00FA2E88" w:rsidRPr="00FA2E88">
        <w:rPr>
          <w:rFonts w:ascii="Arial" w:eastAsia="Times New Roman" w:hAnsi="Arial" w:cs="Arial"/>
          <w:sz w:val="24"/>
        </w:rPr>
        <w:t xml:space="preserve">: </w:t>
      </w:r>
      <w:r w:rsidR="00817BBA">
        <w:rPr>
          <w:rFonts w:ascii="Arial" w:eastAsia="Times New Roman" w:hAnsi="Arial" w:cs="Arial"/>
          <w:sz w:val="24"/>
        </w:rPr>
        <w:t>Rebuild Florida Mitigation Team</w:t>
      </w:r>
    </w:p>
    <w:p w:rsidR="00FA2E88" w:rsidRPr="00FA2E88" w:rsidRDefault="00FA2E88" w:rsidP="00FA2E88">
      <w:pPr>
        <w:spacing w:line="252" w:lineRule="auto"/>
        <w:jc w:val="center"/>
        <w:rPr>
          <w:rFonts w:ascii="Arial" w:eastAsia="Times New Roman" w:hAnsi="Arial" w:cs="Arial"/>
          <w:sz w:val="24"/>
        </w:rPr>
      </w:pPr>
      <w:r w:rsidRPr="00FA2E88">
        <w:rPr>
          <w:rFonts w:ascii="Arial" w:eastAsia="Times New Roman" w:hAnsi="Arial" w:cs="Arial"/>
          <w:sz w:val="24"/>
        </w:rPr>
        <w:t>Florida Department of Economic Opportunity</w:t>
      </w:r>
    </w:p>
    <w:p w:rsidR="00FA2E88" w:rsidRPr="00FA2E88" w:rsidRDefault="00FA2E88" w:rsidP="00FA2E88">
      <w:pPr>
        <w:spacing w:line="252" w:lineRule="auto"/>
        <w:jc w:val="center"/>
        <w:rPr>
          <w:rFonts w:ascii="Arial" w:eastAsia="Times New Roman" w:hAnsi="Arial" w:cs="Arial"/>
          <w:sz w:val="24"/>
        </w:rPr>
      </w:pPr>
      <w:r w:rsidRPr="00FA2E88">
        <w:rPr>
          <w:rFonts w:ascii="Arial" w:eastAsia="Times New Roman" w:hAnsi="Arial" w:cs="Arial"/>
          <w:sz w:val="24"/>
        </w:rPr>
        <w:t>107 East Madison Street</w:t>
      </w:r>
    </w:p>
    <w:p w:rsidR="00FA2E88" w:rsidRPr="00FA2E88" w:rsidRDefault="00FA2E88" w:rsidP="00FA2E88">
      <w:pPr>
        <w:spacing w:line="252" w:lineRule="auto"/>
        <w:jc w:val="center"/>
        <w:rPr>
          <w:rFonts w:ascii="Arial" w:eastAsia="Times New Roman" w:hAnsi="Arial" w:cs="Arial"/>
          <w:sz w:val="24"/>
        </w:rPr>
      </w:pPr>
      <w:r w:rsidRPr="00FA2E88">
        <w:rPr>
          <w:rFonts w:ascii="Arial" w:eastAsia="Times New Roman" w:hAnsi="Arial" w:cs="Arial"/>
          <w:sz w:val="24"/>
        </w:rPr>
        <w:t>Caldwell Building, MSC 400</w:t>
      </w:r>
    </w:p>
    <w:p w:rsidR="00FA2E88" w:rsidRDefault="00FA2E88" w:rsidP="00FA2E88">
      <w:pPr>
        <w:spacing w:line="252" w:lineRule="auto"/>
        <w:jc w:val="center"/>
        <w:rPr>
          <w:rFonts w:ascii="Arial" w:eastAsia="Times New Roman" w:hAnsi="Arial" w:cs="Arial"/>
          <w:sz w:val="24"/>
        </w:rPr>
      </w:pPr>
      <w:r w:rsidRPr="00FA2E88">
        <w:rPr>
          <w:rFonts w:ascii="Arial" w:eastAsia="Times New Roman" w:hAnsi="Arial" w:cs="Arial"/>
          <w:sz w:val="24"/>
        </w:rPr>
        <w:t>Tallahassee, FL 32399</w:t>
      </w:r>
    </w:p>
    <w:p w:rsidR="005D0907" w:rsidRPr="005D0907" w:rsidRDefault="00836B88" w:rsidP="005D0907">
      <w:pPr>
        <w:spacing w:line="252" w:lineRule="auto"/>
        <w:rPr>
          <w:rFonts w:ascii="Arial" w:eastAsia="Times New Roman" w:hAnsi="Arial" w:cs="Arial"/>
          <w:sz w:val="24"/>
        </w:rPr>
      </w:pPr>
      <w:r w:rsidRPr="00836B88">
        <w:rPr>
          <w:rFonts w:ascii="Arial" w:eastAsia="Times New Roman" w:hAnsi="Arial" w:cs="Arial"/>
          <w:sz w:val="24"/>
        </w:rPr>
        <w:t xml:space="preserve">Chwazi "Soumèt Aplikasyon" imèl ou aplikasyon dirèkteman nan Ekip la Kontwol Dega Florid nan: </w:t>
      </w:r>
      <w:hyperlink r:id="rId14" w:history="1">
        <w:r w:rsidRPr="003C6D2E">
          <w:rPr>
            <w:rStyle w:val="Hyperlink"/>
            <w:rFonts w:ascii="Arial" w:eastAsia="Times New Roman" w:hAnsi="Arial" w:cs="Arial"/>
            <w:sz w:val="24"/>
          </w:rPr>
          <w:t>CDBG-MIT@deo.myflorida.com</w:t>
        </w:r>
      </w:hyperlink>
      <w:r w:rsidRPr="00836B88">
        <w:rPr>
          <w:rFonts w:ascii="Arial" w:eastAsia="Times New Roman" w:hAnsi="Arial" w:cs="Arial"/>
          <w:sz w:val="24"/>
        </w:rPr>
        <w:t>.</w:t>
      </w:r>
      <w:r>
        <w:rPr>
          <w:rFonts w:ascii="Arial" w:eastAsia="Times New Roman" w:hAnsi="Arial" w:cs="Arial"/>
          <w:sz w:val="24"/>
        </w:rPr>
        <w:t xml:space="preserve"> </w:t>
      </w:r>
      <w:r w:rsidR="005D0907" w:rsidRPr="005D0907">
        <w:rPr>
          <w:rFonts w:ascii="Arial" w:eastAsia="Times New Roman" w:hAnsi="Arial" w:cs="Arial"/>
          <w:sz w:val="24"/>
        </w:rPr>
        <w:t>Yon bwat dyalòg ap parèt ki pral pèmèt ou imèl aplikasyon an epi mete tout dosye yo mande yo.</w:t>
      </w:r>
    </w:p>
    <w:p w:rsidR="009E0901" w:rsidRPr="00FA2E88" w:rsidRDefault="005D0907" w:rsidP="005D0907">
      <w:pPr>
        <w:spacing w:line="252" w:lineRule="auto"/>
        <w:rPr>
          <w:rFonts w:ascii="Arial" w:eastAsia="Times New Roman" w:hAnsi="Arial" w:cs="Arial"/>
          <w:sz w:val="24"/>
        </w:rPr>
      </w:pPr>
      <w:r w:rsidRPr="005D0907">
        <w:rPr>
          <w:rFonts w:ascii="Arial" w:eastAsia="Times New Roman" w:hAnsi="Arial" w:cs="Arial"/>
          <w:sz w:val="24"/>
        </w:rPr>
        <w:t xml:space="preserve">Si ou gen nenpòt kesyon oswa enkyetid, tanpri imèl ekip la Kontwol Dega nan: </w:t>
      </w:r>
      <w:hyperlink r:id="rId15" w:history="1">
        <w:r w:rsidRPr="003C6D2E">
          <w:rPr>
            <w:rStyle w:val="Hyperlink"/>
            <w:rFonts w:ascii="Arial" w:eastAsia="Times New Roman" w:hAnsi="Arial" w:cs="Arial"/>
            <w:sz w:val="24"/>
          </w:rPr>
          <w:t>CDBG-MIT@deo.myflorida.com</w:t>
        </w:r>
      </w:hyperlink>
      <w:r>
        <w:rPr>
          <w:rFonts w:ascii="Arial" w:eastAsia="Times New Roman" w:hAnsi="Arial" w:cs="Arial"/>
          <w:sz w:val="24"/>
        </w:rPr>
        <w:t xml:space="preserve"> </w:t>
      </w:r>
    </w:p>
    <w:sectPr w:rsidR="009E0901" w:rsidRPr="00FA2E8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A0D" w:rsidRDefault="00464A0D" w:rsidP="004B6CC5">
      <w:pPr>
        <w:spacing w:after="0" w:line="240" w:lineRule="auto"/>
      </w:pPr>
      <w:r>
        <w:separator/>
      </w:r>
    </w:p>
  </w:endnote>
  <w:endnote w:type="continuationSeparator" w:id="0">
    <w:p w:rsidR="00464A0D" w:rsidRDefault="00464A0D" w:rsidP="004B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C5" w:rsidRDefault="004B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C5" w:rsidRDefault="004B6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C5" w:rsidRDefault="004B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A0D" w:rsidRDefault="00464A0D" w:rsidP="004B6CC5">
      <w:pPr>
        <w:spacing w:after="0" w:line="240" w:lineRule="auto"/>
      </w:pPr>
      <w:r>
        <w:separator/>
      </w:r>
    </w:p>
  </w:footnote>
  <w:footnote w:type="continuationSeparator" w:id="0">
    <w:p w:rsidR="00464A0D" w:rsidRDefault="00464A0D" w:rsidP="004B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C5" w:rsidRDefault="004B6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C5" w:rsidRDefault="004B6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CC5" w:rsidRDefault="004B6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565"/>
    <w:multiLevelType w:val="hybridMultilevel"/>
    <w:tmpl w:val="F0B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147"/>
    <w:multiLevelType w:val="hybridMultilevel"/>
    <w:tmpl w:val="6320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FD7"/>
    <w:multiLevelType w:val="hybridMultilevel"/>
    <w:tmpl w:val="333C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6E0C"/>
    <w:multiLevelType w:val="hybridMultilevel"/>
    <w:tmpl w:val="009E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87A"/>
    <w:multiLevelType w:val="hybridMultilevel"/>
    <w:tmpl w:val="0EE8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F7087"/>
    <w:multiLevelType w:val="hybridMultilevel"/>
    <w:tmpl w:val="59625A80"/>
    <w:lvl w:ilvl="0" w:tplc="68F627A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094246E" w:tentative="1">
      <w:start w:val="1"/>
      <w:numFmt w:val="decimal"/>
      <w:lvlText w:val="%3."/>
      <w:lvlJc w:val="left"/>
      <w:pPr>
        <w:tabs>
          <w:tab w:val="num" w:pos="2160"/>
        </w:tabs>
        <w:ind w:left="2160" w:hanging="360"/>
      </w:pPr>
    </w:lvl>
    <w:lvl w:ilvl="3" w:tplc="09FA1AD4" w:tentative="1">
      <w:start w:val="1"/>
      <w:numFmt w:val="decimal"/>
      <w:lvlText w:val="%4."/>
      <w:lvlJc w:val="left"/>
      <w:pPr>
        <w:tabs>
          <w:tab w:val="num" w:pos="2880"/>
        </w:tabs>
        <w:ind w:left="2880" w:hanging="360"/>
      </w:pPr>
    </w:lvl>
    <w:lvl w:ilvl="4" w:tplc="AF7E2C00" w:tentative="1">
      <w:start w:val="1"/>
      <w:numFmt w:val="decimal"/>
      <w:lvlText w:val="%5."/>
      <w:lvlJc w:val="left"/>
      <w:pPr>
        <w:tabs>
          <w:tab w:val="num" w:pos="3600"/>
        </w:tabs>
        <w:ind w:left="3600" w:hanging="360"/>
      </w:pPr>
    </w:lvl>
    <w:lvl w:ilvl="5" w:tplc="641CFE6A" w:tentative="1">
      <w:start w:val="1"/>
      <w:numFmt w:val="decimal"/>
      <w:lvlText w:val="%6."/>
      <w:lvlJc w:val="left"/>
      <w:pPr>
        <w:tabs>
          <w:tab w:val="num" w:pos="4320"/>
        </w:tabs>
        <w:ind w:left="4320" w:hanging="360"/>
      </w:pPr>
    </w:lvl>
    <w:lvl w:ilvl="6" w:tplc="E7125196" w:tentative="1">
      <w:start w:val="1"/>
      <w:numFmt w:val="decimal"/>
      <w:lvlText w:val="%7."/>
      <w:lvlJc w:val="left"/>
      <w:pPr>
        <w:tabs>
          <w:tab w:val="num" w:pos="5040"/>
        </w:tabs>
        <w:ind w:left="5040" w:hanging="360"/>
      </w:pPr>
    </w:lvl>
    <w:lvl w:ilvl="7" w:tplc="3620B608" w:tentative="1">
      <w:start w:val="1"/>
      <w:numFmt w:val="decimal"/>
      <w:lvlText w:val="%8."/>
      <w:lvlJc w:val="left"/>
      <w:pPr>
        <w:tabs>
          <w:tab w:val="num" w:pos="5760"/>
        </w:tabs>
        <w:ind w:left="5760" w:hanging="360"/>
      </w:pPr>
    </w:lvl>
    <w:lvl w:ilvl="8" w:tplc="D2A0DF7E" w:tentative="1">
      <w:start w:val="1"/>
      <w:numFmt w:val="decimal"/>
      <w:lvlText w:val="%9."/>
      <w:lvlJc w:val="left"/>
      <w:pPr>
        <w:tabs>
          <w:tab w:val="num" w:pos="6480"/>
        </w:tabs>
        <w:ind w:left="6480" w:hanging="360"/>
      </w:pPr>
    </w:lvl>
  </w:abstractNum>
  <w:abstractNum w:abstractNumId="6" w15:restartNumberingAfterBreak="0">
    <w:nsid w:val="25282BCF"/>
    <w:multiLevelType w:val="hybridMultilevel"/>
    <w:tmpl w:val="9FF4E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B72BF"/>
    <w:multiLevelType w:val="hybridMultilevel"/>
    <w:tmpl w:val="0502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527DA"/>
    <w:multiLevelType w:val="multilevel"/>
    <w:tmpl w:val="5AAE41A8"/>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31D1D85"/>
    <w:multiLevelType w:val="hybridMultilevel"/>
    <w:tmpl w:val="62F4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7444E"/>
    <w:multiLevelType w:val="hybridMultilevel"/>
    <w:tmpl w:val="FE46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E70E8"/>
    <w:multiLevelType w:val="hybridMultilevel"/>
    <w:tmpl w:val="C84A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7CE7"/>
    <w:multiLevelType w:val="hybridMultilevel"/>
    <w:tmpl w:val="F894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87450"/>
    <w:multiLevelType w:val="hybridMultilevel"/>
    <w:tmpl w:val="FF24CA0A"/>
    <w:lvl w:ilvl="0" w:tplc="6E4E214A">
      <w:start w:val="1"/>
      <w:numFmt w:val="decimal"/>
      <w:lvlText w:val="%1."/>
      <w:lvlJc w:val="left"/>
      <w:pPr>
        <w:tabs>
          <w:tab w:val="num" w:pos="720"/>
        </w:tabs>
        <w:ind w:left="720" w:hanging="360"/>
      </w:pPr>
    </w:lvl>
    <w:lvl w:ilvl="1" w:tplc="881C2800" w:tentative="1">
      <w:start w:val="1"/>
      <w:numFmt w:val="decimal"/>
      <w:lvlText w:val="%2."/>
      <w:lvlJc w:val="left"/>
      <w:pPr>
        <w:tabs>
          <w:tab w:val="num" w:pos="1440"/>
        </w:tabs>
        <w:ind w:left="1440" w:hanging="360"/>
      </w:pPr>
    </w:lvl>
    <w:lvl w:ilvl="2" w:tplc="F98408A4" w:tentative="1">
      <w:start w:val="1"/>
      <w:numFmt w:val="decimal"/>
      <w:lvlText w:val="%3."/>
      <w:lvlJc w:val="left"/>
      <w:pPr>
        <w:tabs>
          <w:tab w:val="num" w:pos="2160"/>
        </w:tabs>
        <w:ind w:left="2160" w:hanging="360"/>
      </w:pPr>
    </w:lvl>
    <w:lvl w:ilvl="3" w:tplc="B5C6172C" w:tentative="1">
      <w:start w:val="1"/>
      <w:numFmt w:val="decimal"/>
      <w:lvlText w:val="%4."/>
      <w:lvlJc w:val="left"/>
      <w:pPr>
        <w:tabs>
          <w:tab w:val="num" w:pos="2880"/>
        </w:tabs>
        <w:ind w:left="2880" w:hanging="360"/>
      </w:pPr>
    </w:lvl>
    <w:lvl w:ilvl="4" w:tplc="7BD4087C" w:tentative="1">
      <w:start w:val="1"/>
      <w:numFmt w:val="decimal"/>
      <w:lvlText w:val="%5."/>
      <w:lvlJc w:val="left"/>
      <w:pPr>
        <w:tabs>
          <w:tab w:val="num" w:pos="3600"/>
        </w:tabs>
        <w:ind w:left="3600" w:hanging="360"/>
      </w:pPr>
    </w:lvl>
    <w:lvl w:ilvl="5" w:tplc="EAA8AD60" w:tentative="1">
      <w:start w:val="1"/>
      <w:numFmt w:val="decimal"/>
      <w:lvlText w:val="%6."/>
      <w:lvlJc w:val="left"/>
      <w:pPr>
        <w:tabs>
          <w:tab w:val="num" w:pos="4320"/>
        </w:tabs>
        <w:ind w:left="4320" w:hanging="360"/>
      </w:pPr>
    </w:lvl>
    <w:lvl w:ilvl="6" w:tplc="AEA6C6C0" w:tentative="1">
      <w:start w:val="1"/>
      <w:numFmt w:val="decimal"/>
      <w:lvlText w:val="%7."/>
      <w:lvlJc w:val="left"/>
      <w:pPr>
        <w:tabs>
          <w:tab w:val="num" w:pos="5040"/>
        </w:tabs>
        <w:ind w:left="5040" w:hanging="360"/>
      </w:pPr>
    </w:lvl>
    <w:lvl w:ilvl="7" w:tplc="4C20BF84" w:tentative="1">
      <w:start w:val="1"/>
      <w:numFmt w:val="decimal"/>
      <w:lvlText w:val="%8."/>
      <w:lvlJc w:val="left"/>
      <w:pPr>
        <w:tabs>
          <w:tab w:val="num" w:pos="5760"/>
        </w:tabs>
        <w:ind w:left="5760" w:hanging="360"/>
      </w:pPr>
    </w:lvl>
    <w:lvl w:ilvl="8" w:tplc="9F029F26" w:tentative="1">
      <w:start w:val="1"/>
      <w:numFmt w:val="decimal"/>
      <w:lvlText w:val="%9."/>
      <w:lvlJc w:val="left"/>
      <w:pPr>
        <w:tabs>
          <w:tab w:val="num" w:pos="6480"/>
        </w:tabs>
        <w:ind w:left="6480" w:hanging="360"/>
      </w:pPr>
    </w:lvl>
  </w:abstractNum>
  <w:abstractNum w:abstractNumId="14" w15:restartNumberingAfterBreak="0">
    <w:nsid w:val="742E5668"/>
    <w:multiLevelType w:val="hybridMultilevel"/>
    <w:tmpl w:val="83D0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D5342"/>
    <w:multiLevelType w:val="hybridMultilevel"/>
    <w:tmpl w:val="7EE0E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10BFE"/>
    <w:multiLevelType w:val="hybridMultilevel"/>
    <w:tmpl w:val="7BB8B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1980" w:hanging="180"/>
      </w:pPr>
    </w:lvl>
    <w:lvl w:ilvl="6" w:tplc="0409000F">
      <w:start w:val="1"/>
      <w:numFmt w:val="decimal"/>
      <w:lvlText w:val="%7."/>
      <w:lvlJc w:val="left"/>
      <w:pPr>
        <w:ind w:left="72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3"/>
  </w:num>
  <w:num w:numId="6">
    <w:abstractNumId w:val="10"/>
  </w:num>
  <w:num w:numId="7">
    <w:abstractNumId w:val="12"/>
  </w:num>
  <w:num w:numId="8">
    <w:abstractNumId w:val="15"/>
  </w:num>
  <w:num w:numId="9">
    <w:abstractNumId w:val="14"/>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6"/>
  </w:num>
  <w:num w:numId="16">
    <w:abstractNumId w:val="13"/>
  </w:num>
  <w:num w:numId="17">
    <w:abstractNumId w:val="5"/>
  </w:num>
  <w:num w:numId="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1D"/>
    <w:rsid w:val="000007F4"/>
    <w:rsid w:val="000A6C3C"/>
    <w:rsid w:val="000F7F90"/>
    <w:rsid w:val="0011396E"/>
    <w:rsid w:val="00120C16"/>
    <w:rsid w:val="00142BF8"/>
    <w:rsid w:val="00195317"/>
    <w:rsid w:val="001C06E2"/>
    <w:rsid w:val="001F665A"/>
    <w:rsid w:val="00247807"/>
    <w:rsid w:val="002E26D8"/>
    <w:rsid w:val="002E2C6B"/>
    <w:rsid w:val="002F4F27"/>
    <w:rsid w:val="003100BC"/>
    <w:rsid w:val="00355161"/>
    <w:rsid w:val="00365B13"/>
    <w:rsid w:val="00383DA7"/>
    <w:rsid w:val="003959E7"/>
    <w:rsid w:val="003E695D"/>
    <w:rsid w:val="00417C1D"/>
    <w:rsid w:val="004442DB"/>
    <w:rsid w:val="00464A0D"/>
    <w:rsid w:val="00466CCA"/>
    <w:rsid w:val="00467522"/>
    <w:rsid w:val="00492F10"/>
    <w:rsid w:val="004B6CC5"/>
    <w:rsid w:val="004B716F"/>
    <w:rsid w:val="004F1D6F"/>
    <w:rsid w:val="00503192"/>
    <w:rsid w:val="00551775"/>
    <w:rsid w:val="005D0907"/>
    <w:rsid w:val="005F2810"/>
    <w:rsid w:val="00613AA3"/>
    <w:rsid w:val="00632622"/>
    <w:rsid w:val="006353A0"/>
    <w:rsid w:val="006408CE"/>
    <w:rsid w:val="006770D4"/>
    <w:rsid w:val="00687099"/>
    <w:rsid w:val="006A1F3E"/>
    <w:rsid w:val="006D6E1C"/>
    <w:rsid w:val="006E31AC"/>
    <w:rsid w:val="00702682"/>
    <w:rsid w:val="00715FA1"/>
    <w:rsid w:val="00792DBC"/>
    <w:rsid w:val="007A0E69"/>
    <w:rsid w:val="007D251B"/>
    <w:rsid w:val="007D32B0"/>
    <w:rsid w:val="007F245C"/>
    <w:rsid w:val="007F7331"/>
    <w:rsid w:val="00817BBA"/>
    <w:rsid w:val="00821F9B"/>
    <w:rsid w:val="00836B88"/>
    <w:rsid w:val="008F4056"/>
    <w:rsid w:val="00915A00"/>
    <w:rsid w:val="0092314A"/>
    <w:rsid w:val="00945317"/>
    <w:rsid w:val="00975290"/>
    <w:rsid w:val="00992972"/>
    <w:rsid w:val="009E0901"/>
    <w:rsid w:val="009E2631"/>
    <w:rsid w:val="00A041A2"/>
    <w:rsid w:val="00A46C8D"/>
    <w:rsid w:val="00AA29C7"/>
    <w:rsid w:val="00AA5EE8"/>
    <w:rsid w:val="00B068CB"/>
    <w:rsid w:val="00B36D05"/>
    <w:rsid w:val="00B765BA"/>
    <w:rsid w:val="00B87284"/>
    <w:rsid w:val="00BA2E18"/>
    <w:rsid w:val="00BA7431"/>
    <w:rsid w:val="00BE72AD"/>
    <w:rsid w:val="00C10778"/>
    <w:rsid w:val="00C4630C"/>
    <w:rsid w:val="00CA3930"/>
    <w:rsid w:val="00CB6766"/>
    <w:rsid w:val="00CF3261"/>
    <w:rsid w:val="00E55744"/>
    <w:rsid w:val="00E811DA"/>
    <w:rsid w:val="00E90B5D"/>
    <w:rsid w:val="00E91E6C"/>
    <w:rsid w:val="00EC69DF"/>
    <w:rsid w:val="00ED063E"/>
    <w:rsid w:val="00F423E1"/>
    <w:rsid w:val="00F7248E"/>
    <w:rsid w:val="00FA14B3"/>
    <w:rsid w:val="00FA2E88"/>
    <w:rsid w:val="00FC37C7"/>
    <w:rsid w:val="00FF0139"/>
    <w:rsid w:val="00FF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580DDF-AD74-4746-BFC0-D9FF5C62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BodyText"/>
    <w:link w:val="Heading1Char"/>
    <w:uiPriority w:val="1"/>
    <w:qFormat/>
    <w:rsid w:val="00417C1D"/>
    <w:pPr>
      <w:keepNext/>
      <w:numPr>
        <w:numId w:val="1"/>
      </w:numPr>
      <w:shd w:val="clear" w:color="auto" w:fill="D9D9D9"/>
      <w:suppressAutoHyphens/>
      <w:spacing w:after="240" w:line="240" w:lineRule="auto"/>
      <w:outlineLvl w:val="0"/>
    </w:pPr>
    <w:rPr>
      <w:rFonts w:ascii="Arial" w:eastAsia="Arial" w:hAnsi="Arial" w:cs="Arial"/>
      <w:b/>
      <w:bCs/>
      <w:color w:val="0C479D"/>
      <w:kern w:val="1"/>
      <w:sz w:val="28"/>
      <w:szCs w:val="32"/>
      <w:lang w:eastAsia="ar-SA"/>
    </w:rPr>
  </w:style>
  <w:style w:type="paragraph" w:styleId="Heading2">
    <w:name w:val="heading 2"/>
    <w:basedOn w:val="Heading1"/>
    <w:next w:val="BodyText"/>
    <w:link w:val="Heading2Char"/>
    <w:uiPriority w:val="1"/>
    <w:qFormat/>
    <w:rsid w:val="00417C1D"/>
    <w:pPr>
      <w:numPr>
        <w:ilvl w:val="1"/>
      </w:numPr>
      <w:shd w:val="clear" w:color="auto" w:fill="auto"/>
      <w:tabs>
        <w:tab w:val="left" w:pos="720"/>
        <w:tab w:val="left" w:pos="1080"/>
      </w:tabs>
      <w:spacing w:before="240"/>
      <w:outlineLvl w:val="1"/>
    </w:pPr>
    <w:rPr>
      <w:bCs w:val="0"/>
      <w:iCs/>
      <w:color w:val="auto"/>
      <w:sz w:val="24"/>
      <w:szCs w:val="28"/>
    </w:rPr>
  </w:style>
  <w:style w:type="paragraph" w:styleId="Heading3">
    <w:name w:val="heading 3"/>
    <w:basedOn w:val="Normal"/>
    <w:next w:val="BodyText"/>
    <w:link w:val="Heading3Char"/>
    <w:uiPriority w:val="1"/>
    <w:qFormat/>
    <w:rsid w:val="00417C1D"/>
    <w:pPr>
      <w:keepNext/>
      <w:numPr>
        <w:ilvl w:val="2"/>
        <w:numId w:val="1"/>
      </w:numPr>
      <w:suppressAutoHyphens/>
      <w:spacing w:before="240" w:after="60" w:line="240" w:lineRule="auto"/>
      <w:outlineLvl w:val="2"/>
    </w:pPr>
    <w:rPr>
      <w:rFonts w:ascii="Arial" w:eastAsia="Times New Roman" w:hAnsi="Arial" w:cs="Arial"/>
      <w:b/>
      <w:bCs/>
      <w:sz w:val="32"/>
      <w:szCs w:val="26"/>
      <w:lang w:eastAsia="ar-SA"/>
    </w:rPr>
  </w:style>
  <w:style w:type="paragraph" w:styleId="Heading4">
    <w:name w:val="heading 4"/>
    <w:basedOn w:val="Normal"/>
    <w:next w:val="BodyText"/>
    <w:link w:val="Heading4Char"/>
    <w:uiPriority w:val="1"/>
    <w:qFormat/>
    <w:rsid w:val="00417C1D"/>
    <w:pPr>
      <w:keepNext/>
      <w:numPr>
        <w:ilvl w:val="3"/>
        <w:numId w:val="1"/>
      </w:numPr>
      <w:suppressAutoHyphens/>
      <w:spacing w:before="240" w:after="60" w:line="240" w:lineRule="auto"/>
      <w:outlineLvl w:val="3"/>
    </w:pPr>
    <w:rPr>
      <w:rFonts w:ascii="Arial" w:eastAsia="Times New Roman" w:hAnsi="Arial" w:cs="Times New Roman"/>
      <w:b/>
      <w:bCs/>
      <w:sz w:val="28"/>
      <w:szCs w:val="28"/>
      <w:lang w:eastAsia="ar-SA"/>
    </w:rPr>
  </w:style>
  <w:style w:type="paragraph" w:styleId="Heading5">
    <w:name w:val="heading 5"/>
    <w:basedOn w:val="Normal"/>
    <w:next w:val="BodyText"/>
    <w:link w:val="Heading5Char"/>
    <w:qFormat/>
    <w:rsid w:val="00417C1D"/>
    <w:pPr>
      <w:numPr>
        <w:ilvl w:val="4"/>
        <w:numId w:val="1"/>
      </w:numPr>
      <w:suppressAutoHyphens/>
      <w:spacing w:before="240" w:after="60" w:line="240" w:lineRule="auto"/>
      <w:outlineLvl w:val="4"/>
    </w:pPr>
    <w:rPr>
      <w:rFonts w:ascii="Arial" w:eastAsia="Times New Roman" w:hAnsi="Arial" w:cs="Times New Roman"/>
      <w:b/>
      <w:bCs/>
      <w:iCs/>
      <w:szCs w:val="26"/>
      <w:lang w:eastAsia="ar-SA"/>
    </w:rPr>
  </w:style>
  <w:style w:type="paragraph" w:styleId="Heading6">
    <w:name w:val="heading 6"/>
    <w:basedOn w:val="Normal"/>
    <w:next w:val="Normal"/>
    <w:link w:val="Heading6Char"/>
    <w:qFormat/>
    <w:rsid w:val="00417C1D"/>
    <w:pPr>
      <w:numPr>
        <w:ilvl w:val="5"/>
        <w:numId w:val="1"/>
      </w:numPr>
      <w:suppressAutoHyphens/>
      <w:spacing w:before="240" w:after="60" w:line="240" w:lineRule="auto"/>
      <w:jc w:val="both"/>
      <w:outlineLvl w:val="5"/>
    </w:pPr>
    <w:rPr>
      <w:rFonts w:eastAsia="Times New Roman" w:cs="Times New Roman"/>
      <w:b/>
      <w:bCs/>
      <w:lang w:eastAsia="ar-SA"/>
    </w:rPr>
  </w:style>
  <w:style w:type="paragraph" w:styleId="Heading7">
    <w:name w:val="heading 7"/>
    <w:basedOn w:val="Normal"/>
    <w:next w:val="Normal"/>
    <w:link w:val="Heading7Char"/>
    <w:qFormat/>
    <w:rsid w:val="00417C1D"/>
    <w:pPr>
      <w:numPr>
        <w:ilvl w:val="6"/>
        <w:numId w:val="1"/>
      </w:numPr>
      <w:suppressAutoHyphens/>
      <w:spacing w:before="240" w:after="60" w:line="240" w:lineRule="auto"/>
      <w:jc w:val="both"/>
      <w:outlineLvl w:val="6"/>
    </w:pPr>
    <w:rPr>
      <w:rFonts w:eastAsia="Times New Roman" w:cs="Times New Roman"/>
      <w:szCs w:val="24"/>
      <w:lang w:eastAsia="ar-SA"/>
    </w:rPr>
  </w:style>
  <w:style w:type="paragraph" w:styleId="Heading8">
    <w:name w:val="heading 8"/>
    <w:basedOn w:val="Normal"/>
    <w:next w:val="Normal"/>
    <w:link w:val="Heading8Char"/>
    <w:qFormat/>
    <w:rsid w:val="00417C1D"/>
    <w:pPr>
      <w:numPr>
        <w:ilvl w:val="7"/>
        <w:numId w:val="1"/>
      </w:numPr>
      <w:suppressAutoHyphens/>
      <w:spacing w:before="240" w:after="60" w:line="240" w:lineRule="auto"/>
      <w:jc w:val="both"/>
      <w:outlineLvl w:val="7"/>
    </w:pPr>
    <w:rPr>
      <w:rFonts w:eastAsia="Times New Roman" w:cs="Times New Roman"/>
      <w:i/>
      <w:iCs/>
      <w:szCs w:val="24"/>
      <w:lang w:eastAsia="ar-SA"/>
    </w:rPr>
  </w:style>
  <w:style w:type="paragraph" w:styleId="Heading9">
    <w:name w:val="heading 9"/>
    <w:basedOn w:val="Normal"/>
    <w:next w:val="Normal"/>
    <w:link w:val="Heading9Char"/>
    <w:qFormat/>
    <w:rsid w:val="00417C1D"/>
    <w:pPr>
      <w:keepNext/>
      <w:numPr>
        <w:ilvl w:val="8"/>
        <w:numId w:val="1"/>
      </w:numPr>
      <w:shd w:val="clear" w:color="auto" w:fill="D9D9D9"/>
      <w:suppressAutoHyphens/>
      <w:spacing w:after="240" w:line="240" w:lineRule="auto"/>
      <w:outlineLvl w:val="8"/>
    </w:pPr>
    <w:rPr>
      <w:rFonts w:ascii="Arial" w:eastAsia="Arial" w:hAnsi="Arial" w:cs="Arial"/>
      <w:b/>
      <w:bCs/>
      <w:color w:val="0C479D"/>
      <w:kern w:val="1"/>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17C1D"/>
    <w:rPr>
      <w:sz w:val="16"/>
      <w:szCs w:val="16"/>
    </w:rPr>
  </w:style>
  <w:style w:type="paragraph" w:styleId="CommentText">
    <w:name w:val="annotation text"/>
    <w:basedOn w:val="Normal"/>
    <w:link w:val="CommentTextChar"/>
    <w:uiPriority w:val="99"/>
    <w:rsid w:val="00417C1D"/>
    <w:pPr>
      <w:suppressAutoHyphens/>
      <w:spacing w:after="120" w:line="240" w:lineRule="auto"/>
      <w:jc w:val="both"/>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rsid w:val="00417C1D"/>
    <w:rPr>
      <w:rFonts w:eastAsia="Times New Roman" w:cs="Times New Roman"/>
      <w:sz w:val="20"/>
      <w:szCs w:val="20"/>
      <w:lang w:eastAsia="ar-SA"/>
    </w:rPr>
  </w:style>
  <w:style w:type="table" w:customStyle="1" w:styleId="Checklisttable">
    <w:name w:val="Checklist table"/>
    <w:basedOn w:val="TableNormal"/>
    <w:uiPriority w:val="99"/>
    <w:rsid w:val="00417C1D"/>
    <w:pPr>
      <w:spacing w:before="60" w:after="60" w:line="240" w:lineRule="auto"/>
    </w:pPr>
    <w:rPr>
      <w:rFonts w:eastAsiaTheme="minorEastAsia"/>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tblBorders>
    </w:tblPr>
    <w:tblStylePr w:type="firstCol">
      <w:rPr>
        <w:b/>
        <w:i w:val="0"/>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tcPr>
    </w:tblStylePr>
    <w:tblStylePr w:type="lastCol">
      <w:tblPr/>
      <w:tcPr>
        <w:tcBorders>
          <w:top w:val="single" w:sz="4" w:space="0" w:color="4472C4" w:themeColor="accent1"/>
          <w:left w:val="dashed"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tcPr>
    </w:tblStylePr>
    <w:tblStylePr w:type="band1Vert">
      <w:rPr>
        <w:b/>
        <w:i w:val="0"/>
      </w:rPr>
    </w:tblStylePr>
    <w:tblStylePr w:type="band1Horz">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D9E2F3" w:themeFill="accent1" w:themeFillTint="33"/>
      </w:tcPr>
    </w:tblStylePr>
    <w:tblStylePr w:type="band2Horz">
      <w:tblPr/>
      <w:tcPr>
        <w:tcBorders>
          <w:top w:val="single" w:sz="4" w:space="0" w:color="4472C4" w:themeColor="accent1"/>
          <w:left w:val="nil"/>
          <w:bottom w:val="single" w:sz="4" w:space="0" w:color="4472C4" w:themeColor="accent1"/>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1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1D"/>
    <w:rPr>
      <w:rFonts w:ascii="Segoe UI" w:hAnsi="Segoe UI" w:cs="Segoe UI"/>
      <w:sz w:val="18"/>
      <w:szCs w:val="18"/>
    </w:rPr>
  </w:style>
  <w:style w:type="character" w:customStyle="1" w:styleId="Heading1Char">
    <w:name w:val="Heading 1 Char"/>
    <w:basedOn w:val="DefaultParagraphFont"/>
    <w:link w:val="Heading1"/>
    <w:uiPriority w:val="1"/>
    <w:rsid w:val="00417C1D"/>
    <w:rPr>
      <w:rFonts w:ascii="Arial" w:eastAsia="Arial" w:hAnsi="Arial" w:cs="Arial"/>
      <w:b/>
      <w:bCs/>
      <w:color w:val="0C479D"/>
      <w:kern w:val="1"/>
      <w:sz w:val="28"/>
      <w:szCs w:val="32"/>
      <w:shd w:val="clear" w:color="auto" w:fill="D9D9D9"/>
      <w:lang w:eastAsia="ar-SA"/>
    </w:rPr>
  </w:style>
  <w:style w:type="character" w:customStyle="1" w:styleId="Heading2Char">
    <w:name w:val="Heading 2 Char"/>
    <w:basedOn w:val="DefaultParagraphFont"/>
    <w:link w:val="Heading2"/>
    <w:uiPriority w:val="1"/>
    <w:rsid w:val="00417C1D"/>
    <w:rPr>
      <w:rFonts w:ascii="Arial" w:eastAsia="Arial" w:hAnsi="Arial" w:cs="Arial"/>
      <w:b/>
      <w:iCs/>
      <w:kern w:val="1"/>
      <w:sz w:val="24"/>
      <w:szCs w:val="28"/>
      <w:lang w:eastAsia="ar-SA"/>
    </w:rPr>
  </w:style>
  <w:style w:type="character" w:customStyle="1" w:styleId="Heading3Char">
    <w:name w:val="Heading 3 Char"/>
    <w:basedOn w:val="DefaultParagraphFont"/>
    <w:link w:val="Heading3"/>
    <w:uiPriority w:val="1"/>
    <w:rsid w:val="00417C1D"/>
    <w:rPr>
      <w:rFonts w:ascii="Arial" w:eastAsia="Times New Roman" w:hAnsi="Arial" w:cs="Arial"/>
      <w:b/>
      <w:bCs/>
      <w:sz w:val="32"/>
      <w:szCs w:val="26"/>
      <w:lang w:eastAsia="ar-SA"/>
    </w:rPr>
  </w:style>
  <w:style w:type="character" w:customStyle="1" w:styleId="Heading4Char">
    <w:name w:val="Heading 4 Char"/>
    <w:basedOn w:val="DefaultParagraphFont"/>
    <w:link w:val="Heading4"/>
    <w:uiPriority w:val="1"/>
    <w:rsid w:val="00417C1D"/>
    <w:rPr>
      <w:rFonts w:ascii="Arial" w:eastAsia="Times New Roman" w:hAnsi="Arial" w:cs="Times New Roman"/>
      <w:b/>
      <w:bCs/>
      <w:sz w:val="28"/>
      <w:szCs w:val="28"/>
      <w:lang w:eastAsia="ar-SA"/>
    </w:rPr>
  </w:style>
  <w:style w:type="character" w:customStyle="1" w:styleId="Heading5Char">
    <w:name w:val="Heading 5 Char"/>
    <w:basedOn w:val="DefaultParagraphFont"/>
    <w:link w:val="Heading5"/>
    <w:rsid w:val="00417C1D"/>
    <w:rPr>
      <w:rFonts w:ascii="Arial" w:eastAsia="Times New Roman" w:hAnsi="Arial" w:cs="Times New Roman"/>
      <w:b/>
      <w:bCs/>
      <w:iCs/>
      <w:szCs w:val="26"/>
      <w:lang w:eastAsia="ar-SA"/>
    </w:rPr>
  </w:style>
  <w:style w:type="character" w:customStyle="1" w:styleId="Heading6Char">
    <w:name w:val="Heading 6 Char"/>
    <w:basedOn w:val="DefaultParagraphFont"/>
    <w:link w:val="Heading6"/>
    <w:rsid w:val="00417C1D"/>
    <w:rPr>
      <w:rFonts w:eastAsia="Times New Roman" w:cs="Times New Roman"/>
      <w:b/>
      <w:bCs/>
      <w:lang w:eastAsia="ar-SA"/>
    </w:rPr>
  </w:style>
  <w:style w:type="character" w:customStyle="1" w:styleId="Heading7Char">
    <w:name w:val="Heading 7 Char"/>
    <w:basedOn w:val="DefaultParagraphFont"/>
    <w:link w:val="Heading7"/>
    <w:rsid w:val="00417C1D"/>
    <w:rPr>
      <w:rFonts w:eastAsia="Times New Roman" w:cs="Times New Roman"/>
      <w:szCs w:val="24"/>
      <w:lang w:eastAsia="ar-SA"/>
    </w:rPr>
  </w:style>
  <w:style w:type="character" w:customStyle="1" w:styleId="Heading8Char">
    <w:name w:val="Heading 8 Char"/>
    <w:basedOn w:val="DefaultParagraphFont"/>
    <w:link w:val="Heading8"/>
    <w:rsid w:val="00417C1D"/>
    <w:rPr>
      <w:rFonts w:eastAsia="Times New Roman" w:cs="Times New Roman"/>
      <w:i/>
      <w:iCs/>
      <w:szCs w:val="24"/>
      <w:lang w:eastAsia="ar-SA"/>
    </w:rPr>
  </w:style>
  <w:style w:type="character" w:customStyle="1" w:styleId="Heading9Char">
    <w:name w:val="Heading 9 Char"/>
    <w:basedOn w:val="DefaultParagraphFont"/>
    <w:link w:val="Heading9"/>
    <w:rsid w:val="00417C1D"/>
    <w:rPr>
      <w:rFonts w:ascii="Arial" w:eastAsia="Arial" w:hAnsi="Arial" w:cs="Arial"/>
      <w:b/>
      <w:bCs/>
      <w:color w:val="0C479D"/>
      <w:kern w:val="1"/>
      <w:sz w:val="28"/>
      <w:szCs w:val="32"/>
      <w:shd w:val="clear" w:color="auto" w:fill="D9D9D9"/>
      <w:lang w:eastAsia="ar-SA"/>
    </w:rPr>
  </w:style>
  <w:style w:type="paragraph" w:styleId="BodyText">
    <w:name w:val="Body Text"/>
    <w:basedOn w:val="Normal"/>
    <w:link w:val="BodyTextChar"/>
    <w:uiPriority w:val="99"/>
    <w:semiHidden/>
    <w:unhideWhenUsed/>
    <w:rsid w:val="00417C1D"/>
    <w:pPr>
      <w:spacing w:after="120"/>
    </w:pPr>
  </w:style>
  <w:style w:type="character" w:customStyle="1" w:styleId="BodyTextChar">
    <w:name w:val="Body Text Char"/>
    <w:basedOn w:val="DefaultParagraphFont"/>
    <w:link w:val="BodyText"/>
    <w:uiPriority w:val="99"/>
    <w:semiHidden/>
    <w:rsid w:val="00417C1D"/>
  </w:style>
  <w:style w:type="paragraph" w:styleId="ListParagraph">
    <w:name w:val="List Paragraph"/>
    <w:basedOn w:val="Normal"/>
    <w:uiPriority w:val="34"/>
    <w:qFormat/>
    <w:rsid w:val="00417C1D"/>
    <w:pPr>
      <w:ind w:left="720"/>
      <w:contextualSpacing/>
    </w:pPr>
  </w:style>
  <w:style w:type="character" w:styleId="Hyperlink">
    <w:name w:val="Hyperlink"/>
    <w:basedOn w:val="DefaultParagraphFont"/>
    <w:uiPriority w:val="99"/>
    <w:unhideWhenUsed/>
    <w:rsid w:val="006E31AC"/>
    <w:rPr>
      <w:color w:val="0563C1"/>
      <w:u w:val="single"/>
    </w:rPr>
  </w:style>
  <w:style w:type="character" w:styleId="UnresolvedMention">
    <w:name w:val="Unresolved Mention"/>
    <w:basedOn w:val="DefaultParagraphFont"/>
    <w:uiPriority w:val="99"/>
    <w:semiHidden/>
    <w:unhideWhenUsed/>
    <w:rsid w:val="006E31AC"/>
    <w:rPr>
      <w:color w:val="605E5C"/>
      <w:shd w:val="clear" w:color="auto" w:fill="E1DFDD"/>
    </w:rPr>
  </w:style>
  <w:style w:type="paragraph" w:styleId="Header">
    <w:name w:val="header"/>
    <w:basedOn w:val="Normal"/>
    <w:link w:val="HeaderChar"/>
    <w:uiPriority w:val="99"/>
    <w:unhideWhenUsed/>
    <w:rsid w:val="004B6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C5"/>
  </w:style>
  <w:style w:type="paragraph" w:styleId="Footer">
    <w:name w:val="footer"/>
    <w:basedOn w:val="Normal"/>
    <w:link w:val="FooterChar"/>
    <w:uiPriority w:val="99"/>
    <w:unhideWhenUsed/>
    <w:rsid w:val="004B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C5"/>
  </w:style>
  <w:style w:type="table" w:styleId="TableGrid">
    <w:name w:val="Table Grid"/>
    <w:basedOn w:val="TableNormal"/>
    <w:uiPriority w:val="39"/>
    <w:rsid w:val="00FF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2484">
      <w:bodyDiv w:val="1"/>
      <w:marLeft w:val="0"/>
      <w:marRight w:val="0"/>
      <w:marTop w:val="0"/>
      <w:marBottom w:val="0"/>
      <w:divBdr>
        <w:top w:val="none" w:sz="0" w:space="0" w:color="auto"/>
        <w:left w:val="none" w:sz="0" w:space="0" w:color="auto"/>
        <w:bottom w:val="none" w:sz="0" w:space="0" w:color="auto"/>
        <w:right w:val="none" w:sz="0" w:space="0" w:color="auto"/>
      </w:divBdr>
    </w:div>
    <w:div w:id="385644980">
      <w:bodyDiv w:val="1"/>
      <w:marLeft w:val="0"/>
      <w:marRight w:val="0"/>
      <w:marTop w:val="0"/>
      <w:marBottom w:val="0"/>
      <w:divBdr>
        <w:top w:val="none" w:sz="0" w:space="0" w:color="auto"/>
        <w:left w:val="none" w:sz="0" w:space="0" w:color="auto"/>
        <w:bottom w:val="none" w:sz="0" w:space="0" w:color="auto"/>
        <w:right w:val="none" w:sz="0" w:space="0" w:color="auto"/>
      </w:divBdr>
    </w:div>
    <w:div w:id="425420233">
      <w:bodyDiv w:val="1"/>
      <w:marLeft w:val="0"/>
      <w:marRight w:val="0"/>
      <w:marTop w:val="0"/>
      <w:marBottom w:val="0"/>
      <w:divBdr>
        <w:top w:val="none" w:sz="0" w:space="0" w:color="auto"/>
        <w:left w:val="none" w:sz="0" w:space="0" w:color="auto"/>
        <w:bottom w:val="none" w:sz="0" w:space="0" w:color="auto"/>
        <w:right w:val="none" w:sz="0" w:space="0" w:color="auto"/>
      </w:divBdr>
    </w:div>
    <w:div w:id="636378364">
      <w:bodyDiv w:val="1"/>
      <w:marLeft w:val="0"/>
      <w:marRight w:val="0"/>
      <w:marTop w:val="0"/>
      <w:marBottom w:val="0"/>
      <w:divBdr>
        <w:top w:val="none" w:sz="0" w:space="0" w:color="auto"/>
        <w:left w:val="none" w:sz="0" w:space="0" w:color="auto"/>
        <w:bottom w:val="none" w:sz="0" w:space="0" w:color="auto"/>
        <w:right w:val="none" w:sz="0" w:space="0" w:color="auto"/>
      </w:divBdr>
    </w:div>
    <w:div w:id="783235515">
      <w:bodyDiv w:val="1"/>
      <w:marLeft w:val="0"/>
      <w:marRight w:val="0"/>
      <w:marTop w:val="0"/>
      <w:marBottom w:val="0"/>
      <w:divBdr>
        <w:top w:val="none" w:sz="0" w:space="0" w:color="auto"/>
        <w:left w:val="none" w:sz="0" w:space="0" w:color="auto"/>
        <w:bottom w:val="none" w:sz="0" w:space="0" w:color="auto"/>
        <w:right w:val="none" w:sz="0" w:space="0" w:color="auto"/>
      </w:divBdr>
    </w:div>
    <w:div w:id="1024983184">
      <w:bodyDiv w:val="1"/>
      <w:marLeft w:val="0"/>
      <w:marRight w:val="0"/>
      <w:marTop w:val="0"/>
      <w:marBottom w:val="0"/>
      <w:divBdr>
        <w:top w:val="none" w:sz="0" w:space="0" w:color="auto"/>
        <w:left w:val="none" w:sz="0" w:space="0" w:color="auto"/>
        <w:bottom w:val="none" w:sz="0" w:space="0" w:color="auto"/>
        <w:right w:val="none" w:sz="0" w:space="0" w:color="auto"/>
      </w:divBdr>
    </w:div>
    <w:div w:id="1049837539">
      <w:bodyDiv w:val="1"/>
      <w:marLeft w:val="0"/>
      <w:marRight w:val="0"/>
      <w:marTop w:val="0"/>
      <w:marBottom w:val="0"/>
      <w:divBdr>
        <w:top w:val="none" w:sz="0" w:space="0" w:color="auto"/>
        <w:left w:val="none" w:sz="0" w:space="0" w:color="auto"/>
        <w:bottom w:val="none" w:sz="0" w:space="0" w:color="auto"/>
        <w:right w:val="none" w:sz="0" w:space="0" w:color="auto"/>
      </w:divBdr>
      <w:divsChild>
        <w:div w:id="2021079258">
          <w:marLeft w:val="547"/>
          <w:marRight w:val="0"/>
          <w:marTop w:val="0"/>
          <w:marBottom w:val="0"/>
          <w:divBdr>
            <w:top w:val="none" w:sz="0" w:space="0" w:color="auto"/>
            <w:left w:val="none" w:sz="0" w:space="0" w:color="auto"/>
            <w:bottom w:val="none" w:sz="0" w:space="0" w:color="auto"/>
            <w:right w:val="none" w:sz="0" w:space="0" w:color="auto"/>
          </w:divBdr>
        </w:div>
        <w:div w:id="982077417">
          <w:marLeft w:val="547"/>
          <w:marRight w:val="0"/>
          <w:marTop w:val="0"/>
          <w:marBottom w:val="0"/>
          <w:divBdr>
            <w:top w:val="none" w:sz="0" w:space="0" w:color="auto"/>
            <w:left w:val="none" w:sz="0" w:space="0" w:color="auto"/>
            <w:bottom w:val="none" w:sz="0" w:space="0" w:color="auto"/>
            <w:right w:val="none" w:sz="0" w:space="0" w:color="auto"/>
          </w:divBdr>
        </w:div>
        <w:div w:id="52625804">
          <w:marLeft w:val="547"/>
          <w:marRight w:val="0"/>
          <w:marTop w:val="0"/>
          <w:marBottom w:val="0"/>
          <w:divBdr>
            <w:top w:val="none" w:sz="0" w:space="0" w:color="auto"/>
            <w:left w:val="none" w:sz="0" w:space="0" w:color="auto"/>
            <w:bottom w:val="none" w:sz="0" w:space="0" w:color="auto"/>
            <w:right w:val="none" w:sz="0" w:space="0" w:color="auto"/>
          </w:divBdr>
        </w:div>
        <w:div w:id="1196625419">
          <w:marLeft w:val="547"/>
          <w:marRight w:val="0"/>
          <w:marTop w:val="0"/>
          <w:marBottom w:val="160"/>
          <w:divBdr>
            <w:top w:val="none" w:sz="0" w:space="0" w:color="auto"/>
            <w:left w:val="none" w:sz="0" w:space="0" w:color="auto"/>
            <w:bottom w:val="none" w:sz="0" w:space="0" w:color="auto"/>
            <w:right w:val="none" w:sz="0" w:space="0" w:color="auto"/>
          </w:divBdr>
        </w:div>
      </w:divsChild>
    </w:div>
    <w:div w:id="1463498174">
      <w:bodyDiv w:val="1"/>
      <w:marLeft w:val="0"/>
      <w:marRight w:val="0"/>
      <w:marTop w:val="0"/>
      <w:marBottom w:val="0"/>
      <w:divBdr>
        <w:top w:val="none" w:sz="0" w:space="0" w:color="auto"/>
        <w:left w:val="none" w:sz="0" w:space="0" w:color="auto"/>
        <w:bottom w:val="none" w:sz="0" w:space="0" w:color="auto"/>
        <w:right w:val="none" w:sz="0" w:space="0" w:color="auto"/>
      </w:divBdr>
    </w:div>
    <w:div w:id="1639337836">
      <w:bodyDiv w:val="1"/>
      <w:marLeft w:val="0"/>
      <w:marRight w:val="0"/>
      <w:marTop w:val="0"/>
      <w:marBottom w:val="0"/>
      <w:divBdr>
        <w:top w:val="none" w:sz="0" w:space="0" w:color="auto"/>
        <w:left w:val="none" w:sz="0" w:space="0" w:color="auto"/>
        <w:bottom w:val="none" w:sz="0" w:space="0" w:color="auto"/>
        <w:right w:val="none" w:sz="0" w:space="0" w:color="auto"/>
      </w:divBdr>
    </w:div>
    <w:div w:id="1751805016">
      <w:bodyDiv w:val="1"/>
      <w:marLeft w:val="0"/>
      <w:marRight w:val="0"/>
      <w:marTop w:val="0"/>
      <w:marBottom w:val="0"/>
      <w:divBdr>
        <w:top w:val="none" w:sz="0" w:space="0" w:color="auto"/>
        <w:left w:val="none" w:sz="0" w:space="0" w:color="auto"/>
        <w:bottom w:val="none" w:sz="0" w:space="0" w:color="auto"/>
        <w:right w:val="none" w:sz="0" w:space="0" w:color="auto"/>
      </w:divBdr>
    </w:div>
    <w:div w:id="21396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4200/windows-compress-uncompress-zip-files" TargetMode="External"/><Relationship Id="rId13" Type="http://schemas.openxmlformats.org/officeDocument/2006/relationships/hyperlink" Target="https://www.hudexchange.info/programs/acs-low-mod-summary-data/"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CDBG-MIT@deo.myflorida.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DBG-MIT@deo.myflorid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AA5456EA92040AE817EFFF6FC025D" ma:contentTypeVersion="3" ma:contentTypeDescription="Create a new document." ma:contentTypeScope="" ma:versionID="57e8d6382548586a9998d7a5647c4f1b">
  <xsd:schema xmlns:xsd="http://www.w3.org/2001/XMLSchema" xmlns:xs="http://www.w3.org/2001/XMLSchema" xmlns:p="http://schemas.microsoft.com/office/2006/metadata/properties" xmlns:ns1="http://schemas.microsoft.com/sharepoint/v3" xmlns:ns2="fbc1e583-4cc5-4559-92e7-d003e38a266e" xmlns:ns3="0758ea5b-3113-4abf-9dfc-fb6cf0fcf54b" targetNamespace="http://schemas.microsoft.com/office/2006/metadata/properties" ma:root="true" ma:fieldsID="e3a862ab1ba492237c8c23b8274163d3" ns1:_="" ns2:_="" ns3:_="">
    <xsd:import namespace="http://schemas.microsoft.com/sharepoint/v3"/>
    <xsd:import namespace="fbc1e583-4cc5-4559-92e7-d003e38a266e"/>
    <xsd:import namespace="0758ea5b-3113-4abf-9dfc-fb6cf0fcf54b"/>
    <xsd:element name="properties">
      <xsd:complexType>
        <xsd:sequence>
          <xsd:element name="documentManagement">
            <xsd:complexType>
              <xsd:all>
                <xsd:element ref="ns1:PublishingStartDate" minOccurs="0"/>
                <xsd:element ref="ns1:PublishingExpirationDate" minOccurs="0"/>
                <xsd:element ref="ns2:SharedWithUs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1e583-4cc5-4559-92e7-d003e38a26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8ea5b-3113-4abf-9dfc-fb6cf0fcf54b"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0758ea5b-3113-4abf-9dfc-fb6cf0fcf54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9BD09F-BF5F-423A-B225-31132070CE18}"/>
</file>

<file path=customXml/itemProps2.xml><?xml version="1.0" encoding="utf-8"?>
<ds:datastoreItem xmlns:ds="http://schemas.openxmlformats.org/officeDocument/2006/customXml" ds:itemID="{38D7A37F-BE63-41CD-9CFD-258B565702A5}"/>
</file>

<file path=customXml/itemProps3.xml><?xml version="1.0" encoding="utf-8"?>
<ds:datastoreItem xmlns:ds="http://schemas.openxmlformats.org/officeDocument/2006/customXml" ds:itemID="{04060352-9E00-42F6-A6E6-B5F813701012}"/>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Jessie</dc:creator>
  <cp:keywords/>
  <dc:description/>
  <cp:lastModifiedBy>Boyer, Jessie</cp:lastModifiedBy>
  <cp:revision>2</cp:revision>
  <dcterms:created xsi:type="dcterms:W3CDTF">2020-04-09T15:09:00Z</dcterms:created>
  <dcterms:modified xsi:type="dcterms:W3CDTF">2020-04-09T15:09:00Z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0x010100535AA5456EA92040AE817EFFF6FC025D</vt:lpwstr>
  </property>
</Properties>
</file>