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B67" w:rsidRPr="00F34D76" w:rsidRDefault="00B16B67" w:rsidP="00B16B67">
      <w:pPr>
        <w:spacing w:after="0" w:line="240" w:lineRule="auto"/>
        <w:jc w:val="center"/>
        <w:rPr>
          <w:rFonts w:eastAsia="Times New Roman" w:cs="Times New Roman"/>
          <w:b/>
          <w:bCs/>
          <w:sz w:val="20"/>
          <w:szCs w:val="20"/>
        </w:rPr>
      </w:pPr>
      <w:r w:rsidRPr="00F34D76">
        <w:rPr>
          <w:rFonts w:eastAsia="Times New Roman" w:cs="Times New Roman"/>
          <w:b/>
          <w:bCs/>
          <w:sz w:val="20"/>
          <w:szCs w:val="20"/>
        </w:rPr>
        <w:t>ATTACHMENT B</w:t>
      </w:r>
    </w:p>
    <w:p w:rsidR="00B16B67" w:rsidRPr="00F34D76" w:rsidRDefault="00B16B67" w:rsidP="00B16B67">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B16B67" w:rsidRPr="006109C2" w:rsidRDefault="00B16B67" w:rsidP="00B16B67">
      <w:pPr>
        <w:spacing w:after="0" w:line="240" w:lineRule="auto"/>
        <w:jc w:val="center"/>
        <w:rPr>
          <w:rFonts w:eastAsia="Times New Roman" w:cs="Times New Roman"/>
          <w:b/>
          <w:bCs/>
          <w:sz w:val="20"/>
          <w:szCs w:val="20"/>
        </w:rPr>
      </w:pPr>
    </w:p>
    <w:p w:rsidR="00B16B67" w:rsidRPr="006109C2" w:rsidRDefault="00B16B67" w:rsidP="00B16B67">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Pr>
          <w:rFonts w:eastAsia="Times New Roman" w:cs="Times New Roman"/>
          <w:sz w:val="20"/>
          <w:szCs w:val="20"/>
        </w:rPr>
        <w:t>Applicant</w:t>
      </w:r>
      <w:r w:rsidRPr="006109C2">
        <w:rPr>
          <w:rFonts w:eastAsia="Times New Roman" w:cs="Times New Roman"/>
          <w:sz w:val="20"/>
          <w:szCs w:val="20"/>
        </w:rPr>
        <w:t xml:space="preserve">’s </w:t>
      </w:r>
      <w:r>
        <w:rPr>
          <w:rFonts w:eastAsia="Times New Roman" w:cs="Times New Roman"/>
          <w:sz w:val="20"/>
          <w:szCs w:val="20"/>
        </w:rPr>
        <w:t>Application</w:t>
      </w:r>
      <w:r w:rsidRPr="006109C2">
        <w:rPr>
          <w:rFonts w:eastAsia="Times New Roman" w:cs="Times New Roman"/>
          <w:sz w:val="20"/>
          <w:szCs w:val="20"/>
        </w:rPr>
        <w:t xml:space="preserve"> must contain the following information in the format specified below:</w:t>
      </w:r>
    </w:p>
    <w:p w:rsidR="00B16B67" w:rsidRPr="006109C2" w:rsidRDefault="00B16B67" w:rsidP="00B16B67">
      <w:pPr>
        <w:spacing w:after="0" w:line="240" w:lineRule="auto"/>
        <w:ind w:left="720" w:hanging="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rsidR="00B16B67" w:rsidRPr="00CB09C2" w:rsidRDefault="00B16B67" w:rsidP="00B16B67">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rsidR="00B16B67" w:rsidRPr="006109C2" w:rsidRDefault="00B16B67" w:rsidP="00B16B67">
      <w:pPr>
        <w:spacing w:after="0" w:line="240" w:lineRule="auto"/>
        <w:ind w:left="1440" w:hanging="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rsidR="00B16B67" w:rsidRPr="006109C2" w:rsidRDefault="00B16B67" w:rsidP="00B16B67">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rsidR="00B16B67" w:rsidRPr="006109C2" w:rsidRDefault="00B16B67" w:rsidP="00B16B67">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Applicant</w:t>
      </w:r>
      <w:r w:rsidRPr="006109C2">
        <w:rPr>
          <w:rFonts w:eastAsia="Times New Roman" w:cs="Times New Roman"/>
          <w:b/>
          <w:sz w:val="24"/>
          <w:szCs w:val="20"/>
        </w:rPr>
        <w:t>’s Grant Manager Information</w:t>
      </w:r>
    </w:p>
    <w:p w:rsidR="00B16B67" w:rsidRPr="006109C2" w:rsidRDefault="00B16B67" w:rsidP="00B16B67">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numPr>
          <w:ilvl w:val="0"/>
          <w:numId w:val="3"/>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rsidR="00B16B67" w:rsidRDefault="00B16B67" w:rsidP="00B16B67">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rsidR="00B16B67" w:rsidRPr="00F662FF" w:rsidRDefault="00B16B67" w:rsidP="00B16B67">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rsidR="00B16B67" w:rsidRPr="006109C2" w:rsidRDefault="00B16B67" w:rsidP="00B16B67">
      <w:pPr>
        <w:spacing w:after="0" w:line="240" w:lineRule="auto"/>
        <w:ind w:left="720"/>
        <w:jc w:val="both"/>
        <w:rPr>
          <w:rFonts w:eastAsia="Times New Roman" w:cs="Times New Roman"/>
          <w:sz w:val="20"/>
          <w:szCs w:val="20"/>
        </w:rPr>
      </w:pPr>
    </w:p>
    <w:p w:rsidR="00B16B67" w:rsidRPr="00EE2D5E" w:rsidRDefault="00B16B67" w:rsidP="00B16B67">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pages</w:t>
      </w:r>
      <w:r>
        <w:rPr>
          <w:rFonts w:eastAsia="Times New Roman" w:cs="Times New Roman"/>
          <w:sz w:val="24"/>
          <w:szCs w:val="20"/>
        </w:rPr>
        <w:t>)</w:t>
      </w:r>
    </w:p>
    <w:p w:rsidR="00B16B67" w:rsidRPr="00EE2D5E" w:rsidRDefault="00B16B67" w:rsidP="00B16B67">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rsidR="00B16B67" w:rsidRDefault="00B16B67" w:rsidP="00B16B67">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EE2D5E" w:rsidRDefault="00B16B67" w:rsidP="00B16B67">
      <w:pPr>
        <w:spacing w:after="0" w:line="240" w:lineRule="auto"/>
        <w:ind w:left="720"/>
        <w:contextualSpacing/>
        <w:jc w:val="both"/>
        <w:rPr>
          <w:rFonts w:eastAsia="Times New Roman" w:cs="Times New Roman"/>
          <w:sz w:val="24"/>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rsidR="00B16B67" w:rsidRDefault="00B16B67" w:rsidP="00B16B67">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Default="00B16B67" w:rsidP="00B16B67">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Default="00B16B67" w:rsidP="00B16B67">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Default="00B16B67" w:rsidP="00B16B67">
      <w:pPr>
        <w:numPr>
          <w:ilvl w:val="0"/>
          <w:numId w:val="4"/>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Default="00B16B67" w:rsidP="00B16B67">
      <w:pPr>
        <w:spacing w:after="0" w:line="240" w:lineRule="auto"/>
        <w:ind w:left="1080"/>
        <w:contextualSpacing/>
        <w:jc w:val="both"/>
        <w:rPr>
          <w:rFonts w:eastAsia="Times New Roman" w:cs="Times New Roman"/>
          <w:sz w:val="20"/>
          <w:szCs w:val="20"/>
        </w:rPr>
      </w:pPr>
    </w:p>
    <w:p w:rsidR="00B16B67" w:rsidRPr="00957F8B" w:rsidRDefault="00B16B67" w:rsidP="00B16B67">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rsidR="00B16B67" w:rsidRDefault="00B16B67" w:rsidP="00B16B67">
      <w:pPr>
        <w:spacing w:after="0" w:line="240" w:lineRule="auto"/>
        <w:ind w:left="720"/>
        <w:jc w:val="both"/>
        <w:rPr>
          <w:rFonts w:eastAsia="Times New Roman" w:cs="Times New Roman"/>
          <w:sz w:val="20"/>
          <w:szCs w:val="20"/>
        </w:rPr>
      </w:pPr>
    </w:p>
    <w:p w:rsidR="00B16B67" w:rsidRDefault="00B16B67" w:rsidP="00B16B67">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rsidR="00B16B67" w:rsidRPr="006109C2" w:rsidRDefault="00B16B67" w:rsidP="00B16B67">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rPr>
          <w:rFonts w:eastAsia="Times New Roman" w:cs="Times New Roman"/>
          <w:sz w:val="20"/>
          <w:szCs w:val="20"/>
        </w:rPr>
      </w:pPr>
      <w:r w:rsidRPr="006109C2">
        <w:rPr>
          <w:rFonts w:eastAsia="Times New Roman" w:cs="Times New Roman"/>
          <w:sz w:val="20"/>
          <w:szCs w:val="20"/>
        </w:rPr>
        <w:br w:type="page"/>
      </w:r>
    </w:p>
    <w:p w:rsidR="00B16B67" w:rsidRPr="00F34D76" w:rsidRDefault="00B16B67" w:rsidP="00B16B67">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rsidR="00B16B67" w:rsidRPr="00F34D76" w:rsidRDefault="00B16B67" w:rsidP="00B16B67">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rsidR="00B16B67" w:rsidRPr="006109C2" w:rsidRDefault="00B16B67" w:rsidP="00B16B67">
      <w:pPr>
        <w:spacing w:after="0" w:line="240" w:lineRule="auto"/>
        <w:ind w:left="720"/>
        <w:jc w:val="center"/>
        <w:rPr>
          <w:rFonts w:eastAsia="Times New Roman" w:cs="Times New Roman"/>
          <w:sz w:val="20"/>
          <w:szCs w:val="20"/>
        </w:rPr>
      </w:pPr>
    </w:p>
    <w:p w:rsidR="00B16B67" w:rsidRPr="006109C2" w:rsidRDefault="00B16B67" w:rsidP="00B16B67">
      <w:pPr>
        <w:spacing w:after="0" w:line="240" w:lineRule="auto"/>
        <w:ind w:left="720"/>
        <w:jc w:val="center"/>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Does the Project Relate to Other Local/State/Federal Budgets</w:t>
      </w:r>
      <w:r>
        <w:rPr>
          <w:rFonts w:eastAsia="Times New Roman" w:cs="Times New Roman"/>
          <w:b/>
          <w:sz w:val="24"/>
          <w:szCs w:val="20"/>
        </w:rPr>
        <w:t>?</w:t>
      </w: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rsidR="00B16B67" w:rsidRDefault="00B16B67" w:rsidP="00B16B67">
      <w:pPr>
        <w:spacing w:after="0" w:line="240" w:lineRule="auto"/>
        <w:ind w:left="720"/>
        <w:jc w:val="both"/>
        <w:rPr>
          <w:rFonts w:eastAsia="Times New Roman" w:cs="Times New Roman"/>
          <w:sz w:val="20"/>
          <w:szCs w:val="20"/>
        </w:rPr>
      </w:pPr>
      <w:r>
        <w:rPr>
          <w:rFonts w:eastAsia="Times New Roman" w:cs="Times New Roman"/>
          <w:sz w:val="20"/>
          <w:szCs w:val="20"/>
        </w:rPr>
        <w:t>Federal</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rsidR="00B16B67" w:rsidRPr="002C2013" w:rsidRDefault="00B16B67" w:rsidP="00B16B67">
      <w:pPr>
        <w:spacing w:after="0" w:line="240" w:lineRule="auto"/>
        <w:ind w:left="720"/>
        <w:jc w:val="both"/>
        <w:rPr>
          <w:rFonts w:eastAsia="Times New Roman" w:cs="Times New Roman"/>
          <w:sz w:val="20"/>
          <w:szCs w:val="20"/>
        </w:rPr>
      </w:pPr>
      <w:r>
        <w:rPr>
          <w:rFonts w:eastAsia="Times New Roman" w:cs="Times New Roman"/>
          <w:sz w:val="20"/>
          <w:szCs w:val="20"/>
        </w:rPr>
        <w:t>Private</w:t>
      </w:r>
      <w:r>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(Specify)</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Default="00B16B67" w:rsidP="00B16B67">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rsidR="00B16B67" w:rsidRDefault="00B16B67" w:rsidP="00B16B67">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FB6434" w:rsidRDefault="00B16B67" w:rsidP="00B16B67">
      <w:pPr>
        <w:spacing w:after="0" w:line="240" w:lineRule="auto"/>
        <w:ind w:left="720"/>
        <w:contextualSpacing/>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Pr>
          <w:rFonts w:eastAsia="Times New Roman" w:cs="Times New Roman"/>
          <w:sz w:val="20"/>
          <w:szCs w:val="20"/>
        </w:rPr>
        <w:t>Applicant</w:t>
      </w:r>
      <w:r w:rsidRPr="006109C2">
        <w:rPr>
          <w:rFonts w:eastAsia="Times New Roman" w:cs="Times New Roman"/>
          <w:sz w:val="20"/>
          <w:szCs w:val="20"/>
        </w:rPr>
        <w:t>, local government, local economic development organization, local military facilities, and the public.</w:t>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rsidR="00B16B67" w:rsidRPr="006109C2" w:rsidRDefault="00B16B67" w:rsidP="00B16B67">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rsidR="00B16B67" w:rsidRPr="006109C2" w:rsidRDefault="00B16B67" w:rsidP="00B16B67">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i/>
          <w:sz w:val="20"/>
          <w:szCs w:val="20"/>
        </w:rPr>
      </w:pPr>
    </w:p>
    <w:p w:rsidR="00B16B67" w:rsidRPr="006109C2" w:rsidRDefault="00B16B67" w:rsidP="00B16B67">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Pr>
          <w:rFonts w:eastAsia="Times New Roman" w:cs="Times New Roman"/>
          <w:b/>
          <w:i/>
          <w:sz w:val="20"/>
          <w:szCs w:val="20"/>
        </w:rPr>
        <w:t>F PAGE INTENTIONALLY LEFT BLANK</w:t>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jc w:val="center"/>
        <w:rPr>
          <w:rFonts w:eastAsia="Times New Roman" w:cs="Times New Roman"/>
          <w:sz w:val="20"/>
          <w:szCs w:val="20"/>
        </w:rPr>
        <w:sectPr w:rsidR="00B16B67" w:rsidRPr="006109C2" w:rsidSect="00EE2BE7">
          <w:footerReference w:type="default" r:id="rId5"/>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rsidR="00B16B67" w:rsidRPr="00F34D76" w:rsidRDefault="00B16B67" w:rsidP="00B16B67">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rsidR="00B16B67" w:rsidRPr="00F34D76" w:rsidRDefault="00B16B67" w:rsidP="00B16B67">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rsidR="00B16B67" w:rsidRPr="006109C2" w:rsidRDefault="00B16B67" w:rsidP="00B16B67">
      <w:pPr>
        <w:spacing w:after="0" w:line="240" w:lineRule="auto"/>
        <w:jc w:val="center"/>
        <w:rPr>
          <w:rFonts w:eastAsia="Times New Roman" w:cs="Times New Roman"/>
          <w:b/>
          <w:bCs/>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10 pages)</w:t>
      </w:r>
      <w:r w:rsidRPr="006109C2">
        <w:rPr>
          <w:rFonts w:eastAsia="Times New Roman" w:cs="Times New Roman"/>
          <w:b/>
          <w:sz w:val="24"/>
          <w:szCs w:val="20"/>
        </w:rPr>
        <w:t>:</w:t>
      </w:r>
    </w:p>
    <w:p w:rsidR="00B16B67" w:rsidRPr="006109C2" w:rsidRDefault="00B16B67" w:rsidP="00B16B67">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rsidR="00B16B67" w:rsidRPr="006109C2" w:rsidRDefault="00B16B67" w:rsidP="00B16B67">
      <w:pPr>
        <w:numPr>
          <w:ilvl w:val="0"/>
          <w:numId w:val="5"/>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This item is a zero-based budget that defends the plan, program activities, and associated costs.  The following sample activity categories are not intended to be restrictive but are provided as a reference example.  Insert and describe the actual activities needed by your program.</w:t>
      </w:r>
    </w:p>
    <w:p w:rsidR="00B16B67" w:rsidRPr="006109C2" w:rsidRDefault="00B16B67" w:rsidP="00B16B67">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B16B67" w:rsidRPr="006109C2" w:rsidTr="00D700AD">
        <w:tc>
          <w:tcPr>
            <w:tcW w:w="1795" w:type="dxa"/>
            <w:vAlign w:val="bottom"/>
          </w:tcPr>
          <w:p w:rsidR="00B16B67" w:rsidRPr="006109C2" w:rsidRDefault="00B16B67" w:rsidP="00D700AD">
            <w:pPr>
              <w:jc w:val="center"/>
              <w:rPr>
                <w:rFonts w:asciiTheme="minorHAnsi" w:hAnsiTheme="minorHAnsi"/>
                <w:b/>
              </w:rPr>
            </w:pPr>
            <w:r w:rsidRPr="006109C2">
              <w:rPr>
                <w:rFonts w:asciiTheme="minorHAnsi" w:hAnsiTheme="minorHAnsi"/>
                <w:b/>
              </w:rPr>
              <w:t>Activity/Task</w:t>
            </w:r>
          </w:p>
        </w:tc>
        <w:tc>
          <w:tcPr>
            <w:tcW w:w="1440" w:type="dxa"/>
            <w:vAlign w:val="bottom"/>
          </w:tcPr>
          <w:p w:rsidR="00B16B67" w:rsidRPr="006109C2" w:rsidRDefault="00B16B67" w:rsidP="00D700AD">
            <w:pPr>
              <w:jc w:val="center"/>
              <w:rPr>
                <w:rFonts w:asciiTheme="minorHAnsi" w:hAnsiTheme="minorHAnsi"/>
                <w:b/>
              </w:rPr>
            </w:pPr>
            <w:r w:rsidRPr="006109C2">
              <w:rPr>
                <w:rFonts w:asciiTheme="minorHAnsi" w:hAnsiTheme="minorHAnsi"/>
                <w:b/>
              </w:rPr>
              <w:t>Budget Cost</w:t>
            </w:r>
          </w:p>
        </w:tc>
        <w:tc>
          <w:tcPr>
            <w:tcW w:w="2970" w:type="dxa"/>
            <w:vAlign w:val="bottom"/>
          </w:tcPr>
          <w:p w:rsidR="00B16B67" w:rsidRPr="006109C2" w:rsidRDefault="00B16B67" w:rsidP="00D700AD">
            <w:pPr>
              <w:jc w:val="center"/>
              <w:rPr>
                <w:rFonts w:asciiTheme="minorHAnsi" w:hAnsiTheme="minorHAnsi"/>
                <w:b/>
              </w:rPr>
            </w:pPr>
            <w:r w:rsidRPr="006109C2">
              <w:rPr>
                <w:rFonts w:asciiTheme="minorHAnsi" w:hAnsiTheme="minorHAnsi"/>
                <w:b/>
              </w:rPr>
              <w:t>Activity/Task Description</w:t>
            </w:r>
          </w:p>
        </w:tc>
        <w:tc>
          <w:tcPr>
            <w:tcW w:w="1800" w:type="dxa"/>
            <w:vAlign w:val="bottom"/>
          </w:tcPr>
          <w:p w:rsidR="00B16B67" w:rsidRPr="006109C2" w:rsidRDefault="00B16B67" w:rsidP="00D700AD">
            <w:pPr>
              <w:jc w:val="center"/>
              <w:rPr>
                <w:rFonts w:asciiTheme="minorHAnsi" w:hAnsiTheme="minorHAnsi"/>
                <w:b/>
              </w:rPr>
            </w:pPr>
            <w:r w:rsidRPr="006109C2">
              <w:rPr>
                <w:rFonts w:asciiTheme="minorHAnsi" w:hAnsiTheme="minorHAnsi"/>
                <w:b/>
              </w:rPr>
              <w:t>Due Date</w:t>
            </w:r>
          </w:p>
        </w:tc>
        <w:tc>
          <w:tcPr>
            <w:tcW w:w="4320" w:type="dxa"/>
            <w:vAlign w:val="bottom"/>
          </w:tcPr>
          <w:p w:rsidR="00B16B67" w:rsidRPr="006109C2" w:rsidRDefault="00B16B67" w:rsidP="00D700AD">
            <w:pPr>
              <w:jc w:val="center"/>
              <w:rPr>
                <w:rFonts w:asciiTheme="minorHAnsi" w:hAnsiTheme="minorHAnsi"/>
                <w:b/>
              </w:rPr>
            </w:pPr>
            <w:r w:rsidRPr="006109C2">
              <w:rPr>
                <w:rFonts w:asciiTheme="minorHAnsi" w:hAnsiTheme="minorHAnsi"/>
                <w:b/>
              </w:rPr>
              <w:t>Del</w:t>
            </w:r>
            <w:r>
              <w:rPr>
                <w:rFonts w:asciiTheme="minorHAnsi" w:hAnsiTheme="minorHAnsi"/>
                <w:b/>
              </w:rPr>
              <w:t xml:space="preserve">iverable (Outcomes/ Performance </w:t>
            </w:r>
            <w:r w:rsidRPr="006109C2">
              <w:rPr>
                <w:rFonts w:asciiTheme="minorHAnsi" w:hAnsiTheme="minorHAnsi"/>
                <w:b/>
              </w:rPr>
              <w:t>Measures)</w:t>
            </w:r>
          </w:p>
        </w:tc>
      </w:tr>
      <w:tr w:rsidR="00B16B67" w:rsidRPr="006109C2" w:rsidTr="00D700AD">
        <w:tc>
          <w:tcPr>
            <w:tcW w:w="1795" w:type="dxa"/>
            <w:shd w:val="clear" w:color="auto" w:fill="D9D9D9"/>
          </w:tcPr>
          <w:p w:rsidR="00B16B67" w:rsidRPr="006109C2" w:rsidRDefault="00B16B67" w:rsidP="00D700AD">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rsidR="00B16B67" w:rsidRPr="006109C2" w:rsidRDefault="00B16B67" w:rsidP="00D700AD">
            <w:pPr>
              <w:jc w:val="both"/>
              <w:rPr>
                <w:rFonts w:asciiTheme="minorHAnsi" w:hAnsiTheme="minorHAnsi"/>
                <w:b/>
              </w:rPr>
            </w:pPr>
          </w:p>
        </w:tc>
      </w:tr>
      <w:tr w:rsidR="00B16B67" w:rsidRPr="006109C2" w:rsidTr="00D700AD">
        <w:tc>
          <w:tcPr>
            <w:tcW w:w="1795" w:type="dxa"/>
          </w:tcPr>
          <w:p w:rsidR="00B16B67" w:rsidRPr="006109C2" w:rsidRDefault="00B16B67" w:rsidP="00D700AD">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513FA">
              <w:rPr>
                <w:highlight w:val="yellow"/>
              </w:rPr>
              <w:fldChar w:fldCharType="begin">
                <w:ffData>
                  <w:name w:val=""/>
                  <w:enabled/>
                  <w:calcOnExit w:val="0"/>
                  <w:textInput>
                    <w:default w:val="(Title)"/>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(Title)</w:t>
            </w:r>
            <w:r w:rsidRPr="00A513FA">
              <w:rPr>
                <w:highlight w:val="yellow"/>
              </w:rPr>
              <w:fldChar w:fldCharType="end"/>
            </w:r>
          </w:p>
        </w:tc>
        <w:tc>
          <w:tcPr>
            <w:tcW w:w="1440"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2970" w:type="dxa"/>
          </w:tcPr>
          <w:p w:rsidR="00B16B67" w:rsidRPr="00A83559" w:rsidRDefault="00B16B67" w:rsidP="00D700AD">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rsidR="00B16B67" w:rsidRPr="00A83559" w:rsidRDefault="00B16B67" w:rsidP="00D700AD">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rsidR="00B16B67" w:rsidRPr="00A83559" w:rsidRDefault="00B16B67" w:rsidP="00D700AD">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rsidR="00B16B67" w:rsidRPr="00A83559" w:rsidRDefault="00B16B67" w:rsidP="00D700AD">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0"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0"/>
          </w:p>
        </w:tc>
      </w:tr>
      <w:tr w:rsidR="00B16B67" w:rsidRPr="006109C2" w:rsidTr="00D700AD">
        <w:tc>
          <w:tcPr>
            <w:tcW w:w="1795" w:type="dxa"/>
          </w:tcPr>
          <w:p w:rsidR="00B16B67" w:rsidRPr="006109C2" w:rsidRDefault="00B16B67" w:rsidP="00D700AD">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B16B67" w:rsidRPr="006109C2" w:rsidRDefault="00B16B67" w:rsidP="00D700AD">
            <w:pPr>
              <w:jc w:val="both"/>
              <w:rPr>
                <w:rFonts w:asciiTheme="minorHAnsi" w:hAnsiTheme="minorHAnsi"/>
              </w:rPr>
            </w:pPr>
          </w:p>
        </w:tc>
        <w:tc>
          <w:tcPr>
            <w:tcW w:w="2970" w:type="dxa"/>
          </w:tcPr>
          <w:p w:rsidR="00B16B67" w:rsidRPr="006109C2" w:rsidRDefault="00B16B67" w:rsidP="00D700AD">
            <w:pPr>
              <w:jc w:val="both"/>
              <w:rPr>
                <w:rFonts w:asciiTheme="minorHAnsi" w:hAnsiTheme="minorHAnsi"/>
              </w:rPr>
            </w:pPr>
          </w:p>
        </w:tc>
        <w:tc>
          <w:tcPr>
            <w:tcW w:w="1800" w:type="dxa"/>
          </w:tcPr>
          <w:p w:rsidR="00B16B67" w:rsidRPr="006109C2" w:rsidRDefault="00B16B67" w:rsidP="00D700AD">
            <w:pPr>
              <w:jc w:val="both"/>
              <w:rPr>
                <w:rFonts w:asciiTheme="minorHAnsi" w:hAnsiTheme="minorHAnsi"/>
              </w:rPr>
            </w:pPr>
          </w:p>
        </w:tc>
        <w:tc>
          <w:tcPr>
            <w:tcW w:w="4320" w:type="dxa"/>
          </w:tcPr>
          <w:p w:rsidR="00B16B67" w:rsidRPr="006109C2" w:rsidRDefault="00B16B67" w:rsidP="00D700AD">
            <w:pPr>
              <w:jc w:val="both"/>
              <w:rPr>
                <w:rFonts w:asciiTheme="minorHAnsi" w:hAnsiTheme="minorHAnsi"/>
              </w:rPr>
            </w:pPr>
          </w:p>
        </w:tc>
      </w:tr>
      <w:tr w:rsidR="00B16B67" w:rsidRPr="006109C2" w:rsidTr="00D700AD">
        <w:tc>
          <w:tcPr>
            <w:tcW w:w="1795" w:type="dxa"/>
            <w:shd w:val="clear" w:color="auto" w:fill="D9D9D9"/>
          </w:tcPr>
          <w:p w:rsidR="00B16B67" w:rsidRPr="006109C2" w:rsidRDefault="00B16B67" w:rsidP="00D700AD">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rsidR="00B16B67" w:rsidRPr="006109C2" w:rsidRDefault="00B16B67" w:rsidP="00D700AD">
            <w:pPr>
              <w:jc w:val="both"/>
              <w:rPr>
                <w:rFonts w:asciiTheme="minorHAnsi" w:hAnsiTheme="minorHAnsi"/>
                <w:b/>
              </w:rPr>
            </w:pPr>
          </w:p>
        </w:tc>
      </w:tr>
      <w:tr w:rsidR="00B16B67" w:rsidRPr="006109C2" w:rsidTr="00D700AD">
        <w:tc>
          <w:tcPr>
            <w:tcW w:w="1795" w:type="dxa"/>
          </w:tcPr>
          <w:p w:rsidR="00B16B67" w:rsidRPr="006109C2" w:rsidRDefault="00B16B67" w:rsidP="00D700AD">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B16B67" w:rsidRPr="006109C2" w:rsidRDefault="00B16B67" w:rsidP="00D700AD">
            <w:pPr>
              <w:jc w:val="both"/>
              <w:rPr>
                <w:rFonts w:asciiTheme="minorHAnsi" w:hAnsiTheme="minorHAnsi"/>
              </w:rPr>
            </w:pPr>
          </w:p>
        </w:tc>
        <w:tc>
          <w:tcPr>
            <w:tcW w:w="2970" w:type="dxa"/>
          </w:tcPr>
          <w:p w:rsidR="00B16B67" w:rsidRPr="006109C2" w:rsidRDefault="00B16B67" w:rsidP="00D700AD">
            <w:pPr>
              <w:jc w:val="both"/>
              <w:rPr>
                <w:rFonts w:asciiTheme="minorHAnsi" w:hAnsiTheme="minorHAnsi"/>
              </w:rPr>
            </w:pPr>
          </w:p>
        </w:tc>
        <w:tc>
          <w:tcPr>
            <w:tcW w:w="1800" w:type="dxa"/>
          </w:tcPr>
          <w:p w:rsidR="00B16B67" w:rsidRPr="006109C2" w:rsidRDefault="00B16B67" w:rsidP="00D700AD">
            <w:pPr>
              <w:jc w:val="both"/>
              <w:rPr>
                <w:rFonts w:asciiTheme="minorHAnsi" w:hAnsiTheme="minorHAnsi"/>
              </w:rPr>
            </w:pPr>
          </w:p>
        </w:tc>
        <w:tc>
          <w:tcPr>
            <w:tcW w:w="4320" w:type="dxa"/>
          </w:tcPr>
          <w:p w:rsidR="00B16B67" w:rsidRPr="006109C2" w:rsidRDefault="00B16B67" w:rsidP="00D700AD">
            <w:pPr>
              <w:jc w:val="both"/>
              <w:rPr>
                <w:rFonts w:asciiTheme="minorHAnsi" w:hAnsiTheme="minorHAnsi"/>
              </w:rPr>
            </w:pPr>
          </w:p>
        </w:tc>
      </w:tr>
      <w:tr w:rsidR="00B16B67" w:rsidRPr="006109C2" w:rsidTr="00D700AD">
        <w:tc>
          <w:tcPr>
            <w:tcW w:w="1795" w:type="dxa"/>
          </w:tcPr>
          <w:p w:rsidR="00B16B67" w:rsidRPr="006109C2" w:rsidRDefault="00B16B67" w:rsidP="00D700AD">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B16B67" w:rsidRPr="006109C2" w:rsidRDefault="00B16B67" w:rsidP="00D700AD">
            <w:pPr>
              <w:jc w:val="both"/>
              <w:rPr>
                <w:rFonts w:asciiTheme="minorHAnsi" w:hAnsiTheme="minorHAnsi"/>
              </w:rPr>
            </w:pPr>
          </w:p>
        </w:tc>
        <w:tc>
          <w:tcPr>
            <w:tcW w:w="2970" w:type="dxa"/>
          </w:tcPr>
          <w:p w:rsidR="00B16B67" w:rsidRPr="006109C2" w:rsidRDefault="00B16B67" w:rsidP="00D700AD">
            <w:pPr>
              <w:jc w:val="both"/>
              <w:rPr>
                <w:rFonts w:asciiTheme="minorHAnsi" w:hAnsiTheme="minorHAnsi"/>
              </w:rPr>
            </w:pPr>
          </w:p>
        </w:tc>
        <w:tc>
          <w:tcPr>
            <w:tcW w:w="1800" w:type="dxa"/>
          </w:tcPr>
          <w:p w:rsidR="00B16B67" w:rsidRPr="006109C2" w:rsidRDefault="00B16B67" w:rsidP="00D700AD">
            <w:pPr>
              <w:jc w:val="both"/>
              <w:rPr>
                <w:rFonts w:asciiTheme="minorHAnsi" w:hAnsiTheme="minorHAnsi"/>
              </w:rPr>
            </w:pPr>
          </w:p>
        </w:tc>
        <w:tc>
          <w:tcPr>
            <w:tcW w:w="4320" w:type="dxa"/>
          </w:tcPr>
          <w:p w:rsidR="00B16B67" w:rsidRPr="006109C2" w:rsidRDefault="00B16B67" w:rsidP="00D700AD">
            <w:pPr>
              <w:jc w:val="both"/>
              <w:rPr>
                <w:rFonts w:asciiTheme="minorHAnsi" w:hAnsiTheme="minorHAnsi"/>
              </w:rPr>
            </w:pPr>
          </w:p>
        </w:tc>
      </w:tr>
      <w:tr w:rsidR="00B16B67" w:rsidRPr="006109C2" w:rsidTr="00D700AD">
        <w:tc>
          <w:tcPr>
            <w:tcW w:w="1795" w:type="dxa"/>
            <w:shd w:val="clear" w:color="auto" w:fill="D9D9D9"/>
          </w:tcPr>
          <w:p w:rsidR="00B16B67" w:rsidRPr="006109C2" w:rsidRDefault="00B16B67" w:rsidP="00D700AD">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rsidR="00B16B67" w:rsidRPr="006109C2" w:rsidRDefault="00B16B67" w:rsidP="00D700AD">
            <w:pPr>
              <w:jc w:val="both"/>
              <w:rPr>
                <w:rFonts w:asciiTheme="minorHAnsi" w:hAnsiTheme="minorHAnsi"/>
                <w:b/>
              </w:rPr>
            </w:pPr>
          </w:p>
        </w:tc>
      </w:tr>
      <w:tr w:rsidR="00B16B67" w:rsidRPr="006109C2" w:rsidTr="00D700AD">
        <w:tc>
          <w:tcPr>
            <w:tcW w:w="1795" w:type="dxa"/>
          </w:tcPr>
          <w:p w:rsidR="00B16B67" w:rsidRPr="006109C2" w:rsidRDefault="00B16B67" w:rsidP="00D700AD">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B16B67" w:rsidRPr="006109C2" w:rsidRDefault="00B16B67" w:rsidP="00D700AD">
            <w:pPr>
              <w:jc w:val="both"/>
              <w:rPr>
                <w:rFonts w:asciiTheme="minorHAnsi" w:hAnsiTheme="minorHAnsi"/>
              </w:rPr>
            </w:pPr>
          </w:p>
        </w:tc>
        <w:tc>
          <w:tcPr>
            <w:tcW w:w="2970" w:type="dxa"/>
          </w:tcPr>
          <w:p w:rsidR="00B16B67" w:rsidRPr="006109C2" w:rsidRDefault="00B16B67" w:rsidP="00D700AD">
            <w:pPr>
              <w:jc w:val="both"/>
              <w:rPr>
                <w:rFonts w:asciiTheme="minorHAnsi" w:hAnsiTheme="minorHAnsi"/>
              </w:rPr>
            </w:pPr>
          </w:p>
        </w:tc>
        <w:tc>
          <w:tcPr>
            <w:tcW w:w="1800" w:type="dxa"/>
          </w:tcPr>
          <w:p w:rsidR="00B16B67" w:rsidRPr="006109C2" w:rsidRDefault="00B16B67" w:rsidP="00D700AD">
            <w:pPr>
              <w:jc w:val="both"/>
              <w:rPr>
                <w:rFonts w:asciiTheme="minorHAnsi" w:hAnsiTheme="minorHAnsi"/>
              </w:rPr>
            </w:pPr>
          </w:p>
        </w:tc>
        <w:tc>
          <w:tcPr>
            <w:tcW w:w="4320" w:type="dxa"/>
          </w:tcPr>
          <w:p w:rsidR="00B16B67" w:rsidRPr="006109C2" w:rsidRDefault="00B16B67" w:rsidP="00D700AD">
            <w:pPr>
              <w:jc w:val="both"/>
              <w:rPr>
                <w:rFonts w:asciiTheme="minorHAnsi" w:hAnsiTheme="minorHAnsi"/>
              </w:rPr>
            </w:pPr>
          </w:p>
        </w:tc>
      </w:tr>
      <w:tr w:rsidR="00B16B67" w:rsidRPr="006109C2" w:rsidTr="00D700AD">
        <w:tc>
          <w:tcPr>
            <w:tcW w:w="1795" w:type="dxa"/>
          </w:tcPr>
          <w:p w:rsidR="00B16B67" w:rsidRPr="006109C2" w:rsidRDefault="00B16B67" w:rsidP="00D700AD">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0" w:type="dxa"/>
          </w:tcPr>
          <w:p w:rsidR="00B16B67" w:rsidRPr="006109C2" w:rsidRDefault="00B16B67" w:rsidP="00D700AD">
            <w:pPr>
              <w:jc w:val="both"/>
              <w:rPr>
                <w:rFonts w:asciiTheme="minorHAnsi" w:hAnsiTheme="minorHAnsi"/>
              </w:rPr>
            </w:pPr>
          </w:p>
        </w:tc>
        <w:tc>
          <w:tcPr>
            <w:tcW w:w="2970" w:type="dxa"/>
          </w:tcPr>
          <w:p w:rsidR="00B16B67" w:rsidRPr="006109C2" w:rsidRDefault="00B16B67" w:rsidP="00D700AD">
            <w:pPr>
              <w:jc w:val="both"/>
              <w:rPr>
                <w:rFonts w:asciiTheme="minorHAnsi" w:hAnsiTheme="minorHAnsi"/>
              </w:rPr>
            </w:pPr>
          </w:p>
        </w:tc>
        <w:tc>
          <w:tcPr>
            <w:tcW w:w="1800" w:type="dxa"/>
          </w:tcPr>
          <w:p w:rsidR="00B16B67" w:rsidRPr="006109C2" w:rsidRDefault="00B16B67" w:rsidP="00D700AD">
            <w:pPr>
              <w:jc w:val="both"/>
              <w:rPr>
                <w:rFonts w:asciiTheme="minorHAnsi" w:hAnsiTheme="minorHAnsi"/>
              </w:rPr>
            </w:pPr>
          </w:p>
        </w:tc>
        <w:tc>
          <w:tcPr>
            <w:tcW w:w="4320" w:type="dxa"/>
          </w:tcPr>
          <w:p w:rsidR="00B16B67" w:rsidRPr="006109C2" w:rsidRDefault="00B16B67" w:rsidP="00D700AD">
            <w:pPr>
              <w:jc w:val="both"/>
              <w:rPr>
                <w:rFonts w:asciiTheme="minorHAnsi" w:hAnsiTheme="minorHAnsi"/>
              </w:rPr>
            </w:pPr>
          </w:p>
        </w:tc>
      </w:tr>
      <w:tr w:rsidR="00B16B67" w:rsidRPr="006109C2" w:rsidTr="00D700AD">
        <w:tc>
          <w:tcPr>
            <w:tcW w:w="1795" w:type="dxa"/>
          </w:tcPr>
          <w:p w:rsidR="00B16B67" w:rsidRPr="006109C2" w:rsidRDefault="00B16B67" w:rsidP="00D700AD">
            <w:pPr>
              <w:jc w:val="both"/>
              <w:rPr>
                <w:rFonts w:asciiTheme="minorHAnsi" w:hAnsiTheme="minorHAnsi"/>
                <w:b/>
              </w:rPr>
            </w:pPr>
            <w:r w:rsidRPr="006109C2">
              <w:rPr>
                <w:rFonts w:asciiTheme="minorHAnsi" w:hAnsiTheme="minorHAnsi"/>
                <w:b/>
              </w:rPr>
              <w:t>Total:</w:t>
            </w:r>
          </w:p>
        </w:tc>
        <w:tc>
          <w:tcPr>
            <w:tcW w:w="1440"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090" w:type="dxa"/>
            <w:gridSpan w:val="3"/>
          </w:tcPr>
          <w:p w:rsidR="00B16B67" w:rsidRPr="006109C2" w:rsidRDefault="00B16B67" w:rsidP="00D700AD">
            <w:pPr>
              <w:jc w:val="both"/>
              <w:rPr>
                <w:rFonts w:asciiTheme="minorHAnsi" w:hAnsiTheme="minorHAnsi"/>
              </w:rPr>
            </w:pPr>
          </w:p>
        </w:tc>
      </w:tr>
    </w:tbl>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rsidR="00B16B67" w:rsidRPr="006109C2" w:rsidRDefault="00B16B67" w:rsidP="00B16B67">
      <w:pPr>
        <w:spacing w:after="0" w:line="240" w:lineRule="auto"/>
        <w:ind w:left="720"/>
        <w:jc w:val="both"/>
        <w:rPr>
          <w:rFonts w:eastAsia="Times New Roman" w:cs="Times New Roman"/>
          <w:sz w:val="20"/>
          <w:szCs w:val="20"/>
        </w:rPr>
      </w:pPr>
    </w:p>
    <w:p w:rsidR="00B16B67"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Pr>
          <w:rFonts w:eastAsia="Times New Roman" w:cs="Times New Roman"/>
          <w:sz w:val="20"/>
          <w:szCs w:val="20"/>
        </w:rPr>
        <w:t>any resulting</w:t>
      </w:r>
      <w:r w:rsidRPr="006109C2">
        <w:rPr>
          <w:rFonts w:eastAsia="Times New Roman" w:cs="Times New Roman"/>
          <w:sz w:val="20"/>
          <w:szCs w:val="20"/>
        </w:rPr>
        <w:t xml:space="preserve"> Agreement, DEO will require </w:t>
      </w:r>
      <w:r>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Pr>
          <w:rFonts w:eastAsia="Times New Roman" w:cs="Times New Roman"/>
          <w:sz w:val="20"/>
          <w:szCs w:val="20"/>
        </w:rPr>
        <w:t>Applicant</w:t>
      </w:r>
      <w:r w:rsidRPr="006109C2">
        <w:rPr>
          <w:rFonts w:eastAsia="Times New Roman" w:cs="Times New Roman"/>
          <w:sz w:val="20"/>
          <w:szCs w:val="20"/>
        </w:rPr>
        <w:t xml:space="preserve">’s </w:t>
      </w:r>
      <w:r>
        <w:rPr>
          <w:rFonts w:eastAsia="Times New Roman" w:cs="Times New Roman"/>
          <w:sz w:val="20"/>
          <w:szCs w:val="20"/>
        </w:rPr>
        <w:t>Application</w:t>
      </w:r>
      <w:r w:rsidRPr="006109C2">
        <w:rPr>
          <w:rFonts w:eastAsia="Times New Roman" w:cs="Times New Roman"/>
          <w:sz w:val="20"/>
          <w:szCs w:val="20"/>
        </w:rPr>
        <w:t xml:space="preserve"> should outline proposed deliverables for inclusion in </w:t>
      </w:r>
      <w:r>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rsidR="00B16B67" w:rsidRPr="006109C2" w:rsidRDefault="00B16B67" w:rsidP="00B16B67">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B16B67" w:rsidRPr="006109C2" w:rsidRDefault="00B16B67" w:rsidP="00B16B67">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Prepare an itemized Grant Budget.  The completed form shall be used to complete quarterly report requirements, listing expenditures and revisions </w:t>
      </w:r>
      <w:r>
        <w:rPr>
          <w:rFonts w:eastAsia="Times New Roman" w:cs="Times New Roman"/>
          <w:sz w:val="20"/>
          <w:szCs w:val="20"/>
        </w:rPr>
        <w:t>(</w:t>
      </w:r>
      <w:r w:rsidRPr="006109C2">
        <w:rPr>
          <w:rFonts w:eastAsia="Times New Roman" w:cs="Times New Roman"/>
          <w:sz w:val="20"/>
          <w:szCs w:val="20"/>
        </w:rPr>
        <w:t>if any</w:t>
      </w:r>
      <w:r>
        <w:rPr>
          <w:rFonts w:eastAsia="Times New Roman" w:cs="Times New Roman"/>
          <w:sz w:val="20"/>
          <w:szCs w:val="20"/>
        </w:rPr>
        <w:t>)</w:t>
      </w:r>
      <w:r w:rsidRPr="006109C2">
        <w:rPr>
          <w:rFonts w:eastAsia="Times New Roman" w:cs="Times New Roman"/>
          <w:sz w:val="20"/>
          <w:szCs w:val="20"/>
        </w:rPr>
        <w:t xml:space="preserve"> in appropriate columns.  If there is insufficient space, please include details in an attachment.</w:t>
      </w:r>
    </w:p>
    <w:p w:rsidR="00B16B67" w:rsidRPr="006109C2" w:rsidRDefault="00B16B67" w:rsidP="00B16B67">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B16B67" w:rsidRPr="006109C2" w:rsidTr="00D700AD">
        <w:tc>
          <w:tcPr>
            <w:tcW w:w="1075" w:type="dxa"/>
          </w:tcPr>
          <w:p w:rsidR="00B16B67" w:rsidRPr="006109C2" w:rsidRDefault="00B16B67" w:rsidP="00D700AD">
            <w:pPr>
              <w:jc w:val="both"/>
              <w:rPr>
                <w:rFonts w:asciiTheme="minorHAnsi" w:hAnsiTheme="minorHAnsi"/>
              </w:rPr>
            </w:pPr>
            <w:r w:rsidRPr="006109C2">
              <w:rPr>
                <w:rFonts w:asciiTheme="minorHAnsi" w:hAnsiTheme="minorHAnsi"/>
              </w:rPr>
              <w:t>Grantee:</w:t>
            </w:r>
          </w:p>
        </w:tc>
        <w:tc>
          <w:tcPr>
            <w:tcW w:w="3330" w:type="dxa"/>
          </w:tcPr>
          <w:p w:rsidR="00B16B67" w:rsidRPr="00A83559"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rsidR="00B16B67" w:rsidRPr="006109C2" w:rsidRDefault="00B16B67" w:rsidP="00D700AD">
            <w:pPr>
              <w:jc w:val="both"/>
              <w:rPr>
                <w:rFonts w:asciiTheme="minorHAnsi" w:hAnsiTheme="minorHAnsi"/>
              </w:rPr>
            </w:pPr>
            <w:r w:rsidRPr="006109C2">
              <w:rPr>
                <w:rFonts w:asciiTheme="minorHAnsi" w:hAnsiTheme="minorHAnsi"/>
              </w:rPr>
              <w:t>Grant Number:</w:t>
            </w:r>
          </w:p>
        </w:tc>
        <w:tc>
          <w:tcPr>
            <w:tcW w:w="2700"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rsidR="00B16B67" w:rsidRPr="006109C2" w:rsidRDefault="00B16B67" w:rsidP="00D700AD">
            <w:pPr>
              <w:jc w:val="both"/>
              <w:rPr>
                <w:rFonts w:asciiTheme="minorHAnsi" w:hAnsiTheme="minorHAnsi"/>
              </w:rPr>
            </w:pPr>
            <w:r w:rsidRPr="006109C2">
              <w:rPr>
                <w:rFonts w:asciiTheme="minorHAnsi" w:hAnsiTheme="minorHAnsi"/>
              </w:rPr>
              <w:t>Report Date:</w:t>
            </w:r>
          </w:p>
        </w:tc>
        <w:tc>
          <w:tcPr>
            <w:tcW w:w="2031"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B16B67" w:rsidRPr="006109C2" w:rsidRDefault="00B16B67" w:rsidP="00B16B67">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B16B67" w:rsidRPr="006109C2" w:rsidTr="00D700AD">
        <w:tc>
          <w:tcPr>
            <w:tcW w:w="2300" w:type="dxa"/>
          </w:tcPr>
          <w:p w:rsidR="00B16B67" w:rsidRPr="006109C2" w:rsidRDefault="00B16B67" w:rsidP="00D700AD">
            <w:pPr>
              <w:jc w:val="both"/>
              <w:rPr>
                <w:rFonts w:asciiTheme="minorHAnsi" w:hAnsiTheme="minorHAnsi"/>
              </w:rPr>
            </w:pPr>
            <w:r w:rsidRPr="006109C2">
              <w:rPr>
                <w:rFonts w:asciiTheme="minorHAnsi" w:hAnsiTheme="minorHAnsi"/>
              </w:rPr>
              <w:t>Grant Period Ending:</w:t>
            </w:r>
          </w:p>
        </w:tc>
        <w:tc>
          <w:tcPr>
            <w:tcW w:w="485" w:type="dxa"/>
          </w:tcPr>
          <w:p w:rsidR="00B16B67" w:rsidRPr="006109C2" w:rsidRDefault="00B16B67"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080" w:type="dxa"/>
          </w:tcPr>
          <w:p w:rsidR="00B16B67" w:rsidRPr="006109C2" w:rsidRDefault="00B16B67" w:rsidP="00D700AD">
            <w:pPr>
              <w:jc w:val="both"/>
              <w:rPr>
                <w:rFonts w:asciiTheme="minorHAnsi" w:hAnsiTheme="minorHAnsi"/>
              </w:rPr>
            </w:pPr>
            <w:r w:rsidRPr="006109C2">
              <w:rPr>
                <w:rFonts w:asciiTheme="minorHAnsi" w:hAnsiTheme="minorHAnsi"/>
              </w:rPr>
              <w:t>March 31</w:t>
            </w:r>
          </w:p>
        </w:tc>
        <w:tc>
          <w:tcPr>
            <w:tcW w:w="540" w:type="dxa"/>
          </w:tcPr>
          <w:p w:rsidR="00B16B67" w:rsidRPr="006109C2" w:rsidRDefault="00B16B67"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900" w:type="dxa"/>
          </w:tcPr>
          <w:p w:rsidR="00B16B67" w:rsidRPr="006109C2" w:rsidRDefault="00B16B67" w:rsidP="00D700AD">
            <w:pPr>
              <w:jc w:val="both"/>
              <w:rPr>
                <w:rFonts w:asciiTheme="minorHAnsi" w:hAnsiTheme="minorHAnsi"/>
              </w:rPr>
            </w:pPr>
            <w:r w:rsidRPr="006109C2">
              <w:rPr>
                <w:rFonts w:asciiTheme="minorHAnsi" w:hAnsiTheme="minorHAnsi"/>
              </w:rPr>
              <w:t>June 30</w:t>
            </w:r>
          </w:p>
        </w:tc>
        <w:tc>
          <w:tcPr>
            <w:tcW w:w="540" w:type="dxa"/>
          </w:tcPr>
          <w:p w:rsidR="00B16B67" w:rsidRPr="006109C2" w:rsidRDefault="00B16B67"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495" w:type="dxa"/>
          </w:tcPr>
          <w:p w:rsidR="00B16B67" w:rsidRPr="006109C2" w:rsidRDefault="00B16B67" w:rsidP="00D700AD">
            <w:pPr>
              <w:jc w:val="both"/>
              <w:rPr>
                <w:rFonts w:asciiTheme="minorHAnsi" w:hAnsiTheme="minorHAnsi"/>
              </w:rPr>
            </w:pPr>
            <w:r w:rsidRPr="006109C2">
              <w:rPr>
                <w:rFonts w:asciiTheme="minorHAnsi" w:hAnsiTheme="minorHAnsi"/>
              </w:rPr>
              <w:t>September 30</w:t>
            </w:r>
          </w:p>
        </w:tc>
        <w:tc>
          <w:tcPr>
            <w:tcW w:w="485" w:type="dxa"/>
          </w:tcPr>
          <w:p w:rsidR="00B16B67" w:rsidRPr="006109C2" w:rsidRDefault="00B16B67"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1440" w:type="dxa"/>
          </w:tcPr>
          <w:p w:rsidR="00B16B67" w:rsidRPr="006109C2" w:rsidRDefault="00B16B67" w:rsidP="00D700AD">
            <w:pPr>
              <w:jc w:val="both"/>
              <w:rPr>
                <w:rFonts w:asciiTheme="minorHAnsi" w:hAnsiTheme="minorHAnsi"/>
              </w:rPr>
            </w:pPr>
            <w:r w:rsidRPr="006109C2">
              <w:rPr>
                <w:rFonts w:asciiTheme="minorHAnsi" w:hAnsiTheme="minorHAnsi"/>
              </w:rPr>
              <w:t>December 31</w:t>
            </w:r>
          </w:p>
        </w:tc>
        <w:tc>
          <w:tcPr>
            <w:tcW w:w="720" w:type="dxa"/>
          </w:tcPr>
          <w:p w:rsidR="00B16B67" w:rsidRPr="006109C2" w:rsidRDefault="00B16B67" w:rsidP="00D700AD">
            <w:pPr>
              <w:jc w:val="both"/>
              <w:rPr>
                <w:rFonts w:asciiTheme="minorHAnsi" w:hAnsiTheme="minorHAnsi"/>
              </w:rPr>
            </w:pPr>
            <w:r w:rsidRPr="006109C2">
              <w:rPr>
                <w:rFonts w:asciiTheme="minorHAnsi" w:hAnsiTheme="minorHAnsi"/>
              </w:rPr>
              <w:t>Year:</w:t>
            </w:r>
          </w:p>
        </w:tc>
        <w:tc>
          <w:tcPr>
            <w:tcW w:w="775"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rsidR="00B16B67" w:rsidRPr="006109C2" w:rsidRDefault="00B16B67" w:rsidP="00D700AD">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fldChar w:fldCharType="separate"/>
            </w:r>
            <w:r w:rsidRPr="006109C2">
              <w:fldChar w:fldCharType="end"/>
            </w:r>
          </w:p>
        </w:tc>
        <w:tc>
          <w:tcPr>
            <w:tcW w:w="990" w:type="dxa"/>
          </w:tcPr>
          <w:p w:rsidR="00B16B67" w:rsidRPr="006109C2" w:rsidRDefault="00B16B67" w:rsidP="00D700AD">
            <w:pPr>
              <w:jc w:val="both"/>
              <w:rPr>
                <w:rFonts w:asciiTheme="minorHAnsi" w:hAnsiTheme="minorHAnsi"/>
                <w:b/>
              </w:rPr>
            </w:pPr>
            <w:r w:rsidRPr="006109C2">
              <w:rPr>
                <w:rFonts w:asciiTheme="minorHAnsi" w:hAnsiTheme="minorHAnsi"/>
                <w:b/>
              </w:rPr>
              <w:t>FINAL</w:t>
            </w:r>
          </w:p>
        </w:tc>
      </w:tr>
    </w:tbl>
    <w:p w:rsidR="00B16B67" w:rsidRPr="006109C2" w:rsidRDefault="00B16B67" w:rsidP="00B16B67">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B16B67" w:rsidRPr="006109C2" w:rsidTr="00D700AD">
        <w:tc>
          <w:tcPr>
            <w:tcW w:w="2267" w:type="dxa"/>
            <w:vAlign w:val="bottom"/>
          </w:tcPr>
          <w:p w:rsidR="00B16B67" w:rsidRPr="006109C2" w:rsidRDefault="00B16B67" w:rsidP="00D700AD">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rsidR="00B16B67" w:rsidRPr="006109C2" w:rsidRDefault="00B16B67" w:rsidP="00D700AD">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rsidR="00B16B67" w:rsidRPr="006109C2" w:rsidRDefault="00B16B67" w:rsidP="00D700AD">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rsidR="00B16B67" w:rsidRPr="006109C2" w:rsidRDefault="00B16B67" w:rsidP="00D700AD">
            <w:pPr>
              <w:jc w:val="center"/>
              <w:rPr>
                <w:rFonts w:asciiTheme="minorHAnsi" w:hAnsiTheme="minorHAnsi"/>
                <w:b/>
              </w:rPr>
            </w:pPr>
            <w:r w:rsidRPr="006109C2">
              <w:rPr>
                <w:rFonts w:asciiTheme="minorHAnsi" w:hAnsiTheme="minorHAnsi"/>
                <w:b/>
              </w:rPr>
              <w:t>Total Program Expenditures</w:t>
            </w:r>
          </w:p>
        </w:tc>
      </w:tr>
      <w:tr w:rsidR="00B16B67" w:rsidRPr="006109C2" w:rsidTr="00D700AD">
        <w:tc>
          <w:tcPr>
            <w:tcW w:w="2267" w:type="dxa"/>
            <w:vMerge w:val="restart"/>
            <w:shd w:val="clear" w:color="auto" w:fill="auto"/>
          </w:tcPr>
          <w:p w:rsidR="00B16B67" w:rsidRPr="006109C2" w:rsidRDefault="00B16B67" w:rsidP="00D700AD">
            <w:pPr>
              <w:jc w:val="both"/>
              <w:rPr>
                <w:rFonts w:asciiTheme="minorHAnsi" w:hAnsiTheme="minorHAnsi"/>
                <w:b/>
              </w:rPr>
            </w:pPr>
          </w:p>
        </w:tc>
        <w:tc>
          <w:tcPr>
            <w:tcW w:w="1322" w:type="dxa"/>
            <w:vMerge w:val="restart"/>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Actual</w:t>
            </w:r>
          </w:p>
        </w:tc>
      </w:tr>
      <w:tr w:rsidR="00B16B67" w:rsidRPr="006109C2" w:rsidTr="00D700AD">
        <w:tc>
          <w:tcPr>
            <w:tcW w:w="2267" w:type="dxa"/>
            <w:vMerge/>
            <w:shd w:val="clear" w:color="auto" w:fill="auto"/>
          </w:tcPr>
          <w:p w:rsidR="00B16B67" w:rsidRPr="006109C2" w:rsidRDefault="00B16B67" w:rsidP="00D700AD">
            <w:pPr>
              <w:jc w:val="both"/>
              <w:rPr>
                <w:rFonts w:asciiTheme="minorHAnsi" w:hAnsiTheme="minorHAnsi"/>
                <w:b/>
              </w:rPr>
            </w:pPr>
          </w:p>
        </w:tc>
        <w:tc>
          <w:tcPr>
            <w:tcW w:w="1322" w:type="dxa"/>
            <w:vMerge/>
            <w:shd w:val="clear" w:color="auto" w:fill="auto"/>
          </w:tcPr>
          <w:p w:rsidR="00B16B67" w:rsidRPr="006109C2" w:rsidRDefault="00B16B67" w:rsidP="00D700AD">
            <w:pPr>
              <w:jc w:val="center"/>
              <w:rPr>
                <w:rFonts w:asciiTheme="minorHAnsi" w:hAnsiTheme="minorHAnsi"/>
                <w:b/>
              </w:rPr>
            </w:pPr>
          </w:p>
        </w:tc>
        <w:tc>
          <w:tcPr>
            <w:tcW w:w="938" w:type="dxa"/>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rsidR="00B16B67" w:rsidRPr="006109C2" w:rsidRDefault="00B16B67" w:rsidP="00D700AD">
            <w:pPr>
              <w:jc w:val="both"/>
              <w:rPr>
                <w:rFonts w:asciiTheme="minorHAnsi" w:hAnsiTheme="minorHAnsi"/>
                <w:b/>
              </w:rPr>
            </w:pPr>
          </w:p>
        </w:tc>
        <w:tc>
          <w:tcPr>
            <w:tcW w:w="1000" w:type="dxa"/>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rsidR="00B16B67" w:rsidRPr="006109C2" w:rsidRDefault="00B16B67" w:rsidP="00D700AD">
            <w:pPr>
              <w:jc w:val="both"/>
              <w:rPr>
                <w:rFonts w:asciiTheme="minorHAnsi" w:hAnsiTheme="minorHAnsi"/>
                <w:b/>
              </w:rPr>
            </w:pPr>
          </w:p>
        </w:tc>
        <w:tc>
          <w:tcPr>
            <w:tcW w:w="1000" w:type="dxa"/>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rsidR="00B16B67" w:rsidRPr="006109C2" w:rsidRDefault="00B16B67" w:rsidP="00D700AD">
            <w:pPr>
              <w:jc w:val="center"/>
              <w:rPr>
                <w:rFonts w:asciiTheme="minorHAnsi" w:hAnsiTheme="minorHAnsi"/>
                <w:b/>
              </w:rPr>
            </w:pPr>
            <w:r w:rsidRPr="006109C2">
              <w:rPr>
                <w:rFonts w:asciiTheme="minorHAnsi" w:hAnsiTheme="minorHAnsi"/>
                <w:b/>
              </w:rPr>
              <w:t>Grant to Date</w:t>
            </w:r>
          </w:p>
        </w:tc>
      </w:tr>
      <w:tr w:rsidR="00B16B67" w:rsidRPr="006109C2" w:rsidTr="00D700AD">
        <w:tc>
          <w:tcPr>
            <w:tcW w:w="2267" w:type="dxa"/>
            <w:shd w:val="clear" w:color="auto" w:fill="D9D9D9"/>
          </w:tcPr>
          <w:p w:rsidR="00B16B67" w:rsidRPr="006109C2" w:rsidRDefault="00B16B67" w:rsidP="00D700AD">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rsidR="00B16B67" w:rsidRPr="006109C2" w:rsidRDefault="00B16B67" w:rsidP="00D700AD">
            <w:pPr>
              <w:jc w:val="both"/>
              <w:rPr>
                <w:rFonts w:asciiTheme="minorHAnsi" w:hAnsiTheme="minorHAnsi"/>
                <w:b/>
              </w:rPr>
            </w:pPr>
          </w:p>
        </w:tc>
      </w:tr>
      <w:tr w:rsidR="00B16B67" w:rsidRPr="006109C2" w:rsidTr="00D700AD">
        <w:tc>
          <w:tcPr>
            <w:tcW w:w="2267" w:type="dxa"/>
          </w:tcPr>
          <w:p w:rsidR="00B16B67" w:rsidRPr="006109C2" w:rsidRDefault="00B16B67" w:rsidP="00D700AD">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38"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37"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15"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69"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B16B67" w:rsidRPr="006109C2" w:rsidTr="00D700AD">
        <w:tc>
          <w:tcPr>
            <w:tcW w:w="2267" w:type="dxa"/>
          </w:tcPr>
          <w:p w:rsidR="00B16B67" w:rsidRPr="006109C2" w:rsidRDefault="00B16B67" w:rsidP="00D700AD">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B16B67" w:rsidRPr="006109C2" w:rsidRDefault="00B16B67" w:rsidP="00D700AD">
            <w:pPr>
              <w:jc w:val="both"/>
              <w:rPr>
                <w:rFonts w:asciiTheme="minorHAnsi" w:hAnsiTheme="minorHAnsi"/>
              </w:rPr>
            </w:pPr>
          </w:p>
        </w:tc>
        <w:tc>
          <w:tcPr>
            <w:tcW w:w="938" w:type="dxa"/>
          </w:tcPr>
          <w:p w:rsidR="00B16B67" w:rsidRPr="006109C2" w:rsidRDefault="00B16B67" w:rsidP="00D700AD">
            <w:pPr>
              <w:jc w:val="both"/>
              <w:rPr>
                <w:rFonts w:asciiTheme="minorHAnsi" w:hAnsiTheme="minorHAnsi"/>
              </w:rPr>
            </w:pPr>
          </w:p>
        </w:tc>
        <w:tc>
          <w:tcPr>
            <w:tcW w:w="1037" w:type="dxa"/>
          </w:tcPr>
          <w:p w:rsidR="00B16B67" w:rsidRPr="006109C2" w:rsidRDefault="00B16B67" w:rsidP="00D700AD">
            <w:pPr>
              <w:jc w:val="both"/>
              <w:rPr>
                <w:rFonts w:asciiTheme="minorHAnsi" w:hAnsiTheme="minorHAnsi"/>
              </w:rPr>
            </w:pPr>
          </w:p>
        </w:tc>
        <w:tc>
          <w:tcPr>
            <w:tcW w:w="1415"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c>
          <w:tcPr>
            <w:tcW w:w="1369"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r>
      <w:tr w:rsidR="00B16B67" w:rsidRPr="006109C2" w:rsidTr="00D700AD">
        <w:tc>
          <w:tcPr>
            <w:tcW w:w="2267" w:type="dxa"/>
            <w:shd w:val="clear" w:color="auto" w:fill="D9D9D9"/>
          </w:tcPr>
          <w:p w:rsidR="00B16B67" w:rsidRPr="006109C2" w:rsidRDefault="00B16B67" w:rsidP="00D700AD">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rsidR="00B16B67" w:rsidRPr="006109C2" w:rsidRDefault="00B16B67" w:rsidP="00D700AD">
            <w:pPr>
              <w:jc w:val="both"/>
              <w:rPr>
                <w:rFonts w:asciiTheme="minorHAnsi" w:hAnsiTheme="minorHAnsi"/>
                <w:b/>
              </w:rPr>
            </w:pPr>
          </w:p>
        </w:tc>
      </w:tr>
      <w:tr w:rsidR="00B16B67" w:rsidRPr="006109C2" w:rsidTr="00D700AD">
        <w:tc>
          <w:tcPr>
            <w:tcW w:w="2267" w:type="dxa"/>
          </w:tcPr>
          <w:p w:rsidR="00B16B67" w:rsidRPr="006109C2" w:rsidRDefault="00B16B67" w:rsidP="00D700AD">
            <w:pPr>
              <w:jc w:val="both"/>
              <w:rPr>
                <w:rFonts w:asciiTheme="minorHAnsi" w:hAnsiTheme="minorHAnsi"/>
              </w:rPr>
            </w:pPr>
            <w:r w:rsidRPr="006109C2">
              <w:rPr>
                <w:rFonts w:asciiTheme="minorHAnsi" w:hAnsiTheme="minorHAnsi"/>
              </w:rPr>
              <w:t>Activity 3:</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B16B67" w:rsidRPr="006109C2" w:rsidRDefault="00B16B67" w:rsidP="00D700AD">
            <w:pPr>
              <w:jc w:val="both"/>
              <w:rPr>
                <w:rFonts w:asciiTheme="minorHAnsi" w:hAnsiTheme="minorHAnsi"/>
              </w:rPr>
            </w:pPr>
          </w:p>
        </w:tc>
        <w:tc>
          <w:tcPr>
            <w:tcW w:w="938" w:type="dxa"/>
          </w:tcPr>
          <w:p w:rsidR="00B16B67" w:rsidRPr="006109C2" w:rsidRDefault="00B16B67" w:rsidP="00D700AD">
            <w:pPr>
              <w:jc w:val="both"/>
              <w:rPr>
                <w:rFonts w:asciiTheme="minorHAnsi" w:hAnsiTheme="minorHAnsi"/>
              </w:rPr>
            </w:pPr>
          </w:p>
        </w:tc>
        <w:tc>
          <w:tcPr>
            <w:tcW w:w="1037" w:type="dxa"/>
          </w:tcPr>
          <w:p w:rsidR="00B16B67" w:rsidRPr="006109C2" w:rsidRDefault="00B16B67" w:rsidP="00D700AD">
            <w:pPr>
              <w:jc w:val="both"/>
              <w:rPr>
                <w:rFonts w:asciiTheme="minorHAnsi" w:hAnsiTheme="minorHAnsi"/>
              </w:rPr>
            </w:pPr>
          </w:p>
        </w:tc>
        <w:tc>
          <w:tcPr>
            <w:tcW w:w="1415"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c>
          <w:tcPr>
            <w:tcW w:w="1369"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r>
      <w:tr w:rsidR="00B16B67" w:rsidRPr="006109C2" w:rsidTr="00D700AD">
        <w:tc>
          <w:tcPr>
            <w:tcW w:w="2267" w:type="dxa"/>
          </w:tcPr>
          <w:p w:rsidR="00B16B67" w:rsidRPr="006109C2" w:rsidRDefault="00B16B67" w:rsidP="00D700AD">
            <w:pPr>
              <w:jc w:val="both"/>
              <w:rPr>
                <w:rFonts w:asciiTheme="minorHAnsi" w:hAnsiTheme="minorHAnsi"/>
              </w:rPr>
            </w:pPr>
            <w:r w:rsidRPr="006109C2">
              <w:rPr>
                <w:rFonts w:asciiTheme="minorHAnsi" w:hAnsiTheme="minorHAnsi"/>
              </w:rPr>
              <w:t>Activity 4:</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B16B67" w:rsidRPr="006109C2" w:rsidRDefault="00B16B67" w:rsidP="00D700AD">
            <w:pPr>
              <w:jc w:val="both"/>
              <w:rPr>
                <w:rFonts w:asciiTheme="minorHAnsi" w:hAnsiTheme="minorHAnsi"/>
              </w:rPr>
            </w:pPr>
          </w:p>
        </w:tc>
        <w:tc>
          <w:tcPr>
            <w:tcW w:w="938" w:type="dxa"/>
          </w:tcPr>
          <w:p w:rsidR="00B16B67" w:rsidRPr="006109C2" w:rsidRDefault="00B16B67" w:rsidP="00D700AD">
            <w:pPr>
              <w:jc w:val="both"/>
              <w:rPr>
                <w:rFonts w:asciiTheme="minorHAnsi" w:hAnsiTheme="minorHAnsi"/>
              </w:rPr>
            </w:pPr>
          </w:p>
        </w:tc>
        <w:tc>
          <w:tcPr>
            <w:tcW w:w="1037" w:type="dxa"/>
          </w:tcPr>
          <w:p w:rsidR="00B16B67" w:rsidRPr="006109C2" w:rsidRDefault="00B16B67" w:rsidP="00D700AD">
            <w:pPr>
              <w:jc w:val="both"/>
              <w:rPr>
                <w:rFonts w:asciiTheme="minorHAnsi" w:hAnsiTheme="minorHAnsi"/>
              </w:rPr>
            </w:pPr>
          </w:p>
        </w:tc>
        <w:tc>
          <w:tcPr>
            <w:tcW w:w="1415"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c>
          <w:tcPr>
            <w:tcW w:w="1369"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r>
      <w:tr w:rsidR="00B16B67" w:rsidRPr="006109C2" w:rsidTr="00D700AD">
        <w:tc>
          <w:tcPr>
            <w:tcW w:w="2267" w:type="dxa"/>
            <w:shd w:val="clear" w:color="auto" w:fill="D9D9D9"/>
          </w:tcPr>
          <w:p w:rsidR="00B16B67" w:rsidRPr="006109C2" w:rsidRDefault="00B16B67" w:rsidP="00D700AD">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rsidR="00B16B67" w:rsidRPr="006109C2" w:rsidRDefault="00B16B67" w:rsidP="00D700AD">
            <w:pPr>
              <w:jc w:val="both"/>
              <w:rPr>
                <w:rFonts w:asciiTheme="minorHAnsi" w:hAnsiTheme="minorHAnsi"/>
                <w:b/>
              </w:rPr>
            </w:pPr>
          </w:p>
        </w:tc>
      </w:tr>
      <w:tr w:rsidR="00B16B67" w:rsidRPr="006109C2" w:rsidTr="00D700AD">
        <w:tc>
          <w:tcPr>
            <w:tcW w:w="2267" w:type="dxa"/>
          </w:tcPr>
          <w:p w:rsidR="00B16B67" w:rsidRPr="006109C2" w:rsidRDefault="00B16B67" w:rsidP="00D700AD">
            <w:pPr>
              <w:jc w:val="both"/>
              <w:rPr>
                <w:rFonts w:asciiTheme="minorHAnsi" w:hAnsiTheme="minorHAnsi"/>
              </w:rPr>
            </w:pPr>
            <w:r w:rsidRPr="006109C2">
              <w:rPr>
                <w:rFonts w:asciiTheme="minorHAnsi" w:hAnsiTheme="minorHAnsi"/>
              </w:rPr>
              <w:t>Activity 5:</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B16B67" w:rsidRPr="006109C2" w:rsidRDefault="00B16B67" w:rsidP="00D700AD">
            <w:pPr>
              <w:jc w:val="both"/>
              <w:rPr>
                <w:rFonts w:asciiTheme="minorHAnsi" w:hAnsiTheme="minorHAnsi"/>
              </w:rPr>
            </w:pPr>
          </w:p>
        </w:tc>
        <w:tc>
          <w:tcPr>
            <w:tcW w:w="938" w:type="dxa"/>
          </w:tcPr>
          <w:p w:rsidR="00B16B67" w:rsidRPr="006109C2" w:rsidRDefault="00B16B67" w:rsidP="00D700AD">
            <w:pPr>
              <w:jc w:val="both"/>
              <w:rPr>
                <w:rFonts w:asciiTheme="minorHAnsi" w:hAnsiTheme="minorHAnsi"/>
              </w:rPr>
            </w:pPr>
          </w:p>
        </w:tc>
        <w:tc>
          <w:tcPr>
            <w:tcW w:w="1037" w:type="dxa"/>
          </w:tcPr>
          <w:p w:rsidR="00B16B67" w:rsidRPr="006109C2" w:rsidRDefault="00B16B67" w:rsidP="00D700AD">
            <w:pPr>
              <w:jc w:val="both"/>
              <w:rPr>
                <w:rFonts w:asciiTheme="minorHAnsi" w:hAnsiTheme="minorHAnsi"/>
              </w:rPr>
            </w:pPr>
          </w:p>
        </w:tc>
        <w:tc>
          <w:tcPr>
            <w:tcW w:w="1415"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c>
          <w:tcPr>
            <w:tcW w:w="1369"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r>
      <w:tr w:rsidR="00B16B67" w:rsidRPr="006109C2" w:rsidTr="00D700AD">
        <w:tc>
          <w:tcPr>
            <w:tcW w:w="2267" w:type="dxa"/>
          </w:tcPr>
          <w:p w:rsidR="00B16B67" w:rsidRPr="006109C2" w:rsidRDefault="00B16B67" w:rsidP="00D700AD">
            <w:pPr>
              <w:jc w:val="both"/>
              <w:rPr>
                <w:rFonts w:asciiTheme="minorHAnsi" w:hAnsiTheme="minorHAnsi"/>
              </w:rPr>
            </w:pPr>
            <w:r w:rsidRPr="006109C2">
              <w:rPr>
                <w:rFonts w:asciiTheme="minorHAnsi" w:hAnsiTheme="minorHAnsi"/>
              </w:rPr>
              <w:t>Activity 6:</w:t>
            </w:r>
            <w:r>
              <w:rPr>
                <w:rFonts w:asciiTheme="minorHAnsi" w:hAnsiTheme="minorHAnsi"/>
              </w:rPr>
              <w:t xml:space="preserve"> </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22" w:type="dxa"/>
          </w:tcPr>
          <w:p w:rsidR="00B16B67" w:rsidRPr="006109C2" w:rsidRDefault="00B16B67" w:rsidP="00D700AD">
            <w:pPr>
              <w:jc w:val="both"/>
              <w:rPr>
                <w:rFonts w:asciiTheme="minorHAnsi" w:hAnsiTheme="minorHAnsi"/>
              </w:rPr>
            </w:pPr>
          </w:p>
        </w:tc>
        <w:tc>
          <w:tcPr>
            <w:tcW w:w="938" w:type="dxa"/>
          </w:tcPr>
          <w:p w:rsidR="00B16B67" w:rsidRPr="006109C2" w:rsidRDefault="00B16B67" w:rsidP="00D700AD">
            <w:pPr>
              <w:jc w:val="both"/>
              <w:rPr>
                <w:rFonts w:asciiTheme="minorHAnsi" w:hAnsiTheme="minorHAnsi"/>
              </w:rPr>
            </w:pPr>
          </w:p>
        </w:tc>
        <w:tc>
          <w:tcPr>
            <w:tcW w:w="1037" w:type="dxa"/>
          </w:tcPr>
          <w:p w:rsidR="00B16B67" w:rsidRPr="006109C2" w:rsidRDefault="00B16B67" w:rsidP="00D700AD">
            <w:pPr>
              <w:jc w:val="both"/>
              <w:rPr>
                <w:rFonts w:asciiTheme="minorHAnsi" w:hAnsiTheme="minorHAnsi"/>
              </w:rPr>
            </w:pPr>
          </w:p>
        </w:tc>
        <w:tc>
          <w:tcPr>
            <w:tcW w:w="1415"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c>
          <w:tcPr>
            <w:tcW w:w="1369" w:type="dxa"/>
          </w:tcPr>
          <w:p w:rsidR="00B16B67" w:rsidRPr="006109C2" w:rsidRDefault="00B16B67" w:rsidP="00D700AD">
            <w:pPr>
              <w:jc w:val="both"/>
              <w:rPr>
                <w:rFonts w:asciiTheme="minorHAnsi" w:hAnsiTheme="minorHAnsi"/>
              </w:rPr>
            </w:pPr>
          </w:p>
        </w:tc>
        <w:tc>
          <w:tcPr>
            <w:tcW w:w="1000" w:type="dxa"/>
          </w:tcPr>
          <w:p w:rsidR="00B16B67" w:rsidRPr="006109C2" w:rsidRDefault="00B16B67" w:rsidP="00D700AD">
            <w:pPr>
              <w:jc w:val="both"/>
              <w:rPr>
                <w:rFonts w:asciiTheme="minorHAnsi" w:hAnsiTheme="minorHAnsi"/>
              </w:rPr>
            </w:pPr>
          </w:p>
        </w:tc>
        <w:tc>
          <w:tcPr>
            <w:tcW w:w="941" w:type="dxa"/>
          </w:tcPr>
          <w:p w:rsidR="00B16B67" w:rsidRPr="006109C2" w:rsidRDefault="00B16B67" w:rsidP="00D700AD">
            <w:pPr>
              <w:jc w:val="both"/>
              <w:rPr>
                <w:rFonts w:asciiTheme="minorHAnsi" w:hAnsiTheme="minorHAnsi"/>
              </w:rPr>
            </w:pPr>
          </w:p>
        </w:tc>
      </w:tr>
      <w:tr w:rsidR="00B16B67" w:rsidRPr="006109C2" w:rsidTr="00D700AD">
        <w:tc>
          <w:tcPr>
            <w:tcW w:w="2267" w:type="dxa"/>
          </w:tcPr>
          <w:p w:rsidR="00B16B67" w:rsidRPr="006109C2" w:rsidRDefault="00B16B67" w:rsidP="00D700AD">
            <w:pPr>
              <w:jc w:val="both"/>
              <w:rPr>
                <w:rFonts w:asciiTheme="minorHAnsi" w:hAnsiTheme="minorHAnsi"/>
                <w:b/>
              </w:rPr>
            </w:pPr>
            <w:r w:rsidRPr="006109C2">
              <w:rPr>
                <w:rFonts w:asciiTheme="minorHAnsi" w:hAnsiTheme="minorHAnsi"/>
                <w:b/>
              </w:rPr>
              <w:t>Total:</w:t>
            </w:r>
          </w:p>
        </w:tc>
        <w:tc>
          <w:tcPr>
            <w:tcW w:w="1322"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38"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37"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15"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369"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000"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941" w:type="dxa"/>
          </w:tcPr>
          <w:p w:rsidR="00B16B67" w:rsidRPr="006109C2" w:rsidRDefault="00B16B67" w:rsidP="00D700AD">
            <w:pPr>
              <w:jc w:val="both"/>
              <w:rPr>
                <w:rFonts w:asciiTheme="minorHAnsi" w:hAnsiTheme="minorHAnsi"/>
              </w:rPr>
            </w:pPr>
            <w:r w:rsidRPr="006109C2">
              <w:rPr>
                <w:rFonts w:asciiTheme="minorHAnsi" w:hAnsiTheme="minorHAnsi"/>
              </w:rPr>
              <w:t>$</w:t>
            </w: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sz w:val="20"/>
          <w:szCs w:val="20"/>
        </w:rPr>
      </w:pPr>
    </w:p>
    <w:p w:rsidR="00B16B67" w:rsidRPr="006109C2" w:rsidRDefault="00B16B67" w:rsidP="00B16B67">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B16B67" w:rsidRPr="006109C2" w:rsidRDefault="00B16B67" w:rsidP="00B16B67">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rsidR="00B16B67" w:rsidRPr="006109C2" w:rsidRDefault="00B16B67" w:rsidP="00B16B67">
      <w:pPr>
        <w:spacing w:after="0" w:line="240" w:lineRule="auto"/>
        <w:ind w:left="720"/>
        <w:jc w:val="both"/>
        <w:rPr>
          <w:rFonts w:eastAsia="Times New Roman" w:cs="Times New Roman"/>
          <w:bCs/>
          <w:sz w:val="20"/>
          <w:szCs w:val="20"/>
        </w:rPr>
      </w:pPr>
    </w:p>
    <w:p w:rsidR="00B16B67" w:rsidRPr="006109C2" w:rsidRDefault="00B16B67" w:rsidP="00B16B67">
      <w:pPr>
        <w:spacing w:after="0" w:line="240" w:lineRule="auto"/>
        <w:ind w:left="720"/>
        <w:jc w:val="both"/>
        <w:rPr>
          <w:rFonts w:eastAsia="Times New Roman" w:cs="Times New Roman"/>
          <w:b/>
          <w:bCs/>
          <w:sz w:val="20"/>
          <w:szCs w:val="20"/>
        </w:rPr>
      </w:pPr>
    </w:p>
    <w:p w:rsidR="00B16B67" w:rsidRPr="006109C2" w:rsidRDefault="00B16B67" w:rsidP="00B16B67">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rsidR="00B16B67" w:rsidRPr="006109C2" w:rsidRDefault="00B16B67" w:rsidP="00B16B67">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rsidR="00B16B67" w:rsidRPr="006109C2" w:rsidRDefault="00B16B67" w:rsidP="00B16B67">
      <w:pPr>
        <w:spacing w:after="0" w:line="240" w:lineRule="auto"/>
        <w:ind w:left="720"/>
        <w:jc w:val="both"/>
        <w:rPr>
          <w:rFonts w:eastAsia="Times New Roman" w:cs="Times New Roman"/>
          <w:b/>
          <w:bCs/>
          <w:sz w:val="20"/>
          <w:szCs w:val="20"/>
        </w:rPr>
      </w:pPr>
    </w:p>
    <w:p w:rsidR="00B16B67" w:rsidRPr="006109C2" w:rsidRDefault="00B16B67" w:rsidP="00B16B67">
      <w:pPr>
        <w:spacing w:after="0" w:line="240" w:lineRule="auto"/>
        <w:ind w:left="720"/>
        <w:jc w:val="both"/>
        <w:rPr>
          <w:rFonts w:eastAsia="Times New Roman" w:cs="Times New Roman"/>
          <w:b/>
          <w:bCs/>
          <w:sz w:val="20"/>
          <w:szCs w:val="20"/>
        </w:rPr>
      </w:pPr>
    </w:p>
    <w:p w:rsidR="00B16B67" w:rsidRPr="006109C2" w:rsidRDefault="00B16B67" w:rsidP="00B16B67">
      <w:pPr>
        <w:spacing w:after="0" w:line="240" w:lineRule="auto"/>
        <w:ind w:left="720"/>
        <w:jc w:val="both"/>
        <w:rPr>
          <w:rFonts w:eastAsia="Times New Roman" w:cs="Times New Roman"/>
          <w:b/>
          <w:bCs/>
          <w:sz w:val="20"/>
          <w:szCs w:val="20"/>
        </w:rPr>
      </w:pPr>
    </w:p>
    <w:p w:rsidR="00B16B67" w:rsidRPr="006109C2" w:rsidRDefault="00B16B67" w:rsidP="00B16B67">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Pr>
          <w:rFonts w:eastAsia="Times New Roman" w:cs="Times New Roman"/>
          <w:b/>
          <w:bCs/>
          <w:sz w:val="16"/>
          <w:szCs w:val="16"/>
        </w:rPr>
        <w:t>Applicant</w:t>
      </w:r>
      <w:r w:rsidRPr="006109C2">
        <w:rPr>
          <w:rFonts w:eastAsia="Times New Roman" w:cs="Times New Roman"/>
          <w:b/>
          <w:bCs/>
          <w:sz w:val="20"/>
          <w:szCs w:val="20"/>
        </w:rPr>
        <w:t>.</w:t>
      </w:r>
    </w:p>
    <w:p w:rsidR="00B16B67" w:rsidRPr="006109C2" w:rsidRDefault="00B16B67" w:rsidP="00B16B67">
      <w:pPr>
        <w:spacing w:after="0" w:line="240" w:lineRule="auto"/>
        <w:rPr>
          <w:rFonts w:eastAsia="Times New Roman" w:cs="Times New Roman"/>
          <w:b/>
          <w:sz w:val="20"/>
          <w:szCs w:val="20"/>
        </w:rPr>
      </w:pPr>
      <w:r w:rsidRPr="006109C2">
        <w:rPr>
          <w:rFonts w:eastAsia="Times New Roman" w:cs="Times New Roman"/>
          <w:b/>
          <w:sz w:val="20"/>
          <w:szCs w:val="20"/>
        </w:rPr>
        <w:br w:type="page"/>
      </w:r>
    </w:p>
    <w:p w:rsidR="00B16B67" w:rsidRPr="006109C2" w:rsidRDefault="00B16B67" w:rsidP="00B16B67">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B16B67" w:rsidRPr="006109C2" w:rsidRDefault="00B16B67" w:rsidP="00B16B67">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B16B67" w:rsidRPr="006109C2" w:rsidRDefault="00B16B67" w:rsidP="00B16B67">
      <w:pPr>
        <w:spacing w:after="0" w:line="240" w:lineRule="auto"/>
        <w:ind w:left="720"/>
        <w:jc w:val="center"/>
        <w:rPr>
          <w:rFonts w:eastAsia="Times New Roman" w:cs="Times New Roman"/>
          <w:b/>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rsidR="00B16B67" w:rsidRPr="006109C2" w:rsidRDefault="00B16B67" w:rsidP="00B16B67">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years, including amounts and current status of each project.</w:t>
      </w:r>
    </w:p>
    <w:p w:rsidR="00B16B67" w:rsidRPr="006109C2" w:rsidRDefault="00B16B67" w:rsidP="00B16B67">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B16B67" w:rsidRPr="006109C2" w:rsidTr="00D700AD">
        <w:tc>
          <w:tcPr>
            <w:tcW w:w="1484" w:type="dxa"/>
            <w:vAlign w:val="bottom"/>
          </w:tcPr>
          <w:p w:rsidR="00B16B67" w:rsidRPr="006109C2" w:rsidRDefault="00B16B67" w:rsidP="00D700AD">
            <w:pPr>
              <w:jc w:val="both"/>
              <w:rPr>
                <w:rFonts w:asciiTheme="minorHAnsi" w:hAnsiTheme="minorHAnsi"/>
              </w:rPr>
            </w:pPr>
            <w:r w:rsidRPr="006109C2">
              <w:rPr>
                <w:rFonts w:asciiTheme="minorHAnsi" w:hAnsiTheme="minorHAnsi"/>
              </w:rPr>
              <w:t>Grantee</w:t>
            </w:r>
          </w:p>
        </w:tc>
        <w:tc>
          <w:tcPr>
            <w:tcW w:w="1592" w:type="dxa"/>
            <w:vAlign w:val="bottom"/>
          </w:tcPr>
          <w:p w:rsidR="00B16B67" w:rsidRPr="006109C2" w:rsidRDefault="00B16B67" w:rsidP="00D700AD">
            <w:pPr>
              <w:jc w:val="both"/>
              <w:rPr>
                <w:rFonts w:asciiTheme="minorHAnsi" w:hAnsiTheme="minorHAnsi"/>
              </w:rPr>
            </w:pPr>
            <w:r w:rsidRPr="006109C2">
              <w:rPr>
                <w:rFonts w:asciiTheme="minorHAnsi" w:hAnsiTheme="minorHAnsi"/>
              </w:rPr>
              <w:t>Military Installation</w:t>
            </w:r>
          </w:p>
        </w:tc>
        <w:tc>
          <w:tcPr>
            <w:tcW w:w="1445" w:type="dxa"/>
            <w:vAlign w:val="bottom"/>
          </w:tcPr>
          <w:p w:rsidR="00B16B67" w:rsidRPr="006109C2" w:rsidRDefault="00B16B67" w:rsidP="00D700AD">
            <w:pPr>
              <w:jc w:val="both"/>
              <w:rPr>
                <w:rFonts w:asciiTheme="minorHAnsi" w:hAnsiTheme="minorHAnsi"/>
              </w:rPr>
            </w:pPr>
            <w:r w:rsidRPr="006109C2">
              <w:rPr>
                <w:rFonts w:asciiTheme="minorHAnsi" w:hAnsiTheme="minorHAnsi"/>
              </w:rPr>
              <w:t>Project Title</w:t>
            </w:r>
          </w:p>
        </w:tc>
        <w:tc>
          <w:tcPr>
            <w:tcW w:w="1285" w:type="dxa"/>
            <w:vAlign w:val="bottom"/>
          </w:tcPr>
          <w:p w:rsidR="00B16B67" w:rsidRPr="006109C2" w:rsidRDefault="00B16B67" w:rsidP="00D700AD">
            <w:pPr>
              <w:jc w:val="both"/>
              <w:rPr>
                <w:rFonts w:asciiTheme="minorHAnsi" w:hAnsiTheme="minorHAnsi"/>
              </w:rPr>
            </w:pPr>
            <w:r w:rsidRPr="006109C2">
              <w:rPr>
                <w:rFonts w:asciiTheme="minorHAnsi" w:hAnsiTheme="minorHAnsi"/>
              </w:rPr>
              <w:t>State Fiscal Year Awarded</w:t>
            </w:r>
          </w:p>
        </w:tc>
        <w:tc>
          <w:tcPr>
            <w:tcW w:w="1574" w:type="dxa"/>
            <w:vAlign w:val="bottom"/>
          </w:tcPr>
          <w:p w:rsidR="00B16B67" w:rsidRPr="006109C2" w:rsidRDefault="00B16B67" w:rsidP="00D700AD">
            <w:pPr>
              <w:jc w:val="both"/>
              <w:rPr>
                <w:rFonts w:asciiTheme="minorHAnsi" w:hAnsiTheme="minorHAnsi"/>
              </w:rPr>
            </w:pPr>
            <w:r w:rsidRPr="006109C2">
              <w:rPr>
                <w:rFonts w:asciiTheme="minorHAnsi" w:hAnsiTheme="minorHAnsi"/>
              </w:rPr>
              <w:t>Amount Requested</w:t>
            </w:r>
          </w:p>
        </w:tc>
        <w:tc>
          <w:tcPr>
            <w:tcW w:w="1515" w:type="dxa"/>
            <w:vAlign w:val="bottom"/>
          </w:tcPr>
          <w:p w:rsidR="00B16B67" w:rsidRPr="006109C2" w:rsidRDefault="00B16B67" w:rsidP="00D700AD">
            <w:pPr>
              <w:jc w:val="both"/>
              <w:rPr>
                <w:rFonts w:asciiTheme="minorHAnsi" w:hAnsiTheme="minorHAnsi"/>
              </w:rPr>
            </w:pPr>
            <w:r w:rsidRPr="006109C2">
              <w:rPr>
                <w:rFonts w:asciiTheme="minorHAnsi" w:hAnsiTheme="minorHAnsi"/>
              </w:rPr>
              <w:t>Amount Awarded</w:t>
            </w:r>
          </w:p>
        </w:tc>
        <w:tc>
          <w:tcPr>
            <w:tcW w:w="1650" w:type="dxa"/>
            <w:vAlign w:val="bottom"/>
          </w:tcPr>
          <w:p w:rsidR="00B16B67" w:rsidRPr="006109C2" w:rsidRDefault="00B16B67" w:rsidP="00D700AD">
            <w:pPr>
              <w:jc w:val="both"/>
              <w:rPr>
                <w:rFonts w:asciiTheme="minorHAnsi" w:hAnsiTheme="minorHAnsi"/>
              </w:rPr>
            </w:pPr>
            <w:r w:rsidRPr="006109C2">
              <w:rPr>
                <w:rFonts w:asciiTheme="minorHAnsi" w:hAnsiTheme="minorHAnsi"/>
              </w:rPr>
              <w:t>Amount Returned Unexpended</w:t>
            </w:r>
          </w:p>
        </w:tc>
        <w:tc>
          <w:tcPr>
            <w:tcW w:w="1685" w:type="dxa"/>
            <w:vAlign w:val="bottom"/>
          </w:tcPr>
          <w:p w:rsidR="00B16B67" w:rsidRPr="006109C2" w:rsidRDefault="00B16B67" w:rsidP="00D700AD">
            <w:pPr>
              <w:jc w:val="both"/>
              <w:rPr>
                <w:rFonts w:asciiTheme="minorHAnsi" w:hAnsiTheme="minorHAnsi"/>
              </w:rPr>
            </w:pPr>
            <w:r w:rsidRPr="006109C2">
              <w:rPr>
                <w:rFonts w:asciiTheme="minorHAnsi" w:hAnsiTheme="minorHAnsi"/>
              </w:rPr>
              <w:t>Project Status:</w:t>
            </w:r>
          </w:p>
          <w:p w:rsidR="00B16B67" w:rsidRPr="006109C2" w:rsidRDefault="00B16B67" w:rsidP="00B16B67">
            <w:pPr>
              <w:numPr>
                <w:ilvl w:val="0"/>
                <w:numId w:val="6"/>
              </w:numPr>
              <w:contextualSpacing/>
              <w:jc w:val="both"/>
              <w:rPr>
                <w:rFonts w:asciiTheme="minorHAnsi" w:hAnsiTheme="minorHAnsi"/>
              </w:rPr>
            </w:pPr>
            <w:r w:rsidRPr="006109C2">
              <w:rPr>
                <w:rFonts w:asciiTheme="minorHAnsi" w:hAnsiTheme="minorHAnsi"/>
              </w:rPr>
              <w:t>Open</w:t>
            </w:r>
          </w:p>
          <w:p w:rsidR="00B16B67" w:rsidRPr="006109C2" w:rsidRDefault="00B16B67" w:rsidP="00B16B67">
            <w:pPr>
              <w:numPr>
                <w:ilvl w:val="0"/>
                <w:numId w:val="6"/>
              </w:numPr>
              <w:contextualSpacing/>
              <w:jc w:val="both"/>
              <w:rPr>
                <w:rFonts w:asciiTheme="minorHAnsi" w:hAnsiTheme="minorHAnsi"/>
              </w:rPr>
            </w:pPr>
            <w:r w:rsidRPr="006109C2">
              <w:rPr>
                <w:rFonts w:asciiTheme="minorHAnsi" w:hAnsiTheme="minorHAnsi"/>
              </w:rPr>
              <w:t>Closed</w:t>
            </w:r>
          </w:p>
          <w:p w:rsidR="00B16B67" w:rsidRPr="006109C2" w:rsidRDefault="00B16B67" w:rsidP="00B16B67">
            <w:pPr>
              <w:numPr>
                <w:ilvl w:val="0"/>
                <w:numId w:val="6"/>
              </w:numPr>
              <w:contextualSpacing/>
              <w:jc w:val="both"/>
              <w:rPr>
                <w:rFonts w:asciiTheme="minorHAnsi" w:hAnsiTheme="minorHAnsi"/>
              </w:rPr>
            </w:pPr>
            <w:r w:rsidRPr="006109C2">
              <w:rPr>
                <w:rFonts w:asciiTheme="minorHAnsi" w:hAnsiTheme="minorHAnsi"/>
              </w:rPr>
              <w:t>Cancelled</w:t>
            </w:r>
          </w:p>
        </w:tc>
      </w:tr>
      <w:tr w:rsidR="00B16B67" w:rsidRPr="006109C2" w:rsidTr="00D700AD">
        <w:tc>
          <w:tcPr>
            <w:tcW w:w="1484"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rsidR="00B16B67" w:rsidRPr="006109C2" w:rsidRDefault="00B16B67" w:rsidP="00D700AD">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r w:rsidR="00B16B67" w:rsidRPr="006109C2" w:rsidTr="00D700AD">
        <w:tc>
          <w:tcPr>
            <w:tcW w:w="1484" w:type="dxa"/>
          </w:tcPr>
          <w:p w:rsidR="00B16B67" w:rsidRPr="006109C2" w:rsidRDefault="00B16B67" w:rsidP="00D700AD">
            <w:pPr>
              <w:jc w:val="both"/>
              <w:rPr>
                <w:rFonts w:asciiTheme="minorHAnsi" w:hAnsiTheme="minorHAnsi"/>
              </w:rPr>
            </w:pPr>
          </w:p>
        </w:tc>
        <w:tc>
          <w:tcPr>
            <w:tcW w:w="1592" w:type="dxa"/>
          </w:tcPr>
          <w:p w:rsidR="00B16B67" w:rsidRPr="006109C2" w:rsidRDefault="00B16B67" w:rsidP="00D700AD">
            <w:pPr>
              <w:jc w:val="both"/>
              <w:rPr>
                <w:rFonts w:asciiTheme="minorHAnsi" w:hAnsiTheme="minorHAnsi"/>
              </w:rPr>
            </w:pPr>
          </w:p>
        </w:tc>
        <w:tc>
          <w:tcPr>
            <w:tcW w:w="1445" w:type="dxa"/>
          </w:tcPr>
          <w:p w:rsidR="00B16B67" w:rsidRPr="006109C2" w:rsidRDefault="00B16B67" w:rsidP="00D700AD">
            <w:pPr>
              <w:jc w:val="both"/>
              <w:rPr>
                <w:rFonts w:asciiTheme="minorHAnsi" w:hAnsiTheme="minorHAnsi"/>
              </w:rPr>
            </w:pPr>
          </w:p>
        </w:tc>
        <w:tc>
          <w:tcPr>
            <w:tcW w:w="1285" w:type="dxa"/>
          </w:tcPr>
          <w:p w:rsidR="00B16B67" w:rsidRPr="006109C2" w:rsidRDefault="00B16B67" w:rsidP="00D700AD">
            <w:pPr>
              <w:jc w:val="both"/>
              <w:rPr>
                <w:rFonts w:asciiTheme="minorHAnsi" w:hAnsiTheme="minorHAnsi"/>
              </w:rPr>
            </w:pPr>
          </w:p>
        </w:tc>
        <w:tc>
          <w:tcPr>
            <w:tcW w:w="1574" w:type="dxa"/>
          </w:tcPr>
          <w:p w:rsidR="00B16B67" w:rsidRPr="006109C2" w:rsidRDefault="00B16B67" w:rsidP="00D700AD">
            <w:pPr>
              <w:jc w:val="both"/>
              <w:rPr>
                <w:rFonts w:asciiTheme="minorHAnsi" w:hAnsiTheme="minorHAnsi"/>
              </w:rPr>
            </w:pPr>
          </w:p>
        </w:tc>
        <w:tc>
          <w:tcPr>
            <w:tcW w:w="1515" w:type="dxa"/>
          </w:tcPr>
          <w:p w:rsidR="00B16B67" w:rsidRPr="006109C2" w:rsidRDefault="00B16B67" w:rsidP="00D700AD">
            <w:pPr>
              <w:jc w:val="both"/>
              <w:rPr>
                <w:rFonts w:asciiTheme="minorHAnsi" w:hAnsiTheme="minorHAnsi"/>
              </w:rPr>
            </w:pPr>
          </w:p>
        </w:tc>
        <w:tc>
          <w:tcPr>
            <w:tcW w:w="1650" w:type="dxa"/>
          </w:tcPr>
          <w:p w:rsidR="00B16B67" w:rsidRPr="006109C2" w:rsidRDefault="00B16B67" w:rsidP="00D700AD">
            <w:pPr>
              <w:jc w:val="both"/>
              <w:rPr>
                <w:rFonts w:asciiTheme="minorHAnsi" w:hAnsiTheme="minorHAnsi"/>
              </w:rPr>
            </w:pPr>
          </w:p>
        </w:tc>
        <w:tc>
          <w:tcPr>
            <w:tcW w:w="1685" w:type="dxa"/>
          </w:tcPr>
          <w:p w:rsidR="00B16B67" w:rsidRPr="006109C2" w:rsidRDefault="00B16B67" w:rsidP="00D700AD">
            <w:pPr>
              <w:jc w:val="both"/>
              <w:rPr>
                <w:rFonts w:asciiTheme="minorHAnsi" w:hAnsiTheme="minorHAnsi"/>
              </w:rPr>
            </w:pPr>
          </w:p>
        </w:tc>
      </w:tr>
    </w:tbl>
    <w:p w:rsidR="00B16B67" w:rsidRPr="006109C2" w:rsidRDefault="00B16B67" w:rsidP="00B16B67">
      <w:pPr>
        <w:spacing w:after="0" w:line="240" w:lineRule="auto"/>
        <w:ind w:left="720"/>
        <w:jc w:val="both"/>
        <w:rPr>
          <w:rFonts w:eastAsia="Times New Roman" w:cs="Times New Roman"/>
          <w:sz w:val="20"/>
          <w:szCs w:val="20"/>
        </w:rPr>
      </w:pPr>
    </w:p>
    <w:p w:rsidR="00B16B67" w:rsidRDefault="00B16B67" w:rsidP="00B16B67">
      <w:pPr>
        <w:rPr>
          <w:rFonts w:eastAsia="Times New Roman" w:cs="Times New Roman"/>
          <w:b/>
          <w:bCs/>
        </w:rPr>
      </w:pPr>
      <w:r>
        <w:rPr>
          <w:rFonts w:eastAsia="Times New Roman" w:cs="Times New Roman"/>
          <w:b/>
          <w:bCs/>
        </w:rPr>
        <w:br w:type="page"/>
      </w:r>
    </w:p>
    <w:p w:rsidR="00B16B67" w:rsidRPr="006109C2" w:rsidRDefault="00B16B67" w:rsidP="00B16B67">
      <w:pPr>
        <w:rPr>
          <w:rFonts w:eastAsia="Times New Roman" w:cs="Times New Roman"/>
          <w:b/>
          <w:bCs/>
          <w:sz w:val="20"/>
          <w:szCs w:val="20"/>
        </w:rPr>
        <w:sectPr w:rsidR="00B16B67" w:rsidRPr="006109C2" w:rsidSect="00EE2BE7">
          <w:pgSz w:w="15840" w:h="12240" w:orient="landscape"/>
          <w:pgMar w:top="1008" w:right="1080" w:bottom="1267" w:left="1627" w:header="432" w:footer="691" w:gutter="0"/>
          <w:cols w:space="720"/>
          <w:formProt w:val="0"/>
          <w:docGrid w:linePitch="360"/>
        </w:sectPr>
      </w:pPr>
    </w:p>
    <w:p w:rsidR="00B16B67" w:rsidRPr="006109C2" w:rsidRDefault="00B16B67" w:rsidP="00B16B67">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rsidR="00B16B67" w:rsidRPr="006109C2" w:rsidRDefault="00B16B67" w:rsidP="00B16B67">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rsidR="00B16B67" w:rsidRPr="006109C2" w:rsidRDefault="00B16B67" w:rsidP="00B16B67">
      <w:pPr>
        <w:spacing w:after="0" w:line="240" w:lineRule="auto"/>
        <w:ind w:left="720"/>
        <w:jc w:val="center"/>
        <w:rPr>
          <w:rFonts w:eastAsia="Times New Roman" w:cs="Times New Roman"/>
          <w:b/>
          <w:sz w:val="20"/>
          <w:szCs w:val="20"/>
        </w:rPr>
      </w:pPr>
    </w:p>
    <w:p w:rsidR="00B16B67" w:rsidRPr="006109C2" w:rsidRDefault="00B16B67" w:rsidP="00B16B67">
      <w:pPr>
        <w:numPr>
          <w:ilvl w:val="0"/>
          <w:numId w:val="1"/>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rsidR="00B16B67" w:rsidRDefault="00B16B67" w:rsidP="00B16B67">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rsidR="00B16B67" w:rsidRDefault="00B16B67" w:rsidP="00B16B67">
      <w:pPr>
        <w:spacing w:after="0" w:line="240" w:lineRule="auto"/>
        <w:ind w:left="720"/>
        <w:jc w:val="both"/>
        <w:rPr>
          <w:rFonts w:eastAsia="Times New Roman" w:cs="Times New Roman"/>
          <w:sz w:val="20"/>
          <w:szCs w:val="20"/>
        </w:rPr>
      </w:pPr>
    </w:p>
    <w:p w:rsidR="00B16B67" w:rsidRPr="009E02F1" w:rsidRDefault="00B16B67" w:rsidP="00B16B67">
      <w:pPr>
        <w:spacing w:after="0" w:line="240" w:lineRule="auto"/>
        <w:ind w:left="720"/>
        <w:jc w:val="both"/>
        <w:rPr>
          <w:rFonts w:eastAsia="Times New Roman" w:cs="Times New Roman"/>
          <w:b/>
          <w:sz w:val="20"/>
          <w:szCs w:val="20"/>
        </w:rPr>
      </w:pPr>
      <w:r>
        <w:rPr>
          <w:rFonts w:eastAsia="Times New Roman" w:cs="Times New Roman"/>
          <w:b/>
          <w:sz w:val="20"/>
          <w:szCs w:val="20"/>
        </w:rPr>
        <w:t>Applicant</w:t>
      </w:r>
    </w:p>
    <w:tbl>
      <w:tblPr>
        <w:tblW w:w="0" w:type="auto"/>
        <w:tblInd w:w="768" w:type="dxa"/>
        <w:tblLayout w:type="fixed"/>
        <w:tblLook w:val="0000" w:firstRow="0" w:lastRow="0" w:firstColumn="0" w:lastColumn="0" w:noHBand="0" w:noVBand="0"/>
      </w:tblPr>
      <w:tblGrid>
        <w:gridCol w:w="1338"/>
        <w:gridCol w:w="4500"/>
        <w:gridCol w:w="1039"/>
      </w:tblGrid>
      <w:tr w:rsidR="00B16B67" w:rsidRPr="009E02F1" w:rsidTr="00D700AD">
        <w:tc>
          <w:tcPr>
            <w:tcW w:w="1338" w:type="dxa"/>
            <w:tcBorders>
              <w:top w:val="single" w:sz="4" w:space="0" w:color="auto"/>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Pr>
          <w:p w:rsidR="00B16B67" w:rsidRPr="009E02F1" w:rsidRDefault="00B16B67" w:rsidP="00D700AD">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bottom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r>
    </w:tbl>
    <w:p w:rsidR="00B16B67" w:rsidRDefault="00B16B67" w:rsidP="00B16B67">
      <w:pPr>
        <w:spacing w:after="0" w:line="240" w:lineRule="auto"/>
        <w:ind w:left="720"/>
        <w:jc w:val="both"/>
        <w:rPr>
          <w:rFonts w:eastAsia="Times New Roman" w:cs="Times New Roman"/>
          <w:sz w:val="20"/>
          <w:szCs w:val="20"/>
        </w:rPr>
      </w:pPr>
    </w:p>
    <w:p w:rsidR="00B16B67" w:rsidRPr="009E02F1" w:rsidRDefault="00B16B67" w:rsidP="00B16B67">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B16B67" w:rsidRPr="009E02F1" w:rsidTr="00D700AD">
        <w:tc>
          <w:tcPr>
            <w:tcW w:w="1338" w:type="dxa"/>
            <w:tcBorders>
              <w:top w:val="single" w:sz="4" w:space="0" w:color="auto"/>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Pr>
          <w:p w:rsidR="00B16B67" w:rsidRPr="009E02F1" w:rsidRDefault="00B16B67" w:rsidP="00D700AD">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bottom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r>
    </w:tbl>
    <w:p w:rsidR="00B16B67" w:rsidRDefault="00B16B67" w:rsidP="00B16B67">
      <w:pPr>
        <w:spacing w:after="0" w:line="240" w:lineRule="auto"/>
        <w:ind w:left="720"/>
        <w:jc w:val="both"/>
        <w:rPr>
          <w:rFonts w:eastAsia="Times New Roman" w:cs="Times New Roman"/>
          <w:sz w:val="20"/>
          <w:szCs w:val="20"/>
        </w:rPr>
      </w:pPr>
    </w:p>
    <w:p w:rsidR="00B16B67" w:rsidRPr="009E02F1" w:rsidRDefault="00B16B67" w:rsidP="00B16B67">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B16B67" w:rsidRPr="009E02F1" w:rsidTr="00D700AD">
        <w:tc>
          <w:tcPr>
            <w:tcW w:w="1338" w:type="dxa"/>
            <w:tcBorders>
              <w:top w:val="single" w:sz="4" w:space="0" w:color="auto"/>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Pr>
          <w:p w:rsidR="00B16B67" w:rsidRPr="009E02F1" w:rsidRDefault="00B16B67" w:rsidP="00D700AD">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p w:rsidR="00B16B67" w:rsidRPr="009E02F1" w:rsidRDefault="00B16B67" w:rsidP="00D700AD">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rsidR="00B16B67" w:rsidRPr="009E02F1" w:rsidRDefault="00B16B67" w:rsidP="00D700AD">
            <w:pPr>
              <w:tabs>
                <w:tab w:val="left" w:pos="5850"/>
              </w:tabs>
              <w:spacing w:after="0" w:line="240" w:lineRule="auto"/>
              <w:jc w:val="center"/>
              <w:rPr>
                <w:rFonts w:ascii="Arial Narrow" w:eastAsia="Times New Roman" w:hAnsi="Arial Narrow" w:cs="Calibri"/>
                <w:b/>
                <w:bCs/>
                <w:sz w:val="20"/>
              </w:rPr>
            </w:pPr>
          </w:p>
        </w:tc>
      </w:tr>
      <w:tr w:rsidR="00B16B67" w:rsidRPr="009E02F1" w:rsidTr="00D700AD">
        <w:tc>
          <w:tcPr>
            <w:tcW w:w="1338" w:type="dxa"/>
            <w:tcBorders>
              <w:left w:val="single" w:sz="4" w:space="0" w:color="auto"/>
              <w:bottom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rsidR="00B16B67" w:rsidRPr="009E02F1" w:rsidRDefault="00B16B67" w:rsidP="00D700AD">
            <w:pPr>
              <w:tabs>
                <w:tab w:val="left" w:pos="5850"/>
              </w:tabs>
              <w:spacing w:after="0" w:line="240" w:lineRule="auto"/>
              <w:jc w:val="both"/>
              <w:rPr>
                <w:rFonts w:ascii="Arial Narrow" w:eastAsia="Times New Roman" w:hAnsi="Arial Narrow" w:cs="Calibri"/>
                <w:b/>
                <w:sz w:val="20"/>
              </w:rPr>
            </w:pPr>
          </w:p>
        </w:tc>
      </w:tr>
    </w:tbl>
    <w:p w:rsidR="00B16B67" w:rsidRDefault="00B16B67" w:rsidP="00B16B67">
      <w:pPr>
        <w:spacing w:after="0" w:line="240" w:lineRule="auto"/>
        <w:rPr>
          <w:rFonts w:eastAsia="Times New Roman" w:cs="Times New Roman"/>
          <w:b/>
          <w:sz w:val="24"/>
          <w:szCs w:val="20"/>
        </w:rPr>
      </w:pPr>
    </w:p>
    <w:p w:rsidR="00D77EF8" w:rsidRPr="00B16B67" w:rsidRDefault="00D77EF8" w:rsidP="00B16B67">
      <w:pPr>
        <w:rPr>
          <w:rFonts w:eastAsia="Times New Roman" w:cs="Times New Roman"/>
          <w:b/>
          <w:sz w:val="24"/>
          <w:szCs w:val="20"/>
        </w:rPr>
      </w:pPr>
      <w:bookmarkStart w:id="1" w:name="_GoBack"/>
      <w:bookmarkEnd w:id="1"/>
    </w:p>
    <w:sectPr w:rsidR="00D77EF8" w:rsidRPr="00B16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B67" w:rsidRPr="008C0B4B" w:rsidRDefault="00B16B67" w:rsidP="00A513FA">
    <w:pPr>
      <w:pStyle w:val="Footer"/>
      <w:jc w:val="center"/>
      <w:rPr>
        <w:b/>
      </w:rPr>
    </w:pPr>
    <w:r w:rsidRPr="008040F8">
      <w:rPr>
        <w:b/>
      </w:rPr>
      <w:t xml:space="preserve">DEO </w:t>
    </w:r>
    <w:r>
      <w:rPr>
        <w:b/>
      </w:rPr>
      <w:t>23-</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94"/>
    <w:rsid w:val="00627EDD"/>
    <w:rsid w:val="00693194"/>
    <w:rsid w:val="00B16B67"/>
    <w:rsid w:val="00B47D47"/>
    <w:rsid w:val="00CB508A"/>
    <w:rsid w:val="00D77EF8"/>
    <w:rsid w:val="00F6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20AE"/>
  <w15:chartTrackingRefBased/>
  <w15:docId w15:val="{7E2E0C9F-7E55-4F79-BF85-3A8C6E0D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194"/>
    <w:pPr>
      <w:ind w:left="720"/>
      <w:contextualSpacing/>
    </w:pPr>
  </w:style>
  <w:style w:type="table" w:styleId="TableGrid">
    <w:name w:val="Table Grid"/>
    <w:basedOn w:val="TableNormal"/>
    <w:uiPriority w:val="39"/>
    <w:rsid w:val="00B4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D47"/>
    <w:rPr>
      <w:color w:val="0563C1" w:themeColor="hyperlink"/>
      <w:u w:val="single"/>
    </w:rPr>
  </w:style>
  <w:style w:type="table" w:customStyle="1" w:styleId="TableGrid1">
    <w:name w:val="Table Grid1"/>
    <w:basedOn w:val="TableNormal"/>
    <w:next w:val="TableGrid"/>
    <w:uiPriority w:val="39"/>
    <w:rsid w:val="00B16B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B67"/>
  </w:style>
  <w:style w:type="paragraph" w:styleId="Footer">
    <w:name w:val="footer"/>
    <w:basedOn w:val="Normal"/>
    <w:link w:val="FooterChar"/>
    <w:uiPriority w:val="99"/>
    <w:unhideWhenUsed/>
    <w:rsid w:val="00B16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B67"/>
  </w:style>
  <w:style w:type="character" w:styleId="FollowedHyperlink">
    <w:name w:val="FollowedHyperlink"/>
    <w:basedOn w:val="DefaultParagraphFont"/>
    <w:uiPriority w:val="99"/>
    <w:semiHidden/>
    <w:unhideWhenUsed/>
    <w:rsid w:val="00B16B67"/>
    <w:rPr>
      <w:color w:val="954F72" w:themeColor="followedHyperlink"/>
      <w:u w:val="single"/>
    </w:rPr>
  </w:style>
  <w:style w:type="table" w:customStyle="1" w:styleId="TableGrid2">
    <w:name w:val="Table Grid2"/>
    <w:basedOn w:val="TableNormal"/>
    <w:next w:val="TableGrid"/>
    <w:uiPriority w:val="39"/>
    <w:rsid w:val="00B16B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6B67"/>
    <w:rPr>
      <w:sz w:val="16"/>
      <w:szCs w:val="16"/>
    </w:rPr>
  </w:style>
  <w:style w:type="paragraph" w:styleId="CommentText">
    <w:name w:val="annotation text"/>
    <w:basedOn w:val="Normal"/>
    <w:link w:val="CommentTextChar"/>
    <w:uiPriority w:val="99"/>
    <w:semiHidden/>
    <w:unhideWhenUsed/>
    <w:rsid w:val="00B16B67"/>
    <w:pPr>
      <w:spacing w:line="240" w:lineRule="auto"/>
    </w:pPr>
    <w:rPr>
      <w:sz w:val="20"/>
      <w:szCs w:val="20"/>
    </w:rPr>
  </w:style>
  <w:style w:type="character" w:customStyle="1" w:styleId="CommentTextChar">
    <w:name w:val="Comment Text Char"/>
    <w:basedOn w:val="DefaultParagraphFont"/>
    <w:link w:val="CommentText"/>
    <w:uiPriority w:val="99"/>
    <w:semiHidden/>
    <w:rsid w:val="00B16B67"/>
    <w:rPr>
      <w:sz w:val="20"/>
      <w:szCs w:val="20"/>
    </w:rPr>
  </w:style>
  <w:style w:type="paragraph" w:styleId="CommentSubject">
    <w:name w:val="annotation subject"/>
    <w:basedOn w:val="CommentText"/>
    <w:next w:val="CommentText"/>
    <w:link w:val="CommentSubjectChar"/>
    <w:uiPriority w:val="99"/>
    <w:semiHidden/>
    <w:unhideWhenUsed/>
    <w:rsid w:val="00B16B67"/>
    <w:rPr>
      <w:b/>
      <w:bCs/>
    </w:rPr>
  </w:style>
  <w:style w:type="character" w:customStyle="1" w:styleId="CommentSubjectChar">
    <w:name w:val="Comment Subject Char"/>
    <w:basedOn w:val="CommentTextChar"/>
    <w:link w:val="CommentSubject"/>
    <w:uiPriority w:val="99"/>
    <w:semiHidden/>
    <w:rsid w:val="00B16B67"/>
    <w:rPr>
      <w:b/>
      <w:bCs/>
      <w:sz w:val="20"/>
      <w:szCs w:val="20"/>
    </w:rPr>
  </w:style>
  <w:style w:type="paragraph" w:styleId="BalloonText">
    <w:name w:val="Balloon Text"/>
    <w:basedOn w:val="Normal"/>
    <w:link w:val="BalloonTextChar"/>
    <w:uiPriority w:val="99"/>
    <w:semiHidden/>
    <w:unhideWhenUsed/>
    <w:rsid w:val="00B16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67"/>
    <w:rPr>
      <w:rFonts w:ascii="Segoe UI" w:hAnsi="Segoe UI" w:cs="Segoe UI"/>
      <w:sz w:val="18"/>
      <w:szCs w:val="18"/>
    </w:rPr>
  </w:style>
  <w:style w:type="paragraph" w:styleId="Revision">
    <w:name w:val="Revision"/>
    <w:hidden/>
    <w:uiPriority w:val="99"/>
    <w:semiHidden/>
    <w:rsid w:val="00B16B67"/>
    <w:pPr>
      <w:spacing w:after="0" w:line="240" w:lineRule="auto"/>
    </w:pPr>
  </w:style>
  <w:style w:type="character" w:customStyle="1" w:styleId="UnresolvedMention1">
    <w:name w:val="Unresolved Mention1"/>
    <w:basedOn w:val="DefaultParagraphFont"/>
    <w:uiPriority w:val="99"/>
    <w:semiHidden/>
    <w:unhideWhenUsed/>
    <w:rsid w:val="00B16B67"/>
    <w:rPr>
      <w:color w:val="808080"/>
      <w:shd w:val="clear" w:color="auto" w:fill="E6E6E6"/>
    </w:rPr>
  </w:style>
  <w:style w:type="character" w:styleId="UnresolvedMention">
    <w:name w:val="Unresolved Mention"/>
    <w:basedOn w:val="DefaultParagraphFont"/>
    <w:uiPriority w:val="99"/>
    <w:semiHidden/>
    <w:unhideWhenUsed/>
    <w:rsid w:val="00B16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1425</Words>
  <Characters>8125</Characters>
  <Application>Microsoft Office Word</Application>
  <DocSecurity>0</DocSecurity>
  <Lines>67</Lines>
  <Paragraphs>19</Paragraphs>
  <ScaleCrop>false</ScaleCrop>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Gary</dc:creator>
  <cp:keywords/>
  <dc:description/>
  <cp:lastModifiedBy>Cooper, Gary</cp:lastModifiedBy>
  <cp:revision>2</cp:revision>
  <dcterms:created xsi:type="dcterms:W3CDTF">2022-03-09T19:14:00Z</dcterms:created>
  <dcterms:modified xsi:type="dcterms:W3CDTF">2022-03-09T19:14:00Z</dcterms:modified>
</cp:coreProperties>
</file>