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57"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5"/>
        <w:gridCol w:w="720"/>
        <w:gridCol w:w="3024"/>
        <w:gridCol w:w="288"/>
        <w:gridCol w:w="576"/>
        <w:gridCol w:w="288"/>
        <w:gridCol w:w="145"/>
        <w:gridCol w:w="1654"/>
        <w:gridCol w:w="2522"/>
        <w:gridCol w:w="214"/>
        <w:gridCol w:w="74"/>
        <w:gridCol w:w="216"/>
        <w:gridCol w:w="1368"/>
        <w:gridCol w:w="936"/>
        <w:gridCol w:w="937"/>
      </w:tblGrid>
      <w:tr w:rsidR="006E2274" w:rsidRPr="006E2274" w:rsidTr="006E2274">
        <w:trPr>
          <w:trHeight w:val="360"/>
        </w:trPr>
        <w:tc>
          <w:tcPr>
            <w:tcW w:w="1295" w:type="dxa"/>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Recipient:</w:t>
            </w:r>
          </w:p>
        </w:tc>
        <w:tc>
          <w:tcPr>
            <w:tcW w:w="3744"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6"/>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88" w:type="dxa"/>
            <w:tcBorders>
              <w:top w:val="nil"/>
              <w:bottom w:val="nil"/>
            </w:tcBorders>
            <w:vAlign w:val="center"/>
          </w:tcPr>
          <w:p w:rsidR="006E2274" w:rsidRPr="006E2274" w:rsidRDefault="006E2274" w:rsidP="006E2274">
            <w:pPr>
              <w:rPr>
                <w:rFonts w:ascii="Garamond" w:hAnsi="Garamond"/>
                <w:sz w:val="22"/>
                <w:szCs w:val="22"/>
              </w:rPr>
            </w:pPr>
          </w:p>
        </w:tc>
        <w:tc>
          <w:tcPr>
            <w:tcW w:w="1009" w:type="dxa"/>
            <w:gridSpan w:val="3"/>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Activity:</w:t>
            </w:r>
          </w:p>
        </w:tc>
        <w:tc>
          <w:tcPr>
            <w:tcW w:w="4176"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5"/>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88" w:type="dxa"/>
            <w:gridSpan w:val="2"/>
            <w:tcBorders>
              <w:top w:val="nil"/>
              <w:bottom w:val="nil"/>
            </w:tcBorders>
            <w:vAlign w:val="center"/>
          </w:tcPr>
          <w:p w:rsidR="006E2274" w:rsidRPr="006E2274" w:rsidRDefault="006E2274" w:rsidP="006E2274">
            <w:pPr>
              <w:rPr>
                <w:rFonts w:ascii="Garamond" w:hAnsi="Garamond"/>
                <w:sz w:val="22"/>
                <w:szCs w:val="22"/>
              </w:rPr>
            </w:pPr>
          </w:p>
        </w:tc>
        <w:tc>
          <w:tcPr>
            <w:tcW w:w="1584"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Project Budget:</w:t>
            </w:r>
          </w:p>
        </w:tc>
        <w:tc>
          <w:tcPr>
            <w:tcW w:w="1873"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4"/>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r>
      <w:tr w:rsidR="006E2274" w:rsidRPr="006E2274" w:rsidTr="006E2274">
        <w:trPr>
          <w:trHeight w:val="360"/>
        </w:trPr>
        <w:tc>
          <w:tcPr>
            <w:tcW w:w="2015"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Contract Number:</w:t>
            </w:r>
          </w:p>
        </w:tc>
        <w:tc>
          <w:tcPr>
            <w:tcW w:w="3888" w:type="dxa"/>
            <w:gridSpan w:val="3"/>
            <w:tcBorders>
              <w:top w:val="nil"/>
            </w:tcBorders>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9"/>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88" w:type="dxa"/>
            <w:tcBorders>
              <w:top w:val="nil"/>
              <w:bottom w:val="nil"/>
            </w:tcBorders>
            <w:vAlign w:val="center"/>
          </w:tcPr>
          <w:p w:rsidR="006E2274" w:rsidRPr="006E2274" w:rsidRDefault="006E2274" w:rsidP="006E2274">
            <w:pPr>
              <w:rPr>
                <w:rFonts w:ascii="Garamond" w:hAnsi="Garamond"/>
                <w:sz w:val="22"/>
                <w:szCs w:val="22"/>
              </w:rPr>
            </w:pPr>
          </w:p>
        </w:tc>
        <w:tc>
          <w:tcPr>
            <w:tcW w:w="1799"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Date Prepared:</w:t>
            </w:r>
          </w:p>
        </w:tc>
        <w:tc>
          <w:tcPr>
            <w:tcW w:w="2736"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8"/>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90" w:type="dxa"/>
            <w:gridSpan w:val="2"/>
            <w:tcBorders>
              <w:top w:val="nil"/>
              <w:bottom w:val="nil"/>
            </w:tcBorders>
            <w:vAlign w:val="center"/>
          </w:tcPr>
          <w:p w:rsidR="006E2274" w:rsidRPr="006E2274" w:rsidRDefault="006E2274" w:rsidP="006E2274">
            <w:pPr>
              <w:rPr>
                <w:rFonts w:ascii="Garamond" w:hAnsi="Garamond"/>
                <w:sz w:val="22"/>
                <w:szCs w:val="22"/>
              </w:rPr>
            </w:pPr>
          </w:p>
        </w:tc>
        <w:tc>
          <w:tcPr>
            <w:tcW w:w="2304"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Modification Number:</w:t>
            </w:r>
          </w:p>
        </w:tc>
        <w:tc>
          <w:tcPr>
            <w:tcW w:w="936" w:type="dxa"/>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31"/>
                  <w:enabled/>
                  <w:calcOnExit w:val="0"/>
                  <w:textInput/>
                </w:ffData>
              </w:fldChar>
            </w:r>
            <w:r w:rsidRPr="006E2274">
              <w:rPr>
                <w:rFonts w:ascii="Garamond" w:hAnsi="Garamond"/>
                <w:sz w:val="22"/>
                <w:szCs w:val="22"/>
              </w:rPr>
              <w:instrText xml:space="preserve"> </w:instrText>
            </w:r>
            <w:bookmarkStart w:id="0" w:name="Text131"/>
            <w:r w:rsidRPr="006E2274">
              <w:rPr>
                <w:rFonts w:ascii="Garamond" w:hAnsi="Garamond"/>
                <w:sz w:val="22"/>
                <w:szCs w:val="22"/>
              </w:rPr>
              <w:instrText xml:space="preserve">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bookmarkEnd w:id="0"/>
          </w:p>
        </w:tc>
      </w:tr>
    </w:tbl>
    <w:p w:rsidR="006E2274" w:rsidRPr="006E2274" w:rsidRDefault="006E2274" w:rsidP="006E2274">
      <w:pPr>
        <w:spacing w:after="0" w:line="240" w:lineRule="auto"/>
        <w:rPr>
          <w:rFonts w:ascii="Garamond" w:eastAsia="Calibri" w:hAnsi="Garamond" w:cs="Times New Roman"/>
          <w:sz w:val="16"/>
          <w:szCs w:val="16"/>
        </w:rPr>
      </w:pPr>
    </w:p>
    <w:tbl>
      <w:tblPr>
        <w:tblStyle w:val="TableGrid"/>
        <w:tblW w:w="14256" w:type="dxa"/>
        <w:tblLayout w:type="fixed"/>
        <w:tblCellMar>
          <w:left w:w="115" w:type="dxa"/>
          <w:right w:w="115" w:type="dxa"/>
        </w:tblCellMar>
        <w:tblLook w:val="04A0" w:firstRow="1" w:lastRow="0" w:firstColumn="1" w:lastColumn="0" w:noHBand="0" w:noVBand="1"/>
      </w:tblPr>
      <w:tblGrid>
        <w:gridCol w:w="1296"/>
        <w:gridCol w:w="1296"/>
        <w:gridCol w:w="8640"/>
        <w:gridCol w:w="1440"/>
        <w:gridCol w:w="1584"/>
      </w:tblGrid>
      <w:tr w:rsidR="006E2274" w:rsidRPr="006E2274" w:rsidTr="006E2274">
        <w:trPr>
          <w:trHeight w:val="1728"/>
        </w:trPr>
        <w:tc>
          <w:tcPr>
            <w:tcW w:w="1296" w:type="dxa"/>
            <w:vAlign w:val="center"/>
          </w:tcPr>
          <w:p w:rsidR="006E2274" w:rsidRPr="006E2274" w:rsidRDefault="006E2274" w:rsidP="006E2274">
            <w:pPr>
              <w:spacing w:after="60"/>
              <w:jc w:val="center"/>
              <w:rPr>
                <w:rFonts w:ascii="Garamond" w:hAnsi="Garamond" w:cs="Arial"/>
                <w:b/>
              </w:rPr>
            </w:pPr>
            <w:r w:rsidRPr="006E2274">
              <w:rPr>
                <w:rFonts w:ascii="Garamond" w:hAnsi="Garamond" w:cs="Arial"/>
                <w:b/>
              </w:rPr>
              <w:t>Start Date</w:t>
            </w:r>
          </w:p>
          <w:p w:rsidR="006E2274" w:rsidRPr="006E2274" w:rsidRDefault="006E2274" w:rsidP="006E2274">
            <w:pPr>
              <w:jc w:val="center"/>
              <w:rPr>
                <w:rFonts w:ascii="Garamond" w:hAnsi="Garamond" w:cs="Arial"/>
                <w:sz w:val="18"/>
                <w:szCs w:val="18"/>
              </w:rPr>
            </w:pPr>
            <w:r w:rsidRPr="006E2274">
              <w:rPr>
                <w:rFonts w:ascii="Garamond" w:hAnsi="Garamond" w:cs="Arial"/>
                <w:sz w:val="18"/>
                <w:szCs w:val="18"/>
              </w:rPr>
              <w:t>(month/year)</w:t>
            </w:r>
          </w:p>
        </w:tc>
        <w:tc>
          <w:tcPr>
            <w:tcW w:w="1296" w:type="dxa"/>
            <w:vAlign w:val="center"/>
          </w:tcPr>
          <w:p w:rsidR="006E2274" w:rsidRPr="006E2274" w:rsidRDefault="006E2274" w:rsidP="006E2274">
            <w:pPr>
              <w:spacing w:after="60"/>
              <w:jc w:val="center"/>
              <w:rPr>
                <w:rFonts w:ascii="Garamond" w:hAnsi="Garamond" w:cs="Arial"/>
                <w:b/>
              </w:rPr>
            </w:pPr>
            <w:r w:rsidRPr="006E2274">
              <w:rPr>
                <w:rFonts w:ascii="Garamond" w:hAnsi="Garamond" w:cs="Arial"/>
                <w:b/>
              </w:rPr>
              <w:t>End Date</w:t>
            </w:r>
          </w:p>
          <w:p w:rsidR="006E2274" w:rsidRPr="006E2274" w:rsidRDefault="006E2274" w:rsidP="006E2274">
            <w:pPr>
              <w:jc w:val="center"/>
              <w:rPr>
                <w:rFonts w:ascii="Garamond" w:hAnsi="Garamond" w:cs="Arial"/>
                <w:sz w:val="18"/>
                <w:szCs w:val="18"/>
              </w:rPr>
            </w:pPr>
            <w:r w:rsidRPr="006E2274">
              <w:rPr>
                <w:rFonts w:ascii="Garamond" w:hAnsi="Garamond" w:cs="Arial"/>
                <w:sz w:val="18"/>
                <w:szCs w:val="18"/>
              </w:rPr>
              <w:t>(month/year)</w:t>
            </w:r>
          </w:p>
        </w:tc>
        <w:tc>
          <w:tcPr>
            <w:tcW w:w="8640" w:type="dxa"/>
            <w:vAlign w:val="center"/>
          </w:tcPr>
          <w:p w:rsidR="006E2274" w:rsidRPr="006E2274" w:rsidRDefault="006E2274" w:rsidP="006E2274">
            <w:pPr>
              <w:jc w:val="center"/>
              <w:rPr>
                <w:rFonts w:ascii="Garamond" w:hAnsi="Garamond" w:cs="Arial"/>
                <w:b/>
              </w:rPr>
            </w:pPr>
            <w:r w:rsidRPr="006E2274">
              <w:rPr>
                <w:rFonts w:ascii="Garamond" w:hAnsi="Garamond" w:cs="Arial"/>
                <w:b/>
              </w:rPr>
              <w:t>Describe Proposed Action to be Completed by the “End Date.”</w:t>
            </w:r>
          </w:p>
          <w:p w:rsidR="006E2274" w:rsidRPr="006E2274" w:rsidRDefault="006E2274" w:rsidP="006E2274">
            <w:pPr>
              <w:rPr>
                <w:rFonts w:ascii="Garamond" w:hAnsi="Garamond"/>
              </w:rPr>
            </w:pPr>
            <w:r w:rsidRPr="006E2274">
              <w:rPr>
                <w:rFonts w:ascii="Garamond" w:hAnsi="Garamond" w:cs="Arial"/>
                <w:b/>
                <w:i/>
              </w:rPr>
              <w:t>Examples of Actions:</w:t>
            </w:r>
            <w:r w:rsidRPr="006E2274">
              <w:rPr>
                <w:rFonts w:ascii="Garamond" w:hAnsi="Garamond" w:cs="Arial"/>
                <w:i/>
              </w:rPr>
              <w:t xml:space="preserve">  Procure Administrator or Engineer, Complete Environmental Review and Obtain Release of Funds, Request Wage Decision, Complete and Submit Design and Specifications, Advertise for and Open Bids, Issue Notice to Proceed, Construction Completion (33, 66, and 100 percent or 25, 50, 75, and 100 percent), Complete Construction Procurement Process, Advertise Availability of Housing Rehabilitation Funds, Complete Rankings of Homes per HAP, Number of Houses Rehabilitated, and Submit Closeout Package to DEO. </w:t>
            </w:r>
          </w:p>
        </w:tc>
        <w:tc>
          <w:tcPr>
            <w:tcW w:w="1440" w:type="dxa"/>
            <w:vAlign w:val="center"/>
          </w:tcPr>
          <w:p w:rsidR="006E2274" w:rsidRPr="006E2274" w:rsidRDefault="006E2274" w:rsidP="006E2274">
            <w:pPr>
              <w:jc w:val="center"/>
              <w:rPr>
                <w:rFonts w:ascii="Garamond" w:hAnsi="Garamond"/>
              </w:rPr>
            </w:pPr>
            <w:r w:rsidRPr="006E2274">
              <w:rPr>
                <w:rFonts w:ascii="Garamond" w:hAnsi="Garamond" w:cs="Arial"/>
                <w:b/>
              </w:rPr>
              <w:t xml:space="preserve"> Estimated Units to be Completed by the </w:t>
            </w:r>
            <w:r w:rsidRPr="006E2274">
              <w:rPr>
                <w:rFonts w:ascii="Garamond" w:hAnsi="Garamond" w:cs="Arial"/>
                <w:b/>
              </w:rPr>
              <w:br/>
              <w:t>“End Date”</w:t>
            </w:r>
          </w:p>
        </w:tc>
        <w:tc>
          <w:tcPr>
            <w:tcW w:w="1584" w:type="dxa"/>
            <w:vAlign w:val="center"/>
          </w:tcPr>
          <w:p w:rsidR="006E2274" w:rsidRPr="006E2274" w:rsidRDefault="006E2274" w:rsidP="006E2274">
            <w:pPr>
              <w:jc w:val="center"/>
              <w:rPr>
                <w:rFonts w:ascii="Garamond" w:hAnsi="Garamond"/>
              </w:rPr>
            </w:pPr>
            <w:r w:rsidRPr="006E2274">
              <w:rPr>
                <w:rFonts w:ascii="Garamond" w:hAnsi="Garamond" w:cs="Arial"/>
                <w:b/>
              </w:rPr>
              <w:t>Estimated Funds to be Requested by the</w:t>
            </w:r>
            <w:r w:rsidRPr="006E2274">
              <w:rPr>
                <w:rFonts w:ascii="Garamond" w:hAnsi="Garamond" w:cs="Arial"/>
                <w:b/>
              </w:rPr>
              <w:br/>
              <w:t>“End Date”</w:t>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bookmarkStart w:id="1" w:name="_GoBack"/>
            <w:bookmarkEnd w:id="1"/>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rPr>
              <w:t> </w:t>
            </w:r>
            <w:r w:rsidRPr="006E2274">
              <w:rPr>
                <w:rFonts w:ascii="Garamond" w:hAnsi="Garamond"/>
              </w:rPr>
              <w:t> </w:t>
            </w:r>
            <w:r w:rsidRPr="006E2274">
              <w:rPr>
                <w:rFonts w:ascii="Garamond" w:hAnsi="Garamond"/>
              </w:rPr>
              <w:t> </w:t>
            </w:r>
            <w:r w:rsidRPr="006E2274">
              <w:rPr>
                <w:rFonts w:ascii="Garamond" w:hAnsi="Garamond"/>
              </w:rPr>
              <w:t> </w:t>
            </w:r>
            <w:r w:rsidRPr="006E2274">
              <w:rPr>
                <w:rFonts w:ascii="Garamond" w:hAnsi="Garamond"/>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30"/>
                  <w:enabled/>
                  <w:calcOnExit w:val="0"/>
                  <w:textInput/>
                </w:ffData>
              </w:fldChar>
            </w:r>
            <w:r w:rsidRPr="006E2274">
              <w:rPr>
                <w:rFonts w:ascii="Garamond" w:hAnsi="Garamond"/>
              </w:rPr>
              <w:instrText xml:space="preserve"> </w:instrText>
            </w:r>
            <w:bookmarkStart w:id="2" w:name="Text130"/>
            <w:r w:rsidRPr="006E2274">
              <w:rPr>
                <w:rFonts w:ascii="Garamond" w:hAnsi="Garamond"/>
              </w:rPr>
              <w:instrText xml:space="preserve">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bookmarkEnd w:id="2"/>
          </w:p>
        </w:tc>
      </w:tr>
    </w:tbl>
    <w:p w:rsidR="006E2274" w:rsidRPr="006E2274" w:rsidRDefault="006E2274" w:rsidP="006E2274">
      <w:pPr>
        <w:spacing w:after="0" w:line="288" w:lineRule="auto"/>
        <w:rPr>
          <w:rFonts w:ascii="Garamond" w:eastAsia="Calibri" w:hAnsi="Garamond" w:cs="Times New Roman"/>
        </w:rPr>
        <w:sectPr w:rsidR="006E2274" w:rsidRPr="006E2274" w:rsidSect="006E2274">
          <w:headerReference w:type="default" r:id="rId7"/>
          <w:footerReference w:type="default" r:id="rId8"/>
          <w:pgSz w:w="15840" w:h="12240" w:orient="landscape" w:code="1"/>
          <w:pgMar w:top="1152" w:right="720" w:bottom="864" w:left="720" w:header="576" w:footer="576" w:gutter="0"/>
          <w:cols w:space="720"/>
          <w:docGrid w:linePitch="360"/>
        </w:sectPr>
      </w:pPr>
    </w:p>
    <w:tbl>
      <w:tblPr>
        <w:tblStyle w:val="TableGrid"/>
        <w:tblW w:w="14257"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5"/>
        <w:gridCol w:w="720"/>
        <w:gridCol w:w="3024"/>
        <w:gridCol w:w="288"/>
        <w:gridCol w:w="576"/>
        <w:gridCol w:w="288"/>
        <w:gridCol w:w="145"/>
        <w:gridCol w:w="1654"/>
        <w:gridCol w:w="2522"/>
        <w:gridCol w:w="214"/>
        <w:gridCol w:w="74"/>
        <w:gridCol w:w="216"/>
        <w:gridCol w:w="1368"/>
        <w:gridCol w:w="936"/>
        <w:gridCol w:w="937"/>
      </w:tblGrid>
      <w:tr w:rsidR="006E2274" w:rsidRPr="006E2274" w:rsidTr="006E2274">
        <w:trPr>
          <w:trHeight w:val="360"/>
        </w:trPr>
        <w:tc>
          <w:tcPr>
            <w:tcW w:w="1295" w:type="dxa"/>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lastRenderedPageBreak/>
              <w:t>Recipient:</w:t>
            </w:r>
          </w:p>
        </w:tc>
        <w:tc>
          <w:tcPr>
            <w:tcW w:w="3744"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6"/>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88" w:type="dxa"/>
            <w:tcBorders>
              <w:top w:val="nil"/>
              <w:bottom w:val="nil"/>
            </w:tcBorders>
            <w:vAlign w:val="center"/>
          </w:tcPr>
          <w:p w:rsidR="006E2274" w:rsidRPr="006E2274" w:rsidRDefault="006E2274" w:rsidP="006E2274">
            <w:pPr>
              <w:rPr>
                <w:rFonts w:ascii="Garamond" w:hAnsi="Garamond"/>
                <w:sz w:val="22"/>
                <w:szCs w:val="22"/>
              </w:rPr>
            </w:pPr>
          </w:p>
        </w:tc>
        <w:tc>
          <w:tcPr>
            <w:tcW w:w="1009" w:type="dxa"/>
            <w:gridSpan w:val="3"/>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Activity:</w:t>
            </w:r>
          </w:p>
        </w:tc>
        <w:tc>
          <w:tcPr>
            <w:tcW w:w="4176"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5"/>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88" w:type="dxa"/>
            <w:gridSpan w:val="2"/>
            <w:tcBorders>
              <w:top w:val="nil"/>
              <w:bottom w:val="nil"/>
            </w:tcBorders>
            <w:vAlign w:val="center"/>
          </w:tcPr>
          <w:p w:rsidR="006E2274" w:rsidRPr="006E2274" w:rsidRDefault="006E2274" w:rsidP="006E2274">
            <w:pPr>
              <w:rPr>
                <w:rFonts w:ascii="Garamond" w:hAnsi="Garamond"/>
                <w:sz w:val="22"/>
                <w:szCs w:val="22"/>
              </w:rPr>
            </w:pPr>
          </w:p>
        </w:tc>
        <w:tc>
          <w:tcPr>
            <w:tcW w:w="1584"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Project Budget:</w:t>
            </w:r>
          </w:p>
        </w:tc>
        <w:tc>
          <w:tcPr>
            <w:tcW w:w="1873"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4"/>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r>
      <w:tr w:rsidR="006E2274" w:rsidRPr="006E2274" w:rsidTr="006E2274">
        <w:trPr>
          <w:trHeight w:val="360"/>
        </w:trPr>
        <w:tc>
          <w:tcPr>
            <w:tcW w:w="2015"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Contract Number:</w:t>
            </w:r>
          </w:p>
        </w:tc>
        <w:tc>
          <w:tcPr>
            <w:tcW w:w="3888" w:type="dxa"/>
            <w:gridSpan w:val="3"/>
            <w:tcBorders>
              <w:top w:val="nil"/>
            </w:tcBorders>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9"/>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88" w:type="dxa"/>
            <w:tcBorders>
              <w:top w:val="nil"/>
              <w:bottom w:val="nil"/>
            </w:tcBorders>
            <w:vAlign w:val="center"/>
          </w:tcPr>
          <w:p w:rsidR="006E2274" w:rsidRPr="006E2274" w:rsidRDefault="006E2274" w:rsidP="006E2274">
            <w:pPr>
              <w:rPr>
                <w:rFonts w:ascii="Garamond" w:hAnsi="Garamond"/>
                <w:sz w:val="22"/>
                <w:szCs w:val="22"/>
              </w:rPr>
            </w:pPr>
          </w:p>
        </w:tc>
        <w:tc>
          <w:tcPr>
            <w:tcW w:w="1799"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Date Prepared:</w:t>
            </w:r>
          </w:p>
        </w:tc>
        <w:tc>
          <w:tcPr>
            <w:tcW w:w="2736"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8"/>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90" w:type="dxa"/>
            <w:gridSpan w:val="2"/>
            <w:tcBorders>
              <w:top w:val="nil"/>
              <w:bottom w:val="nil"/>
            </w:tcBorders>
            <w:vAlign w:val="center"/>
          </w:tcPr>
          <w:p w:rsidR="006E2274" w:rsidRPr="006E2274" w:rsidRDefault="006E2274" w:rsidP="006E2274">
            <w:pPr>
              <w:rPr>
                <w:rFonts w:ascii="Garamond" w:hAnsi="Garamond"/>
                <w:sz w:val="22"/>
                <w:szCs w:val="22"/>
              </w:rPr>
            </w:pPr>
          </w:p>
        </w:tc>
        <w:tc>
          <w:tcPr>
            <w:tcW w:w="2304"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Modification Number:</w:t>
            </w:r>
          </w:p>
        </w:tc>
        <w:tc>
          <w:tcPr>
            <w:tcW w:w="936" w:type="dxa"/>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31"/>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r>
    </w:tbl>
    <w:p w:rsidR="006E2274" w:rsidRPr="006E2274" w:rsidRDefault="006E2274" w:rsidP="006E2274">
      <w:pPr>
        <w:spacing w:after="0" w:line="240" w:lineRule="auto"/>
        <w:rPr>
          <w:rFonts w:ascii="Garamond" w:eastAsia="Calibri" w:hAnsi="Garamond" w:cs="Times New Roman"/>
          <w:sz w:val="16"/>
          <w:szCs w:val="16"/>
        </w:rPr>
      </w:pPr>
    </w:p>
    <w:tbl>
      <w:tblPr>
        <w:tblStyle w:val="TableGrid"/>
        <w:tblW w:w="14256" w:type="dxa"/>
        <w:tblLayout w:type="fixed"/>
        <w:tblCellMar>
          <w:left w:w="115" w:type="dxa"/>
          <w:right w:w="115" w:type="dxa"/>
        </w:tblCellMar>
        <w:tblLook w:val="04A0" w:firstRow="1" w:lastRow="0" w:firstColumn="1" w:lastColumn="0" w:noHBand="0" w:noVBand="1"/>
      </w:tblPr>
      <w:tblGrid>
        <w:gridCol w:w="1296"/>
        <w:gridCol w:w="1296"/>
        <w:gridCol w:w="8640"/>
        <w:gridCol w:w="1440"/>
        <w:gridCol w:w="1584"/>
      </w:tblGrid>
      <w:tr w:rsidR="006E2274" w:rsidRPr="006E2274" w:rsidTr="006E2274">
        <w:trPr>
          <w:trHeight w:val="1728"/>
        </w:trPr>
        <w:tc>
          <w:tcPr>
            <w:tcW w:w="1296" w:type="dxa"/>
            <w:vAlign w:val="center"/>
          </w:tcPr>
          <w:p w:rsidR="006E2274" w:rsidRPr="006E2274" w:rsidRDefault="006E2274" w:rsidP="006E2274">
            <w:pPr>
              <w:spacing w:after="60"/>
              <w:jc w:val="center"/>
              <w:rPr>
                <w:rFonts w:ascii="Garamond" w:hAnsi="Garamond" w:cs="Arial"/>
                <w:b/>
              </w:rPr>
            </w:pPr>
            <w:r w:rsidRPr="006E2274">
              <w:rPr>
                <w:rFonts w:ascii="Garamond" w:hAnsi="Garamond" w:cs="Arial"/>
                <w:b/>
              </w:rPr>
              <w:t>Start Date</w:t>
            </w:r>
          </w:p>
          <w:p w:rsidR="006E2274" w:rsidRPr="006E2274" w:rsidRDefault="006E2274" w:rsidP="006E2274">
            <w:pPr>
              <w:jc w:val="center"/>
              <w:rPr>
                <w:rFonts w:ascii="Garamond" w:hAnsi="Garamond" w:cs="Arial"/>
                <w:sz w:val="18"/>
                <w:szCs w:val="18"/>
              </w:rPr>
            </w:pPr>
            <w:r w:rsidRPr="006E2274">
              <w:rPr>
                <w:rFonts w:ascii="Garamond" w:hAnsi="Garamond" w:cs="Arial"/>
                <w:sz w:val="18"/>
                <w:szCs w:val="18"/>
              </w:rPr>
              <w:t>(month/year)</w:t>
            </w:r>
          </w:p>
        </w:tc>
        <w:tc>
          <w:tcPr>
            <w:tcW w:w="1296" w:type="dxa"/>
            <w:vAlign w:val="center"/>
          </w:tcPr>
          <w:p w:rsidR="006E2274" w:rsidRPr="006E2274" w:rsidRDefault="006E2274" w:rsidP="006E2274">
            <w:pPr>
              <w:spacing w:after="60"/>
              <w:jc w:val="center"/>
              <w:rPr>
                <w:rFonts w:ascii="Garamond" w:hAnsi="Garamond" w:cs="Arial"/>
                <w:b/>
              </w:rPr>
            </w:pPr>
            <w:r w:rsidRPr="006E2274">
              <w:rPr>
                <w:rFonts w:ascii="Garamond" w:hAnsi="Garamond" w:cs="Arial"/>
                <w:b/>
              </w:rPr>
              <w:t>End Date</w:t>
            </w:r>
          </w:p>
          <w:p w:rsidR="006E2274" w:rsidRPr="006E2274" w:rsidRDefault="006E2274" w:rsidP="006E2274">
            <w:pPr>
              <w:jc w:val="center"/>
              <w:rPr>
                <w:rFonts w:ascii="Garamond" w:hAnsi="Garamond" w:cs="Arial"/>
                <w:sz w:val="18"/>
                <w:szCs w:val="18"/>
              </w:rPr>
            </w:pPr>
            <w:r w:rsidRPr="006E2274">
              <w:rPr>
                <w:rFonts w:ascii="Garamond" w:hAnsi="Garamond" w:cs="Arial"/>
                <w:sz w:val="18"/>
                <w:szCs w:val="18"/>
              </w:rPr>
              <w:t>(month/year)</w:t>
            </w:r>
          </w:p>
        </w:tc>
        <w:tc>
          <w:tcPr>
            <w:tcW w:w="8640" w:type="dxa"/>
            <w:vAlign w:val="center"/>
          </w:tcPr>
          <w:p w:rsidR="006E2274" w:rsidRPr="006E2274" w:rsidRDefault="006E2274" w:rsidP="006E2274">
            <w:pPr>
              <w:jc w:val="center"/>
              <w:rPr>
                <w:rFonts w:ascii="Garamond" w:hAnsi="Garamond" w:cs="Arial"/>
                <w:b/>
              </w:rPr>
            </w:pPr>
            <w:r w:rsidRPr="006E2274">
              <w:rPr>
                <w:rFonts w:ascii="Garamond" w:hAnsi="Garamond" w:cs="Arial"/>
                <w:b/>
              </w:rPr>
              <w:t>Describe Proposed Action to be Completed by the “End Date.”</w:t>
            </w:r>
          </w:p>
          <w:p w:rsidR="006E2274" w:rsidRPr="006E2274" w:rsidRDefault="006E2274" w:rsidP="006E2274">
            <w:pPr>
              <w:rPr>
                <w:rFonts w:ascii="Garamond" w:hAnsi="Garamond"/>
              </w:rPr>
            </w:pPr>
            <w:r w:rsidRPr="006E2274">
              <w:rPr>
                <w:rFonts w:ascii="Garamond" w:hAnsi="Garamond" w:cs="Arial"/>
                <w:b/>
                <w:i/>
              </w:rPr>
              <w:t>Examples of Actions:</w:t>
            </w:r>
            <w:r w:rsidRPr="006E2274">
              <w:rPr>
                <w:rFonts w:ascii="Garamond" w:hAnsi="Garamond" w:cs="Arial"/>
                <w:i/>
              </w:rPr>
              <w:t xml:space="preserve">  Procure Administrator or Engineer, Complete Environmental Review and Obtain Release of Funds, Request Wage Decision, Complete and Submit Design and Specifications, Advertise for and Open Bids, Issue Notice to Proceed, Construction Completion (33, 66, and 100 percent or 25, 50, 75, and 100 percent), Complete Construction Procurement Process, Advertise Availability of Housing Rehabilitation Funds, Complete Rankings of Homes per HAP, Number of Houses Rehabilitated, and Submit Closeout Package to DEO. </w:t>
            </w:r>
          </w:p>
        </w:tc>
        <w:tc>
          <w:tcPr>
            <w:tcW w:w="1440" w:type="dxa"/>
            <w:vAlign w:val="center"/>
          </w:tcPr>
          <w:p w:rsidR="006E2274" w:rsidRPr="006E2274" w:rsidRDefault="006E2274" w:rsidP="006E2274">
            <w:pPr>
              <w:jc w:val="center"/>
              <w:rPr>
                <w:rFonts w:ascii="Garamond" w:hAnsi="Garamond"/>
              </w:rPr>
            </w:pPr>
            <w:r w:rsidRPr="006E2274">
              <w:rPr>
                <w:rFonts w:ascii="Garamond" w:hAnsi="Garamond" w:cs="Arial"/>
                <w:b/>
              </w:rPr>
              <w:t xml:space="preserve"> Estimated Units to be Completed by the </w:t>
            </w:r>
            <w:r w:rsidRPr="006E2274">
              <w:rPr>
                <w:rFonts w:ascii="Garamond" w:hAnsi="Garamond" w:cs="Arial"/>
                <w:b/>
              </w:rPr>
              <w:br/>
              <w:t>“End Date”</w:t>
            </w:r>
          </w:p>
        </w:tc>
        <w:tc>
          <w:tcPr>
            <w:tcW w:w="1584" w:type="dxa"/>
            <w:vAlign w:val="center"/>
          </w:tcPr>
          <w:p w:rsidR="006E2274" w:rsidRPr="006E2274" w:rsidRDefault="006E2274" w:rsidP="006E2274">
            <w:pPr>
              <w:jc w:val="center"/>
              <w:rPr>
                <w:rFonts w:ascii="Garamond" w:hAnsi="Garamond"/>
              </w:rPr>
            </w:pPr>
            <w:r w:rsidRPr="006E2274">
              <w:rPr>
                <w:rFonts w:ascii="Garamond" w:hAnsi="Garamond" w:cs="Arial"/>
                <w:b/>
              </w:rPr>
              <w:t>Estimated Funds to be Requested by the</w:t>
            </w:r>
            <w:r w:rsidRPr="006E2274">
              <w:rPr>
                <w:rFonts w:ascii="Garamond" w:hAnsi="Garamond" w:cs="Arial"/>
                <w:b/>
              </w:rPr>
              <w:br/>
              <w:t>“End Date”</w:t>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rPr>
              <w:t> </w:t>
            </w:r>
            <w:r w:rsidRPr="006E2274">
              <w:rPr>
                <w:rFonts w:ascii="Garamond" w:hAnsi="Garamond"/>
              </w:rPr>
              <w:t> </w:t>
            </w:r>
            <w:r w:rsidRPr="006E2274">
              <w:rPr>
                <w:rFonts w:ascii="Garamond" w:hAnsi="Garamond"/>
              </w:rPr>
              <w:t> </w:t>
            </w:r>
            <w:r w:rsidRPr="006E2274">
              <w:rPr>
                <w:rFonts w:ascii="Garamond" w:hAnsi="Garamond"/>
              </w:rPr>
              <w:t> </w:t>
            </w:r>
            <w:r w:rsidRPr="006E2274">
              <w:rPr>
                <w:rFonts w:ascii="Garamond" w:hAnsi="Garamond"/>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30"/>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bl>
    <w:p w:rsidR="006E2274" w:rsidRPr="006E2274" w:rsidRDefault="006E2274" w:rsidP="006E2274">
      <w:pPr>
        <w:spacing w:after="0" w:line="288" w:lineRule="auto"/>
        <w:rPr>
          <w:rFonts w:ascii="Garamond" w:eastAsia="Calibri" w:hAnsi="Garamond" w:cs="Times New Roman"/>
        </w:rPr>
        <w:sectPr w:rsidR="006E2274" w:rsidRPr="006E2274" w:rsidSect="00406FC0">
          <w:headerReference w:type="default" r:id="rId9"/>
          <w:footerReference w:type="default" r:id="rId10"/>
          <w:pgSz w:w="15840" w:h="12240" w:orient="landscape" w:code="1"/>
          <w:pgMar w:top="1152" w:right="720" w:bottom="864" w:left="720" w:header="576" w:footer="576" w:gutter="0"/>
          <w:cols w:space="720"/>
          <w:docGrid w:linePitch="360"/>
        </w:sectPr>
      </w:pPr>
    </w:p>
    <w:tbl>
      <w:tblPr>
        <w:tblStyle w:val="TableGrid"/>
        <w:tblW w:w="14257"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5"/>
        <w:gridCol w:w="720"/>
        <w:gridCol w:w="3024"/>
        <w:gridCol w:w="288"/>
        <w:gridCol w:w="576"/>
        <w:gridCol w:w="288"/>
        <w:gridCol w:w="145"/>
        <w:gridCol w:w="1654"/>
        <w:gridCol w:w="2522"/>
        <w:gridCol w:w="214"/>
        <w:gridCol w:w="74"/>
        <w:gridCol w:w="216"/>
        <w:gridCol w:w="1368"/>
        <w:gridCol w:w="936"/>
        <w:gridCol w:w="937"/>
      </w:tblGrid>
      <w:tr w:rsidR="006E2274" w:rsidRPr="006E2274" w:rsidTr="006E2274">
        <w:trPr>
          <w:trHeight w:val="360"/>
        </w:trPr>
        <w:tc>
          <w:tcPr>
            <w:tcW w:w="1295" w:type="dxa"/>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lastRenderedPageBreak/>
              <w:t>Recipient:</w:t>
            </w:r>
          </w:p>
        </w:tc>
        <w:tc>
          <w:tcPr>
            <w:tcW w:w="3744"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6"/>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88" w:type="dxa"/>
            <w:tcBorders>
              <w:top w:val="nil"/>
              <w:bottom w:val="nil"/>
            </w:tcBorders>
            <w:vAlign w:val="center"/>
          </w:tcPr>
          <w:p w:rsidR="006E2274" w:rsidRPr="006E2274" w:rsidRDefault="006E2274" w:rsidP="006E2274">
            <w:pPr>
              <w:rPr>
                <w:rFonts w:ascii="Garamond" w:hAnsi="Garamond"/>
                <w:sz w:val="22"/>
                <w:szCs w:val="22"/>
              </w:rPr>
            </w:pPr>
          </w:p>
        </w:tc>
        <w:tc>
          <w:tcPr>
            <w:tcW w:w="1009" w:type="dxa"/>
            <w:gridSpan w:val="3"/>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Activity:</w:t>
            </w:r>
          </w:p>
        </w:tc>
        <w:tc>
          <w:tcPr>
            <w:tcW w:w="4176"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5"/>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88" w:type="dxa"/>
            <w:gridSpan w:val="2"/>
            <w:tcBorders>
              <w:top w:val="nil"/>
              <w:bottom w:val="nil"/>
            </w:tcBorders>
            <w:vAlign w:val="center"/>
          </w:tcPr>
          <w:p w:rsidR="006E2274" w:rsidRPr="006E2274" w:rsidRDefault="006E2274" w:rsidP="006E2274">
            <w:pPr>
              <w:rPr>
                <w:rFonts w:ascii="Garamond" w:hAnsi="Garamond"/>
                <w:sz w:val="22"/>
                <w:szCs w:val="22"/>
              </w:rPr>
            </w:pPr>
          </w:p>
        </w:tc>
        <w:tc>
          <w:tcPr>
            <w:tcW w:w="1584"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Project Budget:</w:t>
            </w:r>
          </w:p>
        </w:tc>
        <w:tc>
          <w:tcPr>
            <w:tcW w:w="1873"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4"/>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r>
      <w:tr w:rsidR="006E2274" w:rsidRPr="006E2274" w:rsidTr="006E2274">
        <w:trPr>
          <w:trHeight w:val="360"/>
        </w:trPr>
        <w:tc>
          <w:tcPr>
            <w:tcW w:w="2015"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Contract Number:</w:t>
            </w:r>
          </w:p>
        </w:tc>
        <w:tc>
          <w:tcPr>
            <w:tcW w:w="3888" w:type="dxa"/>
            <w:gridSpan w:val="3"/>
            <w:tcBorders>
              <w:top w:val="nil"/>
            </w:tcBorders>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9"/>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88" w:type="dxa"/>
            <w:tcBorders>
              <w:top w:val="nil"/>
              <w:bottom w:val="nil"/>
            </w:tcBorders>
            <w:vAlign w:val="center"/>
          </w:tcPr>
          <w:p w:rsidR="006E2274" w:rsidRPr="006E2274" w:rsidRDefault="006E2274" w:rsidP="006E2274">
            <w:pPr>
              <w:rPr>
                <w:rFonts w:ascii="Garamond" w:hAnsi="Garamond"/>
                <w:sz w:val="22"/>
                <w:szCs w:val="22"/>
              </w:rPr>
            </w:pPr>
          </w:p>
        </w:tc>
        <w:tc>
          <w:tcPr>
            <w:tcW w:w="1799"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Date Prepared:</w:t>
            </w:r>
          </w:p>
        </w:tc>
        <w:tc>
          <w:tcPr>
            <w:tcW w:w="2736" w:type="dxa"/>
            <w:gridSpan w:val="2"/>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18"/>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c>
          <w:tcPr>
            <w:tcW w:w="290" w:type="dxa"/>
            <w:gridSpan w:val="2"/>
            <w:tcBorders>
              <w:top w:val="nil"/>
              <w:bottom w:val="nil"/>
            </w:tcBorders>
            <w:vAlign w:val="center"/>
          </w:tcPr>
          <w:p w:rsidR="006E2274" w:rsidRPr="006E2274" w:rsidRDefault="006E2274" w:rsidP="006E2274">
            <w:pPr>
              <w:rPr>
                <w:rFonts w:ascii="Garamond" w:hAnsi="Garamond"/>
                <w:sz w:val="22"/>
                <w:szCs w:val="22"/>
              </w:rPr>
            </w:pPr>
          </w:p>
        </w:tc>
        <w:tc>
          <w:tcPr>
            <w:tcW w:w="2304" w:type="dxa"/>
            <w:gridSpan w:val="2"/>
            <w:tcBorders>
              <w:top w:val="nil"/>
              <w:bottom w:val="nil"/>
            </w:tcBorders>
            <w:vAlign w:val="center"/>
          </w:tcPr>
          <w:p w:rsidR="006E2274" w:rsidRPr="006E2274" w:rsidRDefault="006E2274" w:rsidP="006E2274">
            <w:pPr>
              <w:rPr>
                <w:rFonts w:ascii="Garamond" w:hAnsi="Garamond"/>
                <w:sz w:val="22"/>
                <w:szCs w:val="22"/>
              </w:rPr>
            </w:pPr>
            <w:r w:rsidRPr="006E2274">
              <w:rPr>
                <w:rFonts w:ascii="Garamond" w:hAnsi="Garamond"/>
                <w:sz w:val="22"/>
                <w:szCs w:val="22"/>
              </w:rPr>
              <w:t>Modification Number:</w:t>
            </w:r>
          </w:p>
        </w:tc>
        <w:tc>
          <w:tcPr>
            <w:tcW w:w="936" w:type="dxa"/>
            <w:vAlign w:val="center"/>
          </w:tcPr>
          <w:p w:rsidR="006E2274" w:rsidRPr="006E2274" w:rsidRDefault="006E2274" w:rsidP="006E2274">
            <w:pPr>
              <w:jc w:val="center"/>
              <w:rPr>
                <w:rFonts w:ascii="Garamond" w:hAnsi="Garamond"/>
                <w:sz w:val="22"/>
                <w:szCs w:val="22"/>
              </w:rPr>
            </w:pPr>
            <w:r w:rsidRPr="006E2274">
              <w:rPr>
                <w:rFonts w:ascii="Garamond" w:hAnsi="Garamond"/>
                <w:sz w:val="22"/>
                <w:szCs w:val="22"/>
              </w:rPr>
              <w:fldChar w:fldCharType="begin">
                <w:ffData>
                  <w:name w:val="Text131"/>
                  <w:enabled/>
                  <w:calcOnExit w:val="0"/>
                  <w:textInput/>
                </w:ffData>
              </w:fldChar>
            </w:r>
            <w:r w:rsidRPr="006E2274">
              <w:rPr>
                <w:rFonts w:ascii="Garamond" w:hAnsi="Garamond"/>
                <w:sz w:val="22"/>
                <w:szCs w:val="22"/>
              </w:rPr>
              <w:instrText xml:space="preserve"> FORMTEXT </w:instrText>
            </w:r>
            <w:r w:rsidRPr="006E2274">
              <w:rPr>
                <w:rFonts w:ascii="Garamond" w:hAnsi="Garamond"/>
                <w:sz w:val="22"/>
                <w:szCs w:val="22"/>
              </w:rPr>
            </w:r>
            <w:r w:rsidRPr="006E2274">
              <w:rPr>
                <w:rFonts w:ascii="Garamond" w:hAnsi="Garamond"/>
                <w:sz w:val="22"/>
                <w:szCs w:val="22"/>
              </w:rPr>
              <w:fldChar w:fldCharType="separate"/>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noProof/>
                <w:sz w:val="22"/>
                <w:szCs w:val="22"/>
              </w:rPr>
              <w:t> </w:t>
            </w:r>
            <w:r w:rsidRPr="006E2274">
              <w:rPr>
                <w:rFonts w:ascii="Garamond" w:hAnsi="Garamond"/>
                <w:sz w:val="22"/>
                <w:szCs w:val="22"/>
              </w:rPr>
              <w:fldChar w:fldCharType="end"/>
            </w:r>
          </w:p>
        </w:tc>
      </w:tr>
    </w:tbl>
    <w:p w:rsidR="006E2274" w:rsidRPr="006E2274" w:rsidRDefault="006E2274" w:rsidP="006E2274">
      <w:pPr>
        <w:spacing w:after="0" w:line="240" w:lineRule="auto"/>
        <w:rPr>
          <w:rFonts w:ascii="Garamond" w:eastAsia="Calibri" w:hAnsi="Garamond" w:cs="Times New Roman"/>
          <w:sz w:val="16"/>
          <w:szCs w:val="16"/>
        </w:rPr>
      </w:pPr>
    </w:p>
    <w:tbl>
      <w:tblPr>
        <w:tblStyle w:val="TableGrid"/>
        <w:tblW w:w="14256" w:type="dxa"/>
        <w:tblLayout w:type="fixed"/>
        <w:tblCellMar>
          <w:left w:w="115" w:type="dxa"/>
          <w:right w:w="115" w:type="dxa"/>
        </w:tblCellMar>
        <w:tblLook w:val="04A0" w:firstRow="1" w:lastRow="0" w:firstColumn="1" w:lastColumn="0" w:noHBand="0" w:noVBand="1"/>
      </w:tblPr>
      <w:tblGrid>
        <w:gridCol w:w="1296"/>
        <w:gridCol w:w="1296"/>
        <w:gridCol w:w="8640"/>
        <w:gridCol w:w="1440"/>
        <w:gridCol w:w="1584"/>
      </w:tblGrid>
      <w:tr w:rsidR="006E2274" w:rsidRPr="006E2274" w:rsidTr="006E2274">
        <w:trPr>
          <w:trHeight w:val="1728"/>
        </w:trPr>
        <w:tc>
          <w:tcPr>
            <w:tcW w:w="1296" w:type="dxa"/>
            <w:vAlign w:val="center"/>
          </w:tcPr>
          <w:p w:rsidR="006E2274" w:rsidRPr="006E2274" w:rsidRDefault="006E2274" w:rsidP="006E2274">
            <w:pPr>
              <w:spacing w:after="60"/>
              <w:jc w:val="center"/>
              <w:rPr>
                <w:rFonts w:ascii="Garamond" w:hAnsi="Garamond" w:cs="Arial"/>
                <w:b/>
              </w:rPr>
            </w:pPr>
            <w:r w:rsidRPr="006E2274">
              <w:rPr>
                <w:rFonts w:ascii="Garamond" w:hAnsi="Garamond" w:cs="Arial"/>
                <w:b/>
              </w:rPr>
              <w:t>Start Date</w:t>
            </w:r>
          </w:p>
          <w:p w:rsidR="006E2274" w:rsidRPr="006E2274" w:rsidRDefault="006E2274" w:rsidP="006E2274">
            <w:pPr>
              <w:jc w:val="center"/>
              <w:rPr>
                <w:rFonts w:ascii="Garamond" w:hAnsi="Garamond" w:cs="Arial"/>
                <w:sz w:val="18"/>
                <w:szCs w:val="18"/>
              </w:rPr>
            </w:pPr>
            <w:r w:rsidRPr="006E2274">
              <w:rPr>
                <w:rFonts w:ascii="Garamond" w:hAnsi="Garamond" w:cs="Arial"/>
                <w:sz w:val="18"/>
                <w:szCs w:val="18"/>
              </w:rPr>
              <w:t>(month/year)</w:t>
            </w:r>
          </w:p>
        </w:tc>
        <w:tc>
          <w:tcPr>
            <w:tcW w:w="1296" w:type="dxa"/>
            <w:vAlign w:val="center"/>
          </w:tcPr>
          <w:p w:rsidR="006E2274" w:rsidRPr="006E2274" w:rsidRDefault="006E2274" w:rsidP="006E2274">
            <w:pPr>
              <w:spacing w:after="60"/>
              <w:jc w:val="center"/>
              <w:rPr>
                <w:rFonts w:ascii="Garamond" w:hAnsi="Garamond" w:cs="Arial"/>
                <w:b/>
              </w:rPr>
            </w:pPr>
            <w:r w:rsidRPr="006E2274">
              <w:rPr>
                <w:rFonts w:ascii="Garamond" w:hAnsi="Garamond" w:cs="Arial"/>
                <w:b/>
              </w:rPr>
              <w:t>End Date</w:t>
            </w:r>
          </w:p>
          <w:p w:rsidR="006E2274" w:rsidRPr="006E2274" w:rsidRDefault="006E2274" w:rsidP="006E2274">
            <w:pPr>
              <w:jc w:val="center"/>
              <w:rPr>
                <w:rFonts w:ascii="Garamond" w:hAnsi="Garamond" w:cs="Arial"/>
                <w:sz w:val="18"/>
                <w:szCs w:val="18"/>
              </w:rPr>
            </w:pPr>
            <w:r w:rsidRPr="006E2274">
              <w:rPr>
                <w:rFonts w:ascii="Garamond" w:hAnsi="Garamond" w:cs="Arial"/>
                <w:sz w:val="18"/>
                <w:szCs w:val="18"/>
              </w:rPr>
              <w:t>(month/year)</w:t>
            </w:r>
          </w:p>
        </w:tc>
        <w:tc>
          <w:tcPr>
            <w:tcW w:w="8640" w:type="dxa"/>
            <w:vAlign w:val="center"/>
          </w:tcPr>
          <w:p w:rsidR="006E2274" w:rsidRPr="006E2274" w:rsidRDefault="006E2274" w:rsidP="006E2274">
            <w:pPr>
              <w:jc w:val="center"/>
              <w:rPr>
                <w:rFonts w:ascii="Garamond" w:hAnsi="Garamond" w:cs="Arial"/>
                <w:b/>
              </w:rPr>
            </w:pPr>
            <w:r w:rsidRPr="006E2274">
              <w:rPr>
                <w:rFonts w:ascii="Garamond" w:hAnsi="Garamond" w:cs="Arial"/>
                <w:b/>
              </w:rPr>
              <w:t>Describe Proposed Action to be Completed by the “End Date.”</w:t>
            </w:r>
          </w:p>
          <w:p w:rsidR="006E2274" w:rsidRPr="006E2274" w:rsidRDefault="006E2274" w:rsidP="006E2274">
            <w:pPr>
              <w:rPr>
                <w:rFonts w:ascii="Garamond" w:hAnsi="Garamond"/>
              </w:rPr>
            </w:pPr>
            <w:r w:rsidRPr="006E2274">
              <w:rPr>
                <w:rFonts w:ascii="Garamond" w:hAnsi="Garamond" w:cs="Arial"/>
                <w:b/>
                <w:i/>
              </w:rPr>
              <w:t>Examples of Actions:</w:t>
            </w:r>
            <w:r w:rsidRPr="006E2274">
              <w:rPr>
                <w:rFonts w:ascii="Garamond" w:hAnsi="Garamond" w:cs="Arial"/>
                <w:i/>
              </w:rPr>
              <w:t xml:space="preserve">  Procure Administrator or Engineer, Complete Environmental Review and Obtain Release of Funds, Request Wage Decision, Complete and Submit Design and Specifications, Advertise for and Open Bids, Issue Notice to Proceed, Construction Completion (33, 66, and 100 percent or 25, 50, 75, and 100 percent), Complete Construction Procurement Process, Advertise Availability of Housing Rehabilitation Funds, Complete Rankings of Homes per HAP, Number of Houses Rehabilitated, and Submit Closeout Package to DEO. </w:t>
            </w:r>
          </w:p>
        </w:tc>
        <w:tc>
          <w:tcPr>
            <w:tcW w:w="1440" w:type="dxa"/>
            <w:vAlign w:val="center"/>
          </w:tcPr>
          <w:p w:rsidR="006E2274" w:rsidRPr="006E2274" w:rsidRDefault="006E2274" w:rsidP="006E2274">
            <w:pPr>
              <w:jc w:val="center"/>
              <w:rPr>
                <w:rFonts w:ascii="Garamond" w:hAnsi="Garamond"/>
              </w:rPr>
            </w:pPr>
            <w:r w:rsidRPr="006E2274">
              <w:rPr>
                <w:rFonts w:ascii="Garamond" w:hAnsi="Garamond" w:cs="Arial"/>
                <w:b/>
              </w:rPr>
              <w:t xml:space="preserve"> Estimated Units to be Completed by the </w:t>
            </w:r>
            <w:r w:rsidRPr="006E2274">
              <w:rPr>
                <w:rFonts w:ascii="Garamond" w:hAnsi="Garamond" w:cs="Arial"/>
                <w:b/>
              </w:rPr>
              <w:br/>
              <w:t>“End Date”</w:t>
            </w:r>
          </w:p>
        </w:tc>
        <w:tc>
          <w:tcPr>
            <w:tcW w:w="1584" w:type="dxa"/>
            <w:vAlign w:val="center"/>
          </w:tcPr>
          <w:p w:rsidR="006E2274" w:rsidRPr="006E2274" w:rsidRDefault="006E2274" w:rsidP="006E2274">
            <w:pPr>
              <w:jc w:val="center"/>
              <w:rPr>
                <w:rFonts w:ascii="Garamond" w:hAnsi="Garamond"/>
              </w:rPr>
            </w:pPr>
            <w:r w:rsidRPr="006E2274">
              <w:rPr>
                <w:rFonts w:ascii="Garamond" w:hAnsi="Garamond" w:cs="Arial"/>
                <w:b/>
              </w:rPr>
              <w:t>Estimated Funds to be Requested by the</w:t>
            </w:r>
            <w:r w:rsidRPr="006E2274">
              <w:rPr>
                <w:rFonts w:ascii="Garamond" w:hAnsi="Garamond" w:cs="Arial"/>
                <w:b/>
              </w:rPr>
              <w:br/>
              <w:t>“End Date”</w:t>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rPr>
              <w:t> </w:t>
            </w:r>
            <w:r w:rsidRPr="006E2274">
              <w:rPr>
                <w:rFonts w:ascii="Garamond" w:hAnsi="Garamond"/>
              </w:rPr>
              <w:t> </w:t>
            </w:r>
            <w:r w:rsidRPr="006E2274">
              <w:rPr>
                <w:rFonts w:ascii="Garamond" w:hAnsi="Garamond"/>
              </w:rPr>
              <w:t> </w:t>
            </w:r>
            <w:r w:rsidRPr="006E2274">
              <w:rPr>
                <w:rFonts w:ascii="Garamond" w:hAnsi="Garamond"/>
              </w:rPr>
              <w:t> </w:t>
            </w:r>
            <w:r w:rsidRPr="006E2274">
              <w:rPr>
                <w:rFonts w:ascii="Garamond" w:hAnsi="Garamond"/>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9"/>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8"/>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r w:rsidR="006E2274" w:rsidRPr="006E2274" w:rsidTr="006E2274">
        <w:trPr>
          <w:trHeight w:val="634"/>
        </w:trPr>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296"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8640" w:type="dxa"/>
            <w:vAlign w:val="center"/>
          </w:tcPr>
          <w:p w:rsidR="006E2274" w:rsidRPr="006E2274" w:rsidRDefault="006E2274" w:rsidP="006E2274">
            <w:pP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440" w:type="dxa"/>
            <w:vAlign w:val="center"/>
          </w:tcPr>
          <w:p w:rsidR="006E2274" w:rsidRPr="006E2274" w:rsidRDefault="006E2274" w:rsidP="006E2274">
            <w:pPr>
              <w:jc w:val="center"/>
              <w:rPr>
                <w:rFonts w:ascii="Garamond" w:hAnsi="Garamond"/>
              </w:rPr>
            </w:pPr>
            <w:r w:rsidRPr="006E2274">
              <w:rPr>
                <w:rFonts w:ascii="Garamond" w:hAnsi="Garamond"/>
              </w:rPr>
              <w:fldChar w:fldCharType="begin">
                <w:ffData>
                  <w:name w:val="Text107"/>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c>
          <w:tcPr>
            <w:tcW w:w="1584" w:type="dxa"/>
            <w:vAlign w:val="center"/>
          </w:tcPr>
          <w:p w:rsidR="006E2274" w:rsidRPr="006E2274" w:rsidRDefault="006E2274" w:rsidP="00406FC0">
            <w:pPr>
              <w:ind w:right="197"/>
              <w:jc w:val="right"/>
              <w:rPr>
                <w:rFonts w:ascii="Garamond" w:hAnsi="Garamond"/>
              </w:rPr>
            </w:pPr>
            <w:r w:rsidRPr="006E2274">
              <w:rPr>
                <w:rFonts w:ascii="Garamond" w:hAnsi="Garamond"/>
              </w:rPr>
              <w:fldChar w:fldCharType="begin">
                <w:ffData>
                  <w:name w:val="Text130"/>
                  <w:enabled/>
                  <w:calcOnExit w:val="0"/>
                  <w:textInput/>
                </w:ffData>
              </w:fldChar>
            </w:r>
            <w:r w:rsidRPr="006E2274">
              <w:rPr>
                <w:rFonts w:ascii="Garamond" w:hAnsi="Garamond"/>
              </w:rPr>
              <w:instrText xml:space="preserve"> FORMTEXT </w:instrText>
            </w:r>
            <w:r w:rsidRPr="006E2274">
              <w:rPr>
                <w:rFonts w:ascii="Garamond" w:hAnsi="Garamond"/>
              </w:rPr>
            </w:r>
            <w:r w:rsidRPr="006E2274">
              <w:rPr>
                <w:rFonts w:ascii="Garamond" w:hAnsi="Garamond"/>
              </w:rPr>
              <w:fldChar w:fldCharType="separate"/>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noProof/>
              </w:rPr>
              <w:t> </w:t>
            </w:r>
            <w:r w:rsidRPr="006E2274">
              <w:rPr>
                <w:rFonts w:ascii="Garamond" w:hAnsi="Garamond"/>
              </w:rPr>
              <w:fldChar w:fldCharType="end"/>
            </w:r>
          </w:p>
        </w:tc>
      </w:tr>
    </w:tbl>
    <w:p w:rsidR="006E2274" w:rsidRDefault="006E2274"/>
    <w:sectPr w:rsidR="006E2274" w:rsidSect="00406FC0">
      <w:footerReference w:type="default" r:id="rId11"/>
      <w:pgSz w:w="15840" w:h="12240" w:orient="landscape"/>
      <w:pgMar w:top="1152"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01" w:rsidRDefault="006E0701" w:rsidP="006E2274">
      <w:pPr>
        <w:spacing w:after="0" w:line="240" w:lineRule="auto"/>
      </w:pPr>
      <w:r>
        <w:separator/>
      </w:r>
    </w:p>
  </w:endnote>
  <w:endnote w:type="continuationSeparator" w:id="0">
    <w:p w:rsidR="006E0701" w:rsidRDefault="006E0701" w:rsidP="006E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74" w:rsidRDefault="006E2274" w:rsidP="006E2274">
    <w:pPr>
      <w:pStyle w:val="Footer"/>
      <w:tabs>
        <w:tab w:val="clear" w:pos="4320"/>
        <w:tab w:val="center" w:pos="7200"/>
      </w:tabs>
    </w:pPr>
    <w:r>
      <w:rPr>
        <w:rFonts w:ascii="Garamond" w:hAnsi="Garamond"/>
        <w:sz w:val="22"/>
        <w:szCs w:val="22"/>
      </w:rPr>
      <w:tab/>
      <w:t>17A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74" w:rsidRDefault="006E2274" w:rsidP="006E2274">
    <w:pPr>
      <w:pStyle w:val="Footer"/>
      <w:tabs>
        <w:tab w:val="clear" w:pos="4320"/>
        <w:tab w:val="center" w:pos="7200"/>
      </w:tabs>
    </w:pPr>
    <w:r>
      <w:rPr>
        <w:rFonts w:ascii="Garamond" w:hAnsi="Garamond"/>
        <w:sz w:val="22"/>
        <w:szCs w:val="22"/>
      </w:rPr>
      <w:tab/>
      <w:t>17B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C0" w:rsidRDefault="00406FC0" w:rsidP="006E2274">
    <w:pPr>
      <w:pStyle w:val="Footer"/>
      <w:tabs>
        <w:tab w:val="clear" w:pos="4320"/>
        <w:tab w:val="center" w:pos="7200"/>
      </w:tabs>
    </w:pPr>
    <w:r>
      <w:rPr>
        <w:rFonts w:ascii="Garamond" w:hAnsi="Garamond"/>
        <w:sz w:val="22"/>
        <w:szCs w:val="22"/>
      </w:rPr>
      <w:tab/>
      <w:t>17C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01" w:rsidRDefault="006E0701" w:rsidP="006E2274">
      <w:pPr>
        <w:spacing w:after="0" w:line="240" w:lineRule="auto"/>
      </w:pPr>
      <w:r>
        <w:separator/>
      </w:r>
    </w:p>
  </w:footnote>
  <w:footnote w:type="continuationSeparator" w:id="0">
    <w:p w:rsidR="006E0701" w:rsidRDefault="006E0701" w:rsidP="006E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74" w:rsidRPr="00332B8B" w:rsidRDefault="006E2274" w:rsidP="006E2274">
    <w:pPr>
      <w:pStyle w:val="Header"/>
      <w:pBdr>
        <w:bottom w:val="single" w:sz="8" w:space="1" w:color="C00000"/>
      </w:pBdr>
      <w:jc w:val="center"/>
      <w:rPr>
        <w:rFonts w:ascii="Garamond" w:hAnsi="Garamond"/>
      </w:rPr>
    </w:pPr>
    <w:r w:rsidRPr="00332B8B">
      <w:rPr>
        <w:rFonts w:ascii="Garamond" w:hAnsi="Garamond"/>
        <w:b/>
        <w:sz w:val="32"/>
        <w:szCs w:val="32"/>
      </w:rPr>
      <w:t xml:space="preserve">Attachment </w:t>
    </w:r>
    <w:r w:rsidR="00406FC0">
      <w:rPr>
        <w:rFonts w:ascii="Garamond" w:hAnsi="Garamond"/>
        <w:b/>
        <w:sz w:val="32"/>
        <w:szCs w:val="32"/>
      </w:rPr>
      <w:t>_</w:t>
    </w:r>
    <w:r w:rsidRPr="00332B8B">
      <w:rPr>
        <w:rFonts w:ascii="Garamond" w:hAnsi="Garamond"/>
        <w:b/>
        <w:sz w:val="32"/>
        <w:szCs w:val="32"/>
      </w:rPr>
      <w:t xml:space="preserve"> – </w:t>
    </w:r>
    <w:r>
      <w:rPr>
        <w:rFonts w:ascii="Garamond" w:hAnsi="Garamond"/>
        <w:b/>
        <w:sz w:val="32"/>
        <w:szCs w:val="32"/>
      </w:rPr>
      <w:t>Activity Work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74" w:rsidRPr="00332B8B" w:rsidRDefault="006E2274" w:rsidP="006E2274">
    <w:pPr>
      <w:pStyle w:val="Header"/>
      <w:pBdr>
        <w:bottom w:val="single" w:sz="8" w:space="1" w:color="C00000"/>
      </w:pBdr>
      <w:jc w:val="center"/>
      <w:rPr>
        <w:rFonts w:ascii="Garamond" w:hAnsi="Garamond"/>
      </w:rPr>
    </w:pPr>
    <w:r w:rsidRPr="00332B8B">
      <w:rPr>
        <w:rFonts w:ascii="Garamond" w:hAnsi="Garamond"/>
        <w:b/>
        <w:sz w:val="32"/>
        <w:szCs w:val="32"/>
      </w:rPr>
      <w:t xml:space="preserve">Attachment </w:t>
    </w:r>
    <w:r w:rsidR="00406FC0">
      <w:rPr>
        <w:rFonts w:ascii="Garamond" w:hAnsi="Garamond"/>
        <w:b/>
        <w:sz w:val="32"/>
        <w:szCs w:val="32"/>
      </w:rPr>
      <w:t>_</w:t>
    </w:r>
    <w:r w:rsidRPr="00332B8B">
      <w:rPr>
        <w:rFonts w:ascii="Garamond" w:hAnsi="Garamond"/>
        <w:b/>
        <w:sz w:val="32"/>
        <w:szCs w:val="32"/>
      </w:rPr>
      <w:t xml:space="preserve"> – </w:t>
    </w:r>
    <w:r>
      <w:rPr>
        <w:rFonts w:ascii="Garamond" w:hAnsi="Garamond"/>
        <w:b/>
        <w:sz w:val="32"/>
        <w:szCs w:val="32"/>
      </w:rPr>
      <w:t>Activity Work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74"/>
    <w:rsid w:val="00323579"/>
    <w:rsid w:val="00406FC0"/>
    <w:rsid w:val="006E0701"/>
    <w:rsid w:val="006E2274"/>
    <w:rsid w:val="00A1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484E"/>
  <w15:chartTrackingRefBased/>
  <w15:docId w15:val="{1FADA7E2-7A6A-422B-BCED-AD2E783B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E2274"/>
    <w:pPr>
      <w:autoSpaceDE w:val="0"/>
      <w:autoSpaceDN w:val="0"/>
      <w:adjustRightInd w:val="0"/>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6E227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E2274"/>
    <w:pPr>
      <w:keepNext/>
      <w:spacing w:after="0" w:line="240" w:lineRule="auto"/>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6E2274"/>
    <w:pPr>
      <w:keepNext/>
      <w:widowControl w:val="0"/>
      <w:tabs>
        <w:tab w:val="left" w:pos="0"/>
        <w:tab w:val="left" w:pos="720"/>
        <w:tab w:val="left" w:pos="1080"/>
        <w:tab w:val="left" w:pos="1260"/>
        <w:tab w:val="left" w:pos="2160"/>
        <w:tab w:val="left" w:pos="261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s>
      <w:autoSpaceDE w:val="0"/>
      <w:autoSpaceDN w:val="0"/>
      <w:adjustRightInd w:val="0"/>
      <w:spacing w:after="0" w:line="240" w:lineRule="auto"/>
      <w:ind w:left="90" w:firstLine="1350"/>
      <w:jc w:val="center"/>
      <w:outlineLvl w:val="3"/>
    </w:pPr>
    <w:rPr>
      <w:rFonts w:ascii="Times New Roman" w:eastAsia="Arial Unicode MS" w:hAnsi="Times New Roman" w:cs="Times New Roman"/>
      <w:b/>
      <w:bCs/>
      <w:i/>
      <w:iCs/>
      <w:sz w:val="20"/>
      <w:szCs w:val="20"/>
    </w:rPr>
  </w:style>
  <w:style w:type="paragraph" w:styleId="Heading5">
    <w:name w:val="heading 5"/>
    <w:basedOn w:val="Normal"/>
    <w:next w:val="Normal"/>
    <w:link w:val="Heading5Char"/>
    <w:qFormat/>
    <w:rsid w:val="006E227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jc w:val="center"/>
      <w:outlineLvl w:val="4"/>
    </w:pPr>
    <w:rPr>
      <w:rFonts w:ascii="Arial" w:eastAsia="Times New Roman" w:hAnsi="Arial" w:cs="Arial"/>
      <w:b/>
      <w:bCs/>
      <w:sz w:val="20"/>
      <w:szCs w:val="20"/>
    </w:rPr>
  </w:style>
  <w:style w:type="paragraph" w:styleId="Heading6">
    <w:name w:val="heading 6"/>
    <w:basedOn w:val="Normal"/>
    <w:next w:val="Normal"/>
    <w:link w:val="Heading6Char"/>
    <w:qFormat/>
    <w:rsid w:val="006E2274"/>
    <w:pPr>
      <w:keepNext/>
      <w:widowControl w:val="0"/>
      <w:autoSpaceDE w:val="0"/>
      <w:autoSpaceDN w:val="0"/>
      <w:adjustRightInd w:val="0"/>
      <w:spacing w:after="0" w:line="240" w:lineRule="auto"/>
      <w:outlineLvl w:val="5"/>
    </w:pPr>
    <w:rPr>
      <w:rFonts w:ascii="Arial" w:eastAsia="Times New Roman" w:hAnsi="Arial" w:cs="Arial"/>
      <w:sz w:val="20"/>
      <w:szCs w:val="24"/>
      <w:u w:val="single"/>
    </w:rPr>
  </w:style>
  <w:style w:type="paragraph" w:styleId="Heading7">
    <w:name w:val="heading 7"/>
    <w:basedOn w:val="Normal"/>
    <w:next w:val="Normal"/>
    <w:link w:val="Heading7Char"/>
    <w:qFormat/>
    <w:rsid w:val="006E2274"/>
    <w:pPr>
      <w:keepNext/>
      <w:spacing w:after="0" w:line="240" w:lineRule="auto"/>
      <w:outlineLvl w:val="6"/>
    </w:pPr>
    <w:rPr>
      <w:rFonts w:ascii="Times New Roman" w:eastAsia="Times New Roman" w:hAnsi="Times New Roman" w:cs="Times New Roman"/>
      <w:b/>
      <w:bCs/>
      <w:sz w:val="18"/>
      <w:szCs w:val="18"/>
    </w:rPr>
  </w:style>
  <w:style w:type="paragraph" w:styleId="Heading8">
    <w:name w:val="heading 8"/>
    <w:basedOn w:val="Normal"/>
    <w:next w:val="Normal"/>
    <w:link w:val="Heading8Char"/>
    <w:qFormat/>
    <w:rsid w:val="006E2274"/>
    <w:pPr>
      <w:keepNext/>
      <w:tabs>
        <w:tab w:val="left" w:pos="720"/>
        <w:tab w:val="left" w:pos="1440"/>
        <w:tab w:val="left" w:pos="2160"/>
        <w:tab w:val="left" w:pos="2880"/>
        <w:tab w:val="left" w:pos="3600"/>
      </w:tabs>
      <w:spacing w:after="0" w:line="240" w:lineRule="auto"/>
      <w:ind w:left="3600" w:hanging="3600"/>
      <w:jc w:val="center"/>
      <w:outlineLvl w:val="7"/>
    </w:pPr>
    <w:rPr>
      <w:rFonts w:ascii="Arial" w:eastAsia="Times New Roman" w:hAnsi="Arial" w:cs="Arial"/>
      <w:b/>
      <w:bCs/>
      <w:sz w:val="20"/>
      <w:szCs w:val="24"/>
    </w:rPr>
  </w:style>
  <w:style w:type="paragraph" w:styleId="Heading9">
    <w:name w:val="heading 9"/>
    <w:basedOn w:val="Normal"/>
    <w:next w:val="Normal"/>
    <w:link w:val="Heading9Char"/>
    <w:qFormat/>
    <w:rsid w:val="006E2274"/>
    <w:pPr>
      <w:keepNext/>
      <w:spacing w:after="0" w:line="360" w:lineRule="auto"/>
      <w:ind w:left="1440"/>
      <w:jc w:val="center"/>
      <w:outlineLvl w:val="8"/>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274"/>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6E22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E227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E2274"/>
    <w:rPr>
      <w:rFonts w:ascii="Times New Roman" w:eastAsia="Arial Unicode MS" w:hAnsi="Times New Roman" w:cs="Times New Roman"/>
      <w:b/>
      <w:bCs/>
      <w:i/>
      <w:iCs/>
      <w:sz w:val="20"/>
      <w:szCs w:val="20"/>
    </w:rPr>
  </w:style>
  <w:style w:type="character" w:customStyle="1" w:styleId="Heading5Char">
    <w:name w:val="Heading 5 Char"/>
    <w:basedOn w:val="DefaultParagraphFont"/>
    <w:link w:val="Heading5"/>
    <w:rsid w:val="006E2274"/>
    <w:rPr>
      <w:rFonts w:ascii="Arial" w:eastAsia="Times New Roman" w:hAnsi="Arial" w:cs="Arial"/>
      <w:b/>
      <w:bCs/>
      <w:sz w:val="20"/>
      <w:szCs w:val="20"/>
    </w:rPr>
  </w:style>
  <w:style w:type="character" w:customStyle="1" w:styleId="Heading6Char">
    <w:name w:val="Heading 6 Char"/>
    <w:basedOn w:val="DefaultParagraphFont"/>
    <w:link w:val="Heading6"/>
    <w:rsid w:val="006E2274"/>
    <w:rPr>
      <w:rFonts w:ascii="Arial" w:eastAsia="Times New Roman" w:hAnsi="Arial" w:cs="Arial"/>
      <w:sz w:val="20"/>
      <w:szCs w:val="24"/>
      <w:u w:val="single"/>
    </w:rPr>
  </w:style>
  <w:style w:type="character" w:customStyle="1" w:styleId="Heading7Char">
    <w:name w:val="Heading 7 Char"/>
    <w:basedOn w:val="DefaultParagraphFont"/>
    <w:link w:val="Heading7"/>
    <w:rsid w:val="006E2274"/>
    <w:rPr>
      <w:rFonts w:ascii="Times New Roman" w:eastAsia="Times New Roman" w:hAnsi="Times New Roman" w:cs="Times New Roman"/>
      <w:b/>
      <w:bCs/>
      <w:sz w:val="18"/>
      <w:szCs w:val="18"/>
    </w:rPr>
  </w:style>
  <w:style w:type="character" w:customStyle="1" w:styleId="Heading8Char">
    <w:name w:val="Heading 8 Char"/>
    <w:basedOn w:val="DefaultParagraphFont"/>
    <w:link w:val="Heading8"/>
    <w:rsid w:val="006E2274"/>
    <w:rPr>
      <w:rFonts w:ascii="Arial" w:eastAsia="Times New Roman" w:hAnsi="Arial" w:cs="Arial"/>
      <w:b/>
      <w:bCs/>
      <w:sz w:val="20"/>
      <w:szCs w:val="24"/>
    </w:rPr>
  </w:style>
  <w:style w:type="character" w:customStyle="1" w:styleId="Heading9Char">
    <w:name w:val="Heading 9 Char"/>
    <w:basedOn w:val="DefaultParagraphFont"/>
    <w:link w:val="Heading9"/>
    <w:rsid w:val="006E2274"/>
    <w:rPr>
      <w:rFonts w:ascii="Arial" w:eastAsia="Times New Roman" w:hAnsi="Arial" w:cs="Arial"/>
      <w:b/>
      <w:bCs/>
      <w:sz w:val="20"/>
      <w:szCs w:val="24"/>
    </w:rPr>
  </w:style>
  <w:style w:type="numbering" w:customStyle="1" w:styleId="NoList1">
    <w:name w:val="No List1"/>
    <w:next w:val="NoList"/>
    <w:uiPriority w:val="99"/>
    <w:semiHidden/>
    <w:unhideWhenUsed/>
    <w:rsid w:val="006E2274"/>
  </w:style>
  <w:style w:type="numbering" w:customStyle="1" w:styleId="NoList11">
    <w:name w:val="No List11"/>
    <w:next w:val="NoList"/>
    <w:uiPriority w:val="99"/>
    <w:semiHidden/>
    <w:unhideWhenUsed/>
    <w:rsid w:val="006E2274"/>
  </w:style>
  <w:style w:type="paragraph" w:styleId="BodyText">
    <w:name w:val="Body Text"/>
    <w:basedOn w:val="Normal"/>
    <w:link w:val="BodyTextChar"/>
    <w:semiHidden/>
    <w:rsid w:val="006E2274"/>
    <w:pPr>
      <w:spacing w:after="0" w:line="48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6E2274"/>
    <w:rPr>
      <w:rFonts w:ascii="Arial" w:eastAsia="Times New Roman" w:hAnsi="Arial" w:cs="Arial"/>
      <w:sz w:val="20"/>
      <w:szCs w:val="24"/>
    </w:rPr>
  </w:style>
  <w:style w:type="paragraph" w:styleId="BodyText2">
    <w:name w:val="Body Text 2"/>
    <w:basedOn w:val="Normal"/>
    <w:link w:val="BodyText2Char"/>
    <w:semiHidden/>
    <w:rsid w:val="006E2274"/>
    <w:pPr>
      <w:spacing w:after="0" w:line="480" w:lineRule="auto"/>
    </w:pPr>
    <w:rPr>
      <w:rFonts w:ascii="Arial" w:eastAsia="Times New Roman" w:hAnsi="Arial" w:cs="Arial"/>
      <w:color w:val="FF0000"/>
      <w:sz w:val="20"/>
      <w:szCs w:val="24"/>
    </w:rPr>
  </w:style>
  <w:style w:type="character" w:customStyle="1" w:styleId="BodyText2Char">
    <w:name w:val="Body Text 2 Char"/>
    <w:basedOn w:val="DefaultParagraphFont"/>
    <w:link w:val="BodyText2"/>
    <w:semiHidden/>
    <w:rsid w:val="006E2274"/>
    <w:rPr>
      <w:rFonts w:ascii="Arial" w:eastAsia="Times New Roman" w:hAnsi="Arial" w:cs="Arial"/>
      <w:color w:val="FF0000"/>
      <w:sz w:val="20"/>
      <w:szCs w:val="24"/>
    </w:rPr>
  </w:style>
  <w:style w:type="paragraph" w:styleId="BodyTextIndent">
    <w:name w:val="Body Text Indent"/>
    <w:basedOn w:val="Normal"/>
    <w:link w:val="BodyTextIndentChar"/>
    <w:semiHidden/>
    <w:rsid w:val="006E2274"/>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E2274"/>
    <w:rPr>
      <w:rFonts w:ascii="Times New Roman" w:eastAsia="Times New Roman" w:hAnsi="Times New Roman" w:cs="Times New Roman"/>
      <w:sz w:val="24"/>
      <w:szCs w:val="24"/>
    </w:rPr>
  </w:style>
  <w:style w:type="paragraph" w:styleId="BodyText3">
    <w:name w:val="Body Text 3"/>
    <w:basedOn w:val="Normal"/>
    <w:link w:val="BodyText3Char"/>
    <w:semiHidden/>
    <w:rsid w:val="006E2274"/>
    <w:pPr>
      <w:spacing w:after="0" w:line="480" w:lineRule="auto"/>
      <w:jc w:val="center"/>
    </w:pPr>
    <w:rPr>
      <w:rFonts w:ascii="Arial" w:eastAsia="Times New Roman" w:hAnsi="Arial" w:cs="Arial"/>
      <w:b/>
      <w:sz w:val="20"/>
      <w:szCs w:val="24"/>
    </w:rPr>
  </w:style>
  <w:style w:type="character" w:customStyle="1" w:styleId="BodyText3Char">
    <w:name w:val="Body Text 3 Char"/>
    <w:basedOn w:val="DefaultParagraphFont"/>
    <w:link w:val="BodyText3"/>
    <w:semiHidden/>
    <w:rsid w:val="006E2274"/>
    <w:rPr>
      <w:rFonts w:ascii="Arial" w:eastAsia="Times New Roman" w:hAnsi="Arial" w:cs="Arial"/>
      <w:b/>
      <w:sz w:val="20"/>
      <w:szCs w:val="24"/>
    </w:rPr>
  </w:style>
  <w:style w:type="paragraph" w:styleId="Header">
    <w:name w:val="header"/>
    <w:basedOn w:val="Normal"/>
    <w:link w:val="HeaderChar"/>
    <w:uiPriority w:val="99"/>
    <w:rsid w:val="006E22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274"/>
    <w:rPr>
      <w:rFonts w:ascii="Times New Roman" w:eastAsia="Times New Roman" w:hAnsi="Times New Roman" w:cs="Times New Roman"/>
      <w:sz w:val="24"/>
      <w:szCs w:val="24"/>
    </w:rPr>
  </w:style>
  <w:style w:type="paragraph" w:styleId="Footer">
    <w:name w:val="footer"/>
    <w:basedOn w:val="Normal"/>
    <w:link w:val="FooterChar"/>
    <w:uiPriority w:val="99"/>
    <w:rsid w:val="006E22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E2274"/>
    <w:rPr>
      <w:rFonts w:ascii="Times New Roman" w:eastAsia="Times New Roman" w:hAnsi="Times New Roman" w:cs="Times New Roman"/>
      <w:sz w:val="24"/>
      <w:szCs w:val="24"/>
    </w:rPr>
  </w:style>
  <w:style w:type="paragraph" w:customStyle="1" w:styleId="Level1">
    <w:name w:val="Level 1"/>
    <w:rsid w:val="006E2274"/>
    <w:pPr>
      <w:autoSpaceDE w:val="0"/>
      <w:autoSpaceDN w:val="0"/>
      <w:adjustRightInd w:val="0"/>
      <w:spacing w:after="0" w:line="240" w:lineRule="auto"/>
      <w:ind w:left="720"/>
    </w:pPr>
    <w:rPr>
      <w:rFonts w:ascii="Times New Roman" w:eastAsia="Times New Roman" w:hAnsi="Times New Roman" w:cs="Times New Roman"/>
      <w:sz w:val="20"/>
      <w:szCs w:val="24"/>
    </w:rPr>
  </w:style>
  <w:style w:type="character" w:styleId="Hyperlink">
    <w:name w:val="Hyperlink"/>
    <w:basedOn w:val="DefaultParagraphFont"/>
    <w:rsid w:val="006E2274"/>
    <w:rPr>
      <w:color w:val="0000FF"/>
      <w:u w:val="single"/>
    </w:rPr>
  </w:style>
  <w:style w:type="character" w:styleId="FollowedHyperlink">
    <w:name w:val="FollowedHyperlink"/>
    <w:basedOn w:val="DefaultParagraphFont"/>
    <w:semiHidden/>
    <w:rsid w:val="006E2274"/>
    <w:rPr>
      <w:color w:val="800080"/>
      <w:u w:val="single"/>
    </w:rPr>
  </w:style>
  <w:style w:type="character" w:styleId="PageNumber">
    <w:name w:val="page number"/>
    <w:basedOn w:val="DefaultParagraphFont"/>
    <w:semiHidden/>
    <w:rsid w:val="006E2274"/>
  </w:style>
  <w:style w:type="paragraph" w:styleId="BodyTextIndent2">
    <w:name w:val="Body Text Indent 2"/>
    <w:basedOn w:val="Normal"/>
    <w:link w:val="BodyTextIndent2Char"/>
    <w:semiHidden/>
    <w:rsid w:val="006E2274"/>
    <w:pPr>
      <w:numPr>
        <w:ilvl w:val="12"/>
      </w:numPr>
      <w:spacing w:after="0" w:line="240" w:lineRule="auto"/>
      <w:ind w:left="1440"/>
    </w:pPr>
    <w:rPr>
      <w:rFonts w:ascii="Arial" w:eastAsia="Times New Roman" w:hAnsi="Arial" w:cs="Arial"/>
      <w:sz w:val="20"/>
      <w:szCs w:val="24"/>
    </w:rPr>
  </w:style>
  <w:style w:type="character" w:customStyle="1" w:styleId="BodyTextIndent2Char">
    <w:name w:val="Body Text Indent 2 Char"/>
    <w:basedOn w:val="DefaultParagraphFont"/>
    <w:link w:val="BodyTextIndent2"/>
    <w:semiHidden/>
    <w:rsid w:val="006E2274"/>
    <w:rPr>
      <w:rFonts w:ascii="Arial" w:eastAsia="Times New Roman" w:hAnsi="Arial" w:cs="Arial"/>
      <w:sz w:val="20"/>
      <w:szCs w:val="24"/>
    </w:rPr>
  </w:style>
  <w:style w:type="paragraph" w:styleId="BodyTextIndent3">
    <w:name w:val="Body Text Indent 3"/>
    <w:basedOn w:val="Normal"/>
    <w:link w:val="BodyTextIndent3Char"/>
    <w:semiHidden/>
    <w:rsid w:val="006E2274"/>
    <w:pPr>
      <w:widowControl w:val="0"/>
      <w:tabs>
        <w:tab w:val="left" w:pos="-1080"/>
        <w:tab w:val="left" w:pos="-720"/>
        <w:tab w:val="left" w:pos="0"/>
        <w:tab w:val="left" w:pos="720"/>
        <w:tab w:val="left" w:pos="1440"/>
        <w:tab w:val="left" w:pos="2160"/>
        <w:tab w:val="left" w:pos="2880"/>
        <w:tab w:val="left" w:pos="3600"/>
        <w:tab w:val="left" w:pos="4320"/>
        <w:tab w:val="left" w:pos="4680"/>
        <w:tab w:val="left" w:pos="4860"/>
        <w:tab w:val="left" w:pos="5760"/>
        <w:tab w:val="left" w:pos="6480"/>
        <w:tab w:val="left" w:pos="7200"/>
        <w:tab w:val="left" w:pos="7920"/>
        <w:tab w:val="left" w:pos="8640"/>
        <w:tab w:val="left" w:pos="9360"/>
        <w:tab w:val="left" w:pos="10080"/>
        <w:tab w:val="left" w:pos="10800"/>
      </w:tabs>
      <w:autoSpaceDE w:val="0"/>
      <w:autoSpaceDN w:val="0"/>
      <w:adjustRightInd w:val="0"/>
      <w:spacing w:after="0" w:line="192" w:lineRule="atLeast"/>
      <w:ind w:left="-540"/>
    </w:pPr>
    <w:rPr>
      <w:rFonts w:ascii="Times New Roman" w:eastAsia="Times New Roman" w:hAnsi="Times New Roman" w:cs="Times New Roman"/>
      <w:b/>
      <w:bCs/>
      <w:sz w:val="20"/>
      <w:szCs w:val="20"/>
    </w:rPr>
  </w:style>
  <w:style w:type="character" w:customStyle="1" w:styleId="BodyTextIndent3Char">
    <w:name w:val="Body Text Indent 3 Char"/>
    <w:basedOn w:val="DefaultParagraphFont"/>
    <w:link w:val="BodyTextIndent3"/>
    <w:semiHidden/>
    <w:rsid w:val="006E2274"/>
    <w:rPr>
      <w:rFonts w:ascii="Times New Roman" w:eastAsia="Times New Roman" w:hAnsi="Times New Roman" w:cs="Times New Roman"/>
      <w:b/>
      <w:bCs/>
      <w:sz w:val="20"/>
      <w:szCs w:val="20"/>
    </w:rPr>
  </w:style>
  <w:style w:type="paragraph" w:styleId="EnvelopeAddress">
    <w:name w:val="envelope address"/>
    <w:basedOn w:val="Normal"/>
    <w:semiHidden/>
    <w:rsid w:val="006E2274"/>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6E2274"/>
    <w:p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6E2274"/>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rsid w:val="006E22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2274"/>
    <w:rPr>
      <w:rFonts w:ascii="Tahoma" w:eastAsia="Times New Roman" w:hAnsi="Tahoma" w:cs="Tahoma"/>
      <w:sz w:val="16"/>
      <w:szCs w:val="16"/>
    </w:rPr>
  </w:style>
  <w:style w:type="table" w:styleId="TableGrid">
    <w:name w:val="Table Grid"/>
    <w:basedOn w:val="TableNormal"/>
    <w:uiPriority w:val="59"/>
    <w:rsid w:val="006E22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6E227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Title1">
    <w:name w:val="Title1"/>
    <w:basedOn w:val="Normal"/>
    <w:next w:val="Normal"/>
    <w:uiPriority w:val="10"/>
    <w:qFormat/>
    <w:rsid w:val="006E2274"/>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6E2274"/>
    <w:rPr>
      <w:rFonts w:ascii="Cambria" w:eastAsia="Times New Roman" w:hAnsi="Cambria" w:cs="Times New Roman"/>
      <w:spacing w:val="-10"/>
      <w:kern w:val="28"/>
      <w:sz w:val="56"/>
      <w:szCs w:val="56"/>
    </w:rPr>
  </w:style>
  <w:style w:type="character" w:styleId="CommentReference">
    <w:name w:val="annotation reference"/>
    <w:basedOn w:val="DefaultParagraphFont"/>
    <w:uiPriority w:val="99"/>
    <w:semiHidden/>
    <w:unhideWhenUsed/>
    <w:rsid w:val="006E2274"/>
    <w:rPr>
      <w:sz w:val="16"/>
      <w:szCs w:val="16"/>
    </w:rPr>
  </w:style>
  <w:style w:type="paragraph" w:styleId="CommentText">
    <w:name w:val="annotation text"/>
    <w:basedOn w:val="Normal"/>
    <w:link w:val="CommentTextChar"/>
    <w:unhideWhenUsed/>
    <w:rsid w:val="006E22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E22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274"/>
    <w:rPr>
      <w:b/>
      <w:bCs/>
    </w:rPr>
  </w:style>
  <w:style w:type="character" w:customStyle="1" w:styleId="CommentSubjectChar">
    <w:name w:val="Comment Subject Char"/>
    <w:basedOn w:val="CommentTextChar"/>
    <w:link w:val="CommentSubject"/>
    <w:uiPriority w:val="99"/>
    <w:semiHidden/>
    <w:rsid w:val="006E2274"/>
    <w:rPr>
      <w:rFonts w:ascii="Times New Roman" w:eastAsia="Times New Roman" w:hAnsi="Times New Roman" w:cs="Times New Roman"/>
      <w:b/>
      <w:bCs/>
      <w:sz w:val="20"/>
      <w:szCs w:val="20"/>
    </w:rPr>
  </w:style>
  <w:style w:type="paragraph" w:styleId="Revision">
    <w:name w:val="Revision"/>
    <w:hidden/>
    <w:uiPriority w:val="99"/>
    <w:semiHidden/>
    <w:rsid w:val="006E2274"/>
    <w:pPr>
      <w:spacing w:after="0" w:line="240" w:lineRule="auto"/>
    </w:pPr>
    <w:rPr>
      <w:rFonts w:ascii="Times New Roman" w:eastAsia="Times New Roman" w:hAnsi="Times New Roman" w:cs="Times New Roman"/>
      <w:sz w:val="24"/>
      <w:szCs w:val="24"/>
    </w:rPr>
  </w:style>
  <w:style w:type="paragraph" w:customStyle="1" w:styleId="Default">
    <w:name w:val="Default"/>
    <w:rsid w:val="006E22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lainText2">
    <w:name w:val="Plain Text+2"/>
    <w:basedOn w:val="Default"/>
    <w:next w:val="Default"/>
    <w:uiPriority w:val="99"/>
    <w:rsid w:val="006E2274"/>
    <w:rPr>
      <w:color w:val="auto"/>
    </w:rPr>
  </w:style>
  <w:style w:type="character" w:customStyle="1" w:styleId="text">
    <w:name w:val="text"/>
    <w:basedOn w:val="DefaultParagraphFont"/>
    <w:rsid w:val="006E2274"/>
  </w:style>
  <w:style w:type="character" w:customStyle="1" w:styleId="number">
    <w:name w:val="number"/>
    <w:basedOn w:val="DefaultParagraphFont"/>
    <w:rsid w:val="006E2274"/>
  </w:style>
  <w:style w:type="paragraph" w:styleId="Title">
    <w:name w:val="Title"/>
    <w:basedOn w:val="Normal"/>
    <w:next w:val="Normal"/>
    <w:link w:val="TitleChar"/>
    <w:uiPriority w:val="10"/>
    <w:qFormat/>
    <w:rsid w:val="006E2274"/>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6E227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6E22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
    <w:name w:val="OmniPage #2"/>
    <w:basedOn w:val="Normal"/>
    <w:rsid w:val="006E2274"/>
    <w:pPr>
      <w:autoSpaceDE w:val="0"/>
      <w:autoSpaceDN w:val="0"/>
      <w:spacing w:after="0" w:line="280" w:lineRule="exact"/>
    </w:pPr>
    <w:rPr>
      <w:rFonts w:ascii="Arial" w:eastAsia="Calibri" w:hAnsi="Arial" w:cs="Arial"/>
      <w:sz w:val="20"/>
      <w:szCs w:val="20"/>
    </w:rPr>
  </w:style>
  <w:style w:type="paragraph" w:customStyle="1" w:styleId="NormalWeb1">
    <w:name w:val="Normal (Web)1"/>
    <w:basedOn w:val="Normal"/>
    <w:next w:val="NormalWeb"/>
    <w:uiPriority w:val="99"/>
    <w:semiHidden/>
    <w:unhideWhenUsed/>
    <w:rsid w:val="006E2274"/>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E22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Roger</dc:creator>
  <cp:keywords/>
  <dc:description/>
  <cp:lastModifiedBy>Doherty, Roger</cp:lastModifiedBy>
  <cp:revision>1</cp:revision>
  <dcterms:created xsi:type="dcterms:W3CDTF">2018-02-22T16:06:00Z</dcterms:created>
  <dcterms:modified xsi:type="dcterms:W3CDTF">2018-02-22T16:24:00Z</dcterms:modified>
</cp:coreProperties>
</file>