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B5" w:rsidRPr="005E4FE2" w:rsidRDefault="006725B5" w:rsidP="006725B5">
      <w:pPr>
        <w:pStyle w:val="BodyText"/>
        <w:ind w:left="-720"/>
        <w:jc w:val="center"/>
        <w:rPr>
          <w:rFonts w:ascii="Tahoma" w:hAnsi="Tahoma" w:cs="Tahoma"/>
          <w:sz w:val="22"/>
          <w:szCs w:val="22"/>
        </w:rPr>
      </w:pPr>
      <w:r w:rsidRPr="005E4FE2">
        <w:rPr>
          <w:rFonts w:ascii="Tahoma" w:hAnsi="Tahoma" w:cs="Tahoma"/>
          <w:sz w:val="22"/>
          <w:szCs w:val="22"/>
        </w:rPr>
        <w:t>Florida Community Development</w:t>
      </w:r>
    </w:p>
    <w:p w:rsidR="006725B5" w:rsidRPr="005E4FE2" w:rsidRDefault="006725B5" w:rsidP="006725B5">
      <w:pPr>
        <w:pStyle w:val="BodyText"/>
        <w:ind w:left="-720"/>
        <w:jc w:val="center"/>
        <w:rPr>
          <w:rFonts w:ascii="Tahoma" w:hAnsi="Tahoma" w:cs="Tahoma"/>
          <w:sz w:val="22"/>
          <w:szCs w:val="22"/>
        </w:rPr>
      </w:pPr>
      <w:r w:rsidRPr="005E4FE2">
        <w:rPr>
          <w:rFonts w:ascii="Tahoma" w:hAnsi="Tahoma" w:cs="Tahoma"/>
          <w:sz w:val="22"/>
          <w:szCs w:val="22"/>
        </w:rPr>
        <w:t>Block Grant Program</w:t>
      </w:r>
    </w:p>
    <w:p w:rsidR="006725B5" w:rsidRPr="005E4FE2" w:rsidRDefault="006725B5" w:rsidP="006725B5">
      <w:pPr>
        <w:pStyle w:val="BodyText"/>
        <w:ind w:left="-720"/>
        <w:jc w:val="center"/>
        <w:rPr>
          <w:rFonts w:ascii="Tahoma" w:hAnsi="Tahoma" w:cs="Tahoma"/>
          <w:sz w:val="22"/>
          <w:szCs w:val="22"/>
        </w:rPr>
      </w:pPr>
      <w:r w:rsidRPr="005E4FE2">
        <w:rPr>
          <w:rFonts w:ascii="Tahoma" w:hAnsi="Tahoma" w:cs="Tahoma"/>
          <w:sz w:val="22"/>
          <w:szCs w:val="22"/>
        </w:rPr>
        <w:t>Disaster Recovery Initiative</w:t>
      </w:r>
    </w:p>
    <w:p w:rsidR="006725B5" w:rsidRPr="002454B3" w:rsidRDefault="006725B5" w:rsidP="006725B5">
      <w:pPr>
        <w:pStyle w:val="BodyText"/>
        <w:jc w:val="center"/>
        <w:rPr>
          <w:rFonts w:ascii="Tahoma" w:hAnsi="Tahoma" w:cs="Tahoma"/>
          <w:b w:val="0"/>
          <w:sz w:val="22"/>
          <w:szCs w:val="22"/>
        </w:rPr>
      </w:pPr>
    </w:p>
    <w:p w:rsidR="006725B5" w:rsidRPr="002454B3" w:rsidRDefault="006725B5" w:rsidP="006725B5">
      <w:pPr>
        <w:pStyle w:val="BodyText"/>
        <w:jc w:val="center"/>
        <w:rPr>
          <w:rFonts w:ascii="Tahoma" w:hAnsi="Tahoma" w:cs="Tahoma"/>
          <w:b w:val="0"/>
          <w:sz w:val="22"/>
          <w:szCs w:val="22"/>
        </w:rPr>
      </w:pPr>
      <w:r w:rsidRPr="002454B3">
        <w:rPr>
          <w:rFonts w:ascii="Tahoma" w:hAnsi="Tahoma" w:cs="Tahoma"/>
          <w:b w:val="0"/>
          <w:noProof/>
          <w:sz w:val="22"/>
          <w:szCs w:val="22"/>
        </w:rPr>
        <w:drawing>
          <wp:anchor distT="0" distB="0" distL="114300" distR="114300" simplePos="0" relativeHeight="251659264" behindDoc="1" locked="0" layoutInCell="1" allowOverlap="1">
            <wp:simplePos x="0" y="0"/>
            <wp:positionH relativeFrom="column">
              <wp:posOffset>2101215</wp:posOffset>
            </wp:positionH>
            <wp:positionV relativeFrom="paragraph">
              <wp:posOffset>108585</wp:posOffset>
            </wp:positionV>
            <wp:extent cx="1928495" cy="2057400"/>
            <wp:effectExtent l="19050" t="0" r="0" b="0"/>
            <wp:wrapNone/>
            <wp:docPr id="8" name="Picture 8" descr="j016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60560"/>
                    <pic:cNvPicPr>
                      <a:picLocks noChangeAspect="1" noChangeArrowheads="1"/>
                    </pic:cNvPicPr>
                  </pic:nvPicPr>
                  <pic:blipFill>
                    <a:blip r:embed="rId7" cstate="print"/>
                    <a:srcRect/>
                    <a:stretch>
                      <a:fillRect/>
                    </a:stretch>
                  </pic:blipFill>
                  <pic:spPr bwMode="auto">
                    <a:xfrm>
                      <a:off x="0" y="0"/>
                      <a:ext cx="1928495" cy="2057400"/>
                    </a:xfrm>
                    <a:prstGeom prst="rect">
                      <a:avLst/>
                    </a:prstGeom>
                    <a:noFill/>
                  </pic:spPr>
                </pic:pic>
              </a:graphicData>
            </a:graphic>
          </wp:anchor>
        </w:drawing>
      </w:r>
    </w:p>
    <w:p w:rsidR="006725B5" w:rsidRPr="002454B3" w:rsidRDefault="006725B5" w:rsidP="006725B5">
      <w:pPr>
        <w:pStyle w:val="BodyText"/>
        <w:jc w:val="center"/>
        <w:rPr>
          <w:rFonts w:ascii="Tahoma" w:hAnsi="Tahoma" w:cs="Tahoma"/>
          <w:b w:val="0"/>
          <w:sz w:val="22"/>
          <w:szCs w:val="22"/>
        </w:rPr>
      </w:pPr>
    </w:p>
    <w:p w:rsidR="006725B5" w:rsidRPr="002454B3" w:rsidRDefault="006725B5" w:rsidP="006725B5">
      <w:pPr>
        <w:pStyle w:val="BodyText"/>
        <w:jc w:val="center"/>
        <w:rPr>
          <w:rFonts w:ascii="Tahoma" w:hAnsi="Tahoma" w:cs="Tahoma"/>
          <w:b w:val="0"/>
          <w:sz w:val="22"/>
          <w:szCs w:val="22"/>
        </w:rPr>
      </w:pPr>
    </w:p>
    <w:p w:rsidR="006725B5" w:rsidRPr="002454B3" w:rsidRDefault="006725B5" w:rsidP="006725B5">
      <w:pPr>
        <w:pStyle w:val="BodyText"/>
        <w:jc w:val="center"/>
        <w:rPr>
          <w:rFonts w:ascii="Tahoma" w:hAnsi="Tahoma" w:cs="Tahoma"/>
          <w:b w:val="0"/>
          <w:sz w:val="22"/>
          <w:szCs w:val="22"/>
        </w:rPr>
      </w:pPr>
    </w:p>
    <w:p w:rsidR="006725B5" w:rsidRPr="002454B3" w:rsidRDefault="006725B5" w:rsidP="006725B5">
      <w:pPr>
        <w:pStyle w:val="BodyText"/>
        <w:jc w:val="center"/>
        <w:rPr>
          <w:rFonts w:ascii="Tahoma" w:hAnsi="Tahoma" w:cs="Tahoma"/>
          <w:b w:val="0"/>
          <w:sz w:val="22"/>
          <w:szCs w:val="22"/>
        </w:rPr>
      </w:pPr>
    </w:p>
    <w:p w:rsidR="006725B5" w:rsidRPr="002454B3" w:rsidRDefault="006725B5" w:rsidP="006725B5">
      <w:pPr>
        <w:pStyle w:val="BodyText"/>
        <w:jc w:val="center"/>
        <w:rPr>
          <w:rFonts w:ascii="Tahoma" w:hAnsi="Tahoma" w:cs="Tahoma"/>
          <w:b w:val="0"/>
          <w:sz w:val="22"/>
          <w:szCs w:val="22"/>
        </w:rPr>
      </w:pPr>
    </w:p>
    <w:p w:rsidR="006725B5" w:rsidRPr="002454B3" w:rsidRDefault="006725B5" w:rsidP="006725B5">
      <w:pPr>
        <w:pStyle w:val="BodyText"/>
        <w:jc w:val="center"/>
        <w:rPr>
          <w:rFonts w:ascii="Tahoma" w:hAnsi="Tahoma" w:cs="Tahoma"/>
          <w:b w:val="0"/>
          <w:sz w:val="22"/>
          <w:szCs w:val="22"/>
        </w:rPr>
      </w:pPr>
    </w:p>
    <w:p w:rsidR="006725B5" w:rsidRPr="002454B3" w:rsidRDefault="006725B5" w:rsidP="006725B5">
      <w:pPr>
        <w:pStyle w:val="BodyText"/>
        <w:jc w:val="center"/>
        <w:rPr>
          <w:rFonts w:ascii="Tahoma" w:hAnsi="Tahoma" w:cs="Tahoma"/>
          <w:b w:val="0"/>
          <w:sz w:val="22"/>
          <w:szCs w:val="22"/>
        </w:rPr>
      </w:pPr>
    </w:p>
    <w:p w:rsidR="006725B5" w:rsidRPr="002454B3" w:rsidRDefault="006725B5" w:rsidP="006725B5">
      <w:pPr>
        <w:pStyle w:val="BodyText"/>
        <w:jc w:val="center"/>
        <w:rPr>
          <w:rFonts w:ascii="Tahoma" w:hAnsi="Tahoma" w:cs="Tahoma"/>
          <w:b w:val="0"/>
          <w:sz w:val="22"/>
          <w:szCs w:val="22"/>
        </w:rPr>
      </w:pPr>
    </w:p>
    <w:p w:rsidR="006725B5" w:rsidRDefault="006725B5" w:rsidP="006725B5">
      <w:pPr>
        <w:pStyle w:val="BodyText"/>
        <w:jc w:val="center"/>
        <w:rPr>
          <w:rFonts w:ascii="Tahoma" w:hAnsi="Tahoma" w:cs="Tahoma"/>
          <w:b w:val="0"/>
          <w:sz w:val="22"/>
          <w:szCs w:val="22"/>
        </w:rPr>
      </w:pPr>
    </w:p>
    <w:p w:rsidR="006725B5" w:rsidRDefault="006725B5" w:rsidP="006725B5">
      <w:pPr>
        <w:pStyle w:val="BodyText"/>
        <w:jc w:val="center"/>
        <w:rPr>
          <w:rFonts w:ascii="Tahoma" w:hAnsi="Tahoma" w:cs="Tahoma"/>
          <w:b w:val="0"/>
          <w:sz w:val="22"/>
          <w:szCs w:val="22"/>
        </w:rPr>
      </w:pPr>
    </w:p>
    <w:p w:rsidR="006725B5" w:rsidRDefault="006725B5" w:rsidP="006725B5">
      <w:pPr>
        <w:pStyle w:val="BodyText"/>
        <w:jc w:val="center"/>
        <w:rPr>
          <w:rFonts w:ascii="Tahoma" w:hAnsi="Tahoma" w:cs="Tahoma"/>
          <w:b w:val="0"/>
          <w:sz w:val="22"/>
          <w:szCs w:val="22"/>
        </w:rPr>
      </w:pPr>
    </w:p>
    <w:p w:rsidR="006725B5" w:rsidRDefault="006725B5" w:rsidP="006725B5">
      <w:pPr>
        <w:pStyle w:val="BodyText"/>
        <w:jc w:val="center"/>
        <w:rPr>
          <w:rFonts w:ascii="Tahoma" w:hAnsi="Tahoma" w:cs="Tahoma"/>
          <w:b w:val="0"/>
          <w:sz w:val="22"/>
          <w:szCs w:val="22"/>
        </w:rPr>
      </w:pPr>
    </w:p>
    <w:p w:rsidR="006725B5" w:rsidRDefault="006725B5" w:rsidP="006725B5">
      <w:pPr>
        <w:pStyle w:val="BodyText"/>
        <w:jc w:val="center"/>
        <w:rPr>
          <w:rFonts w:ascii="Tahoma" w:hAnsi="Tahoma" w:cs="Tahoma"/>
          <w:b w:val="0"/>
          <w:sz w:val="22"/>
          <w:szCs w:val="22"/>
        </w:rPr>
      </w:pPr>
    </w:p>
    <w:p w:rsidR="006725B5" w:rsidRDefault="006725B5" w:rsidP="006725B5">
      <w:pPr>
        <w:pStyle w:val="BodyText"/>
        <w:jc w:val="center"/>
        <w:rPr>
          <w:rFonts w:ascii="Tahoma" w:hAnsi="Tahoma" w:cs="Tahoma"/>
          <w:b w:val="0"/>
          <w:sz w:val="22"/>
          <w:szCs w:val="22"/>
        </w:rPr>
      </w:pPr>
    </w:p>
    <w:p w:rsidR="006725B5" w:rsidRPr="005E4FE2" w:rsidRDefault="006725B5" w:rsidP="006725B5">
      <w:pPr>
        <w:pStyle w:val="BodyText"/>
        <w:jc w:val="center"/>
        <w:rPr>
          <w:rFonts w:ascii="Tahoma" w:hAnsi="Tahoma" w:cs="Tahoma"/>
          <w:sz w:val="22"/>
          <w:szCs w:val="22"/>
        </w:rPr>
      </w:pPr>
      <w:r w:rsidRPr="005E4FE2">
        <w:rPr>
          <w:rFonts w:ascii="Tahoma" w:hAnsi="Tahoma" w:cs="Tahoma"/>
          <w:sz w:val="22"/>
          <w:szCs w:val="22"/>
        </w:rPr>
        <w:t>Application fo</w:t>
      </w:r>
      <w:r w:rsidR="00A06362">
        <w:rPr>
          <w:rFonts w:ascii="Tahoma" w:hAnsi="Tahoma" w:cs="Tahoma"/>
          <w:sz w:val="22"/>
          <w:szCs w:val="22"/>
        </w:rPr>
        <w:t>r HUD Disaster Recovery Funding-Disaster Recovery Enhancement Funds</w:t>
      </w:r>
    </w:p>
    <w:p w:rsidR="006725B5" w:rsidRPr="005E4FE2" w:rsidRDefault="006725B5" w:rsidP="006725B5">
      <w:pPr>
        <w:pStyle w:val="BodyText"/>
        <w:jc w:val="center"/>
        <w:rPr>
          <w:rFonts w:ascii="Tahoma" w:hAnsi="Tahoma" w:cs="Tahoma"/>
          <w:sz w:val="22"/>
          <w:szCs w:val="22"/>
        </w:rPr>
      </w:pPr>
    </w:p>
    <w:p w:rsidR="006725B5" w:rsidRPr="005E4FE2" w:rsidRDefault="006725B5" w:rsidP="006725B5">
      <w:pPr>
        <w:pStyle w:val="BodyText"/>
        <w:jc w:val="center"/>
        <w:rPr>
          <w:rFonts w:ascii="Tahoma" w:hAnsi="Tahoma" w:cs="Tahoma"/>
          <w:sz w:val="22"/>
          <w:szCs w:val="22"/>
        </w:rPr>
      </w:pPr>
    </w:p>
    <w:p w:rsidR="006725B5" w:rsidRPr="005E4FE2" w:rsidRDefault="006725B5" w:rsidP="006725B5">
      <w:pPr>
        <w:pStyle w:val="BodyText"/>
        <w:jc w:val="center"/>
        <w:rPr>
          <w:rFonts w:ascii="Tahoma" w:hAnsi="Tahoma" w:cs="Tahoma"/>
          <w:sz w:val="22"/>
          <w:szCs w:val="22"/>
        </w:rPr>
      </w:pPr>
      <w:r w:rsidRPr="005E4FE2">
        <w:rPr>
          <w:rFonts w:ascii="Tahoma" w:hAnsi="Tahoma" w:cs="Tahoma"/>
          <w:sz w:val="22"/>
          <w:szCs w:val="22"/>
        </w:rPr>
        <w:t>Department of Housing and Urban Development</w:t>
      </w:r>
    </w:p>
    <w:p w:rsidR="006725B5" w:rsidRPr="005E4FE2" w:rsidRDefault="006725B5" w:rsidP="006725B5">
      <w:pPr>
        <w:pStyle w:val="BodyText"/>
        <w:jc w:val="center"/>
        <w:rPr>
          <w:rFonts w:ascii="Tahoma" w:hAnsi="Tahoma" w:cs="Tahoma"/>
          <w:sz w:val="22"/>
          <w:szCs w:val="22"/>
        </w:rPr>
      </w:pPr>
      <w:r w:rsidRPr="005E4FE2">
        <w:rPr>
          <w:rFonts w:ascii="Tahoma" w:hAnsi="Tahoma" w:cs="Tahoma"/>
          <w:i/>
          <w:color w:val="000000"/>
          <w:sz w:val="22"/>
          <w:szCs w:val="22"/>
        </w:rPr>
        <w:t>[Docket No. FR-5256-N-01]</w:t>
      </w:r>
    </w:p>
    <w:p w:rsidR="006725B5" w:rsidRPr="005E4FE2" w:rsidRDefault="006725B5" w:rsidP="006725B5">
      <w:pPr>
        <w:pStyle w:val="Heading9"/>
        <w:ind w:left="0"/>
        <w:rPr>
          <w:rFonts w:ascii="Tahoma" w:hAnsi="Tahoma" w:cs="Tahoma"/>
          <w:sz w:val="22"/>
          <w:szCs w:val="22"/>
        </w:rPr>
      </w:pPr>
      <w:r w:rsidRPr="005E4FE2">
        <w:rPr>
          <w:rFonts w:ascii="Tahoma" w:hAnsi="Tahoma" w:cs="Tahoma"/>
          <w:sz w:val="22"/>
          <w:szCs w:val="22"/>
        </w:rPr>
        <w:t>Federal Register / Volume 74, Number 29, dated February 13, 2009</w:t>
      </w:r>
    </w:p>
    <w:p w:rsidR="006725B5" w:rsidRPr="005E4FE2" w:rsidRDefault="006725B5" w:rsidP="006725B5">
      <w:pPr>
        <w:jc w:val="center"/>
        <w:rPr>
          <w:rFonts w:ascii="Tahoma" w:hAnsi="Tahoma" w:cs="Tahoma"/>
          <w:b/>
          <w:i/>
          <w:color w:val="000000"/>
          <w:sz w:val="22"/>
          <w:szCs w:val="22"/>
        </w:rPr>
      </w:pPr>
      <w:r w:rsidRPr="005E4FE2">
        <w:rPr>
          <w:rFonts w:ascii="Tahoma" w:hAnsi="Tahoma" w:cs="Tahoma"/>
          <w:b/>
          <w:i/>
          <w:color w:val="000000"/>
          <w:sz w:val="22"/>
          <w:szCs w:val="22"/>
        </w:rPr>
        <w:t>[Docket No. FR-5337-N-01]</w:t>
      </w:r>
    </w:p>
    <w:p w:rsidR="006725B5" w:rsidRPr="005E4FE2" w:rsidRDefault="006725B5" w:rsidP="006725B5">
      <w:pPr>
        <w:pStyle w:val="Heading9"/>
        <w:ind w:left="0"/>
        <w:rPr>
          <w:rFonts w:ascii="Tahoma" w:hAnsi="Tahoma" w:cs="Tahoma"/>
          <w:sz w:val="22"/>
          <w:szCs w:val="22"/>
        </w:rPr>
      </w:pPr>
      <w:r w:rsidRPr="005E4FE2">
        <w:rPr>
          <w:rFonts w:ascii="Tahoma" w:hAnsi="Tahoma" w:cs="Tahoma"/>
          <w:sz w:val="22"/>
          <w:szCs w:val="22"/>
        </w:rPr>
        <w:t>Federal Register / Volume 74, Number 156, dated August 14, 2009</w:t>
      </w:r>
    </w:p>
    <w:p w:rsidR="006725B5" w:rsidRPr="005E4FE2" w:rsidRDefault="006725B5" w:rsidP="006725B5">
      <w:pPr>
        <w:jc w:val="center"/>
        <w:rPr>
          <w:rFonts w:ascii="Tahoma" w:hAnsi="Tahoma" w:cs="Tahoma"/>
          <w:b/>
          <w:color w:val="000000"/>
          <w:sz w:val="22"/>
          <w:szCs w:val="22"/>
        </w:rPr>
      </w:pPr>
    </w:p>
    <w:p w:rsidR="006725B5" w:rsidRPr="005E4FE2" w:rsidRDefault="006725B5" w:rsidP="006725B5">
      <w:pPr>
        <w:jc w:val="center"/>
        <w:rPr>
          <w:rFonts w:ascii="Tahoma" w:hAnsi="Tahoma" w:cs="Tahoma"/>
          <w:b/>
          <w:color w:val="000000"/>
          <w:sz w:val="22"/>
          <w:szCs w:val="22"/>
        </w:rPr>
      </w:pPr>
      <w:r w:rsidRPr="005E4FE2">
        <w:rPr>
          <w:rFonts w:ascii="Tahoma" w:hAnsi="Tahoma" w:cs="Tahoma"/>
          <w:b/>
          <w:color w:val="000000"/>
          <w:sz w:val="22"/>
          <w:szCs w:val="22"/>
        </w:rPr>
        <w:t>2008 Supplemental CDBG Appropriations</w:t>
      </w:r>
    </w:p>
    <w:p w:rsidR="006725B5" w:rsidRPr="005E4FE2" w:rsidRDefault="006725B5" w:rsidP="006725B5">
      <w:pPr>
        <w:pStyle w:val="BodyText"/>
        <w:jc w:val="center"/>
        <w:rPr>
          <w:rFonts w:ascii="Tahoma" w:hAnsi="Tahoma" w:cs="Tahoma"/>
          <w:sz w:val="22"/>
          <w:szCs w:val="22"/>
        </w:rPr>
      </w:pPr>
      <w:r w:rsidRPr="005E4FE2">
        <w:rPr>
          <w:rFonts w:ascii="Tahoma" w:hAnsi="Tahoma" w:cs="Tahoma"/>
          <w:bCs w:val="0"/>
          <w:sz w:val="22"/>
          <w:szCs w:val="22"/>
        </w:rPr>
        <w:t>Robert T. Stafford Disaster Relief and Emergency Assistance Act</w:t>
      </w:r>
    </w:p>
    <w:p w:rsidR="006725B5" w:rsidRPr="005E4FE2" w:rsidRDefault="006725B5" w:rsidP="006725B5">
      <w:pPr>
        <w:pStyle w:val="BodyText"/>
        <w:jc w:val="center"/>
        <w:rPr>
          <w:rFonts w:ascii="Tahoma" w:hAnsi="Tahoma" w:cs="Tahoma"/>
          <w:sz w:val="22"/>
          <w:szCs w:val="22"/>
        </w:rPr>
      </w:pPr>
    </w:p>
    <w:p w:rsidR="006725B5" w:rsidRPr="005E4FE2" w:rsidRDefault="006725B5" w:rsidP="006725B5">
      <w:pPr>
        <w:pStyle w:val="BodyText"/>
        <w:jc w:val="center"/>
        <w:rPr>
          <w:rFonts w:ascii="Tahoma" w:hAnsi="Tahoma" w:cs="Tahoma"/>
          <w:sz w:val="22"/>
          <w:szCs w:val="22"/>
        </w:rPr>
      </w:pPr>
    </w:p>
    <w:p w:rsidR="006725B5" w:rsidRPr="005E4FE2" w:rsidRDefault="006725B5" w:rsidP="006725B5">
      <w:pPr>
        <w:pStyle w:val="BodyText"/>
        <w:jc w:val="center"/>
        <w:rPr>
          <w:rFonts w:ascii="Tahoma" w:hAnsi="Tahoma" w:cs="Tahoma"/>
          <w:sz w:val="22"/>
          <w:szCs w:val="22"/>
        </w:rPr>
      </w:pPr>
      <w:r w:rsidRPr="005E4FE2">
        <w:rPr>
          <w:rFonts w:ascii="Tahoma" w:hAnsi="Tahoma" w:cs="Tahoma"/>
          <w:sz w:val="22"/>
          <w:szCs w:val="22"/>
        </w:rPr>
        <w:t>Applicant______________________________________</w:t>
      </w:r>
    </w:p>
    <w:p w:rsidR="006725B5" w:rsidRPr="005E4FE2" w:rsidRDefault="006725B5" w:rsidP="006725B5">
      <w:pPr>
        <w:pStyle w:val="BodyText"/>
        <w:jc w:val="center"/>
        <w:rPr>
          <w:rFonts w:ascii="Tahoma" w:hAnsi="Tahoma" w:cs="Tahoma"/>
          <w:sz w:val="22"/>
          <w:szCs w:val="22"/>
        </w:rPr>
      </w:pPr>
      <w:r w:rsidRPr="005E4FE2">
        <w:rPr>
          <w:rFonts w:ascii="Tahoma" w:hAnsi="Tahoma" w:cs="Tahoma"/>
          <w:sz w:val="22"/>
          <w:szCs w:val="22"/>
        </w:rPr>
        <w:t>(Name of Local Government)</w:t>
      </w:r>
    </w:p>
    <w:p w:rsidR="006725B5" w:rsidRPr="005E4FE2" w:rsidRDefault="006725B5" w:rsidP="006725B5">
      <w:pPr>
        <w:pStyle w:val="BodyText"/>
        <w:jc w:val="center"/>
        <w:rPr>
          <w:rFonts w:ascii="Tahoma" w:hAnsi="Tahoma" w:cs="Tahoma"/>
          <w:sz w:val="22"/>
          <w:szCs w:val="22"/>
        </w:rPr>
      </w:pPr>
    </w:p>
    <w:p w:rsidR="006725B5" w:rsidRPr="005E4FE2" w:rsidRDefault="006725B5" w:rsidP="006725B5">
      <w:pPr>
        <w:pStyle w:val="BodyText"/>
        <w:jc w:val="center"/>
        <w:rPr>
          <w:rFonts w:ascii="Tahoma" w:hAnsi="Tahoma" w:cs="Tahoma"/>
          <w:sz w:val="22"/>
          <w:szCs w:val="22"/>
        </w:rPr>
      </w:pPr>
    </w:p>
    <w:p w:rsidR="006725B5" w:rsidRPr="005E4FE2" w:rsidRDefault="006725B5" w:rsidP="006725B5">
      <w:pPr>
        <w:pStyle w:val="BodyText"/>
        <w:jc w:val="center"/>
        <w:rPr>
          <w:rFonts w:ascii="Tahoma" w:hAnsi="Tahoma" w:cs="Tahoma"/>
          <w:sz w:val="22"/>
          <w:szCs w:val="22"/>
        </w:rPr>
      </w:pPr>
    </w:p>
    <w:p w:rsidR="006725B5" w:rsidRPr="005E4FE2" w:rsidRDefault="006725B5" w:rsidP="006725B5">
      <w:pPr>
        <w:jc w:val="center"/>
        <w:rPr>
          <w:rFonts w:ascii="Tahoma" w:hAnsi="Tahoma" w:cs="Tahoma"/>
          <w:b/>
          <w:sz w:val="22"/>
          <w:szCs w:val="22"/>
        </w:rPr>
      </w:pPr>
      <w:bookmarkStart w:id="0" w:name="_Toc293391148"/>
      <w:r w:rsidRPr="005E4FE2">
        <w:rPr>
          <w:rFonts w:ascii="Tahoma" w:hAnsi="Tahoma" w:cs="Tahoma"/>
          <w:b/>
          <w:sz w:val="22"/>
          <w:szCs w:val="22"/>
        </w:rPr>
        <w:t>Rick Scott</w:t>
      </w:r>
      <w:bookmarkEnd w:id="0"/>
    </w:p>
    <w:p w:rsidR="006725B5" w:rsidRPr="005E4FE2" w:rsidRDefault="006725B5" w:rsidP="006725B5">
      <w:pPr>
        <w:jc w:val="center"/>
        <w:rPr>
          <w:rFonts w:ascii="Tahoma" w:hAnsi="Tahoma" w:cs="Tahoma"/>
          <w:b/>
          <w:sz w:val="22"/>
          <w:szCs w:val="22"/>
        </w:rPr>
      </w:pPr>
      <w:bookmarkStart w:id="1" w:name="_Toc293391149"/>
      <w:r w:rsidRPr="005E4FE2">
        <w:rPr>
          <w:rFonts w:ascii="Tahoma" w:hAnsi="Tahoma" w:cs="Tahoma"/>
          <w:b/>
          <w:sz w:val="22"/>
          <w:szCs w:val="22"/>
        </w:rPr>
        <w:t>Governor</w:t>
      </w:r>
      <w:bookmarkEnd w:id="1"/>
    </w:p>
    <w:p w:rsidR="006725B5" w:rsidRPr="002454B3" w:rsidRDefault="006725B5" w:rsidP="006725B5">
      <w:pPr>
        <w:jc w:val="center"/>
        <w:rPr>
          <w:rFonts w:ascii="Tahoma" w:hAnsi="Tahoma" w:cs="Tahoma"/>
          <w:sz w:val="22"/>
          <w:szCs w:val="22"/>
        </w:rPr>
      </w:pPr>
      <w:r w:rsidRPr="002454B3">
        <w:rPr>
          <w:rFonts w:ascii="Tahoma" w:hAnsi="Tahoma" w:cs="Tahoma"/>
          <w:noProof/>
          <w:sz w:val="22"/>
          <w:szCs w:val="22"/>
        </w:rPr>
        <w:drawing>
          <wp:anchor distT="0" distB="0" distL="114300" distR="114300" simplePos="0" relativeHeight="251660288" behindDoc="1" locked="0" layoutInCell="0" allowOverlap="1">
            <wp:simplePos x="0" y="0"/>
            <wp:positionH relativeFrom="column">
              <wp:posOffset>2863215</wp:posOffset>
            </wp:positionH>
            <wp:positionV relativeFrom="paragraph">
              <wp:posOffset>51435</wp:posOffset>
            </wp:positionV>
            <wp:extent cx="609600" cy="421640"/>
            <wp:effectExtent l="19050" t="0" r="0" b="0"/>
            <wp:wrapNone/>
            <wp:docPr id="10" name="Picture 1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te seal"/>
                    <pic:cNvPicPr>
                      <a:picLocks noChangeAspect="1" noChangeArrowheads="1"/>
                    </pic:cNvPicPr>
                  </pic:nvPicPr>
                  <pic:blipFill>
                    <a:blip r:embed="rId8" cstate="print"/>
                    <a:srcRect/>
                    <a:stretch>
                      <a:fillRect/>
                    </a:stretch>
                  </pic:blipFill>
                  <pic:spPr bwMode="auto">
                    <a:xfrm>
                      <a:off x="0" y="0"/>
                      <a:ext cx="609600" cy="421640"/>
                    </a:xfrm>
                    <a:prstGeom prst="rect">
                      <a:avLst/>
                    </a:prstGeom>
                    <a:noFill/>
                    <a:ln w="9525">
                      <a:noFill/>
                      <a:miter lim="800000"/>
                      <a:headEnd/>
                      <a:tailEnd/>
                    </a:ln>
                  </pic:spPr>
                </pic:pic>
              </a:graphicData>
            </a:graphic>
          </wp:anchor>
        </w:drawing>
      </w:r>
    </w:p>
    <w:p w:rsidR="006725B5" w:rsidRPr="002454B3" w:rsidRDefault="006725B5" w:rsidP="006725B5">
      <w:pPr>
        <w:jc w:val="center"/>
        <w:rPr>
          <w:rFonts w:ascii="Tahoma" w:hAnsi="Tahoma" w:cs="Tahoma"/>
          <w:sz w:val="22"/>
          <w:szCs w:val="22"/>
        </w:rPr>
      </w:pPr>
    </w:p>
    <w:p w:rsidR="006725B5" w:rsidRPr="002454B3" w:rsidRDefault="006725B5" w:rsidP="006725B5">
      <w:pPr>
        <w:jc w:val="center"/>
        <w:rPr>
          <w:rFonts w:ascii="Tahoma" w:hAnsi="Tahoma" w:cs="Tahoma"/>
          <w:sz w:val="22"/>
          <w:szCs w:val="22"/>
        </w:rPr>
      </w:pPr>
    </w:p>
    <w:p w:rsidR="006725B5" w:rsidRPr="002454B3" w:rsidRDefault="006725B5" w:rsidP="006725B5">
      <w:pPr>
        <w:jc w:val="center"/>
        <w:rPr>
          <w:rFonts w:ascii="Tahoma" w:hAnsi="Tahoma" w:cs="Tahoma"/>
          <w:sz w:val="22"/>
          <w:szCs w:val="22"/>
        </w:rPr>
      </w:pPr>
    </w:p>
    <w:p w:rsidR="006725B5" w:rsidRPr="005E4FE2" w:rsidRDefault="006725B5" w:rsidP="006725B5">
      <w:pPr>
        <w:jc w:val="center"/>
        <w:rPr>
          <w:rFonts w:ascii="Tahoma" w:hAnsi="Tahoma" w:cs="Tahoma"/>
          <w:b/>
          <w:sz w:val="22"/>
          <w:szCs w:val="22"/>
        </w:rPr>
      </w:pPr>
      <w:bookmarkStart w:id="2" w:name="_Toc293391150"/>
      <w:r w:rsidRPr="005E4FE2">
        <w:rPr>
          <w:rFonts w:ascii="Tahoma" w:hAnsi="Tahoma" w:cs="Tahoma"/>
          <w:b/>
          <w:sz w:val="22"/>
          <w:szCs w:val="22"/>
        </w:rPr>
        <w:t>Billy Buzzett</w:t>
      </w:r>
      <w:bookmarkEnd w:id="2"/>
    </w:p>
    <w:p w:rsidR="006725B5" w:rsidRPr="005E4FE2" w:rsidRDefault="006725B5" w:rsidP="006725B5">
      <w:pPr>
        <w:jc w:val="center"/>
        <w:rPr>
          <w:rFonts w:ascii="Tahoma" w:hAnsi="Tahoma" w:cs="Tahoma"/>
          <w:b/>
          <w:sz w:val="22"/>
          <w:szCs w:val="22"/>
        </w:rPr>
      </w:pPr>
      <w:bookmarkStart w:id="3" w:name="_Toc293391151"/>
      <w:r w:rsidRPr="005E4FE2">
        <w:rPr>
          <w:rFonts w:ascii="Tahoma" w:hAnsi="Tahoma" w:cs="Tahoma"/>
          <w:b/>
          <w:sz w:val="22"/>
          <w:szCs w:val="22"/>
        </w:rPr>
        <w:t>Secretary</w:t>
      </w:r>
      <w:bookmarkEnd w:id="3"/>
    </w:p>
    <w:p w:rsidR="006725B5" w:rsidRPr="005E4FE2" w:rsidRDefault="006725B5" w:rsidP="006725B5">
      <w:pPr>
        <w:jc w:val="center"/>
        <w:rPr>
          <w:rFonts w:ascii="Tahoma" w:hAnsi="Tahoma" w:cs="Tahoma"/>
          <w:b/>
          <w:sz w:val="22"/>
          <w:szCs w:val="22"/>
        </w:rPr>
      </w:pPr>
    </w:p>
    <w:p w:rsidR="006725B5" w:rsidRPr="005E4FE2" w:rsidRDefault="006725B5" w:rsidP="006725B5">
      <w:pPr>
        <w:jc w:val="center"/>
        <w:rPr>
          <w:rFonts w:ascii="Tahoma" w:hAnsi="Tahoma" w:cs="Tahoma"/>
          <w:b/>
          <w:color w:val="000000"/>
          <w:sz w:val="22"/>
          <w:szCs w:val="22"/>
        </w:rPr>
      </w:pPr>
      <w:bookmarkStart w:id="4" w:name="_Toc293391152"/>
      <w:r w:rsidRPr="005E4FE2">
        <w:rPr>
          <w:rFonts w:ascii="Tahoma" w:hAnsi="Tahoma" w:cs="Tahoma"/>
          <w:b/>
          <w:color w:val="000000"/>
          <w:sz w:val="22"/>
          <w:szCs w:val="22"/>
        </w:rPr>
        <w:t>Florida Department of Community Affairs</w:t>
      </w:r>
      <w:bookmarkEnd w:id="4"/>
    </w:p>
    <w:p w:rsidR="006725B5" w:rsidRPr="005E4FE2" w:rsidRDefault="006725B5" w:rsidP="006725B5">
      <w:pPr>
        <w:jc w:val="center"/>
        <w:rPr>
          <w:rFonts w:ascii="Tahoma" w:hAnsi="Tahoma" w:cs="Tahoma"/>
          <w:b/>
          <w:color w:val="000000"/>
          <w:sz w:val="22"/>
          <w:szCs w:val="22"/>
        </w:rPr>
      </w:pPr>
      <w:bookmarkStart w:id="5" w:name="_Toc293391153"/>
      <w:r w:rsidRPr="005E4FE2">
        <w:rPr>
          <w:rFonts w:ascii="Tahoma" w:hAnsi="Tahoma" w:cs="Tahoma"/>
          <w:b/>
          <w:color w:val="000000"/>
          <w:sz w:val="22"/>
          <w:szCs w:val="22"/>
        </w:rPr>
        <w:t>2555 Shumard Oak Boulevard</w:t>
      </w:r>
      <w:bookmarkEnd w:id="5"/>
    </w:p>
    <w:p w:rsidR="006725B5" w:rsidRPr="005E4FE2" w:rsidRDefault="006725B5" w:rsidP="006725B5">
      <w:pPr>
        <w:jc w:val="center"/>
        <w:rPr>
          <w:rFonts w:ascii="Tahoma" w:hAnsi="Tahoma" w:cs="Tahoma"/>
          <w:b/>
          <w:color w:val="000000"/>
          <w:sz w:val="22"/>
          <w:szCs w:val="22"/>
        </w:rPr>
      </w:pPr>
      <w:bookmarkStart w:id="6" w:name="_Toc293391154"/>
      <w:r w:rsidRPr="005E4FE2">
        <w:rPr>
          <w:rFonts w:ascii="Tahoma" w:hAnsi="Tahoma" w:cs="Tahoma"/>
          <w:b/>
          <w:color w:val="000000"/>
          <w:sz w:val="22"/>
          <w:szCs w:val="22"/>
        </w:rPr>
        <w:t>Tallahassee, Florida 32399-2100</w:t>
      </w:r>
      <w:bookmarkEnd w:id="6"/>
    </w:p>
    <w:p w:rsidR="006725B5" w:rsidRPr="002454B3" w:rsidRDefault="006725B5" w:rsidP="006725B5">
      <w:pPr>
        <w:jc w:val="center"/>
        <w:rPr>
          <w:rFonts w:ascii="Tahoma" w:hAnsi="Tahoma" w:cs="Tahoma"/>
          <w:color w:val="000000"/>
          <w:sz w:val="22"/>
          <w:szCs w:val="22"/>
        </w:rPr>
      </w:pPr>
    </w:p>
    <w:p w:rsidR="006725B5" w:rsidRPr="002454B3" w:rsidRDefault="00AF7C2B" w:rsidP="006725B5">
      <w:pPr>
        <w:jc w:val="center"/>
        <w:rPr>
          <w:rFonts w:ascii="Tahoma" w:hAnsi="Tahoma" w:cs="Tahoma"/>
          <w:sz w:val="22"/>
          <w:szCs w:val="22"/>
        </w:rPr>
      </w:pPr>
      <w:hyperlink r:id="rId9" w:history="1">
        <w:r w:rsidR="006725B5" w:rsidRPr="002454B3">
          <w:rPr>
            <w:rStyle w:val="Hyperlink"/>
            <w:rFonts w:ascii="Tahoma" w:hAnsi="Tahoma" w:cs="Tahoma"/>
            <w:bCs/>
            <w:color w:val="000000"/>
            <w:sz w:val="22"/>
            <w:szCs w:val="22"/>
          </w:rPr>
          <w:t>http://www.floridacommunitydevelopment.org/disasterrecovery.cfm</w:t>
        </w:r>
      </w:hyperlink>
    </w:p>
    <w:p w:rsidR="006725B5" w:rsidRDefault="006725B5" w:rsidP="006725B5">
      <w:pPr>
        <w:pStyle w:val="TOCHeading"/>
        <w:rPr>
          <w:rFonts w:ascii="Tahoma" w:hAnsi="Tahoma" w:cs="Tahoma"/>
          <w:bCs w:val="0"/>
          <w:sz w:val="22"/>
          <w:szCs w:val="22"/>
        </w:rPr>
      </w:pPr>
      <w:r w:rsidRPr="002454B3">
        <w:rPr>
          <w:rFonts w:ascii="Tahoma" w:hAnsi="Tahoma" w:cs="Tahoma"/>
          <w:bCs w:val="0"/>
          <w:sz w:val="22"/>
          <w:szCs w:val="22"/>
        </w:rPr>
        <w:br w:type="column"/>
      </w:r>
    </w:p>
    <w:sdt>
      <w:sdtPr>
        <w:id w:val="6577233"/>
        <w:docPartObj>
          <w:docPartGallery w:val="Table of Contents"/>
          <w:docPartUnique/>
        </w:docPartObj>
      </w:sdtPr>
      <w:sdtContent>
        <w:p w:rsidR="006725B5" w:rsidRDefault="006725B5" w:rsidP="006725B5">
          <w:pPr>
            <w:widowControl/>
            <w:autoSpaceDE/>
            <w:autoSpaceDN/>
            <w:adjustRightInd/>
          </w:pPr>
          <w:r w:rsidRPr="005E4FE2">
            <w:rPr>
              <w:rFonts w:ascii="Tahoma" w:hAnsi="Tahoma" w:cs="Tahoma"/>
            </w:rPr>
            <w:t>Table of Contents</w:t>
          </w:r>
        </w:p>
        <w:p w:rsidR="006725B5" w:rsidRDefault="00AF7C2B" w:rsidP="006725B5">
          <w:pPr>
            <w:pStyle w:val="TOC1"/>
            <w:tabs>
              <w:tab w:val="right" w:leader="dot" w:pos="9926"/>
            </w:tabs>
            <w:rPr>
              <w:rFonts w:asciiTheme="minorHAnsi" w:eastAsiaTheme="minorEastAsia" w:hAnsiTheme="minorHAnsi" w:cstheme="minorBidi"/>
              <w:bCs w:val="0"/>
              <w:noProof/>
              <w:szCs w:val="22"/>
            </w:rPr>
          </w:pPr>
          <w:r w:rsidRPr="00AF7C2B">
            <w:fldChar w:fldCharType="begin"/>
          </w:r>
          <w:r w:rsidR="006725B5">
            <w:instrText xml:space="preserve"> TOC \o "1-3" \h \z \u </w:instrText>
          </w:r>
          <w:r w:rsidRPr="00AF7C2B">
            <w:fldChar w:fldCharType="separate"/>
          </w:r>
          <w:hyperlink w:anchor="_Toc293394253" w:history="1">
            <w:r w:rsidR="006725B5" w:rsidRPr="00532A39">
              <w:rPr>
                <w:rStyle w:val="Hyperlink"/>
                <w:noProof/>
              </w:rPr>
              <w:t>General Information</w:t>
            </w:r>
            <w:r w:rsidR="006725B5">
              <w:rPr>
                <w:noProof/>
                <w:webHidden/>
              </w:rPr>
              <w:tab/>
            </w:r>
            <w:r>
              <w:rPr>
                <w:noProof/>
                <w:webHidden/>
              </w:rPr>
              <w:fldChar w:fldCharType="begin"/>
            </w:r>
            <w:r w:rsidR="006725B5">
              <w:rPr>
                <w:noProof/>
                <w:webHidden/>
              </w:rPr>
              <w:instrText xml:space="preserve"> PAGEREF _Toc293394253 \h </w:instrText>
            </w:r>
            <w:r>
              <w:rPr>
                <w:noProof/>
                <w:webHidden/>
              </w:rPr>
            </w:r>
            <w:r>
              <w:rPr>
                <w:noProof/>
                <w:webHidden/>
              </w:rPr>
              <w:fldChar w:fldCharType="separate"/>
            </w:r>
            <w:r w:rsidR="006725B5">
              <w:rPr>
                <w:noProof/>
                <w:webHidden/>
              </w:rPr>
              <w:t>4</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54" w:history="1">
            <w:r w:rsidR="006725B5" w:rsidRPr="00532A39">
              <w:rPr>
                <w:rStyle w:val="Hyperlink"/>
                <w:noProof/>
              </w:rPr>
              <w:t>National Objectives</w:t>
            </w:r>
            <w:r w:rsidR="006725B5">
              <w:rPr>
                <w:noProof/>
                <w:webHidden/>
              </w:rPr>
              <w:tab/>
            </w:r>
            <w:r>
              <w:rPr>
                <w:noProof/>
                <w:webHidden/>
              </w:rPr>
              <w:fldChar w:fldCharType="begin"/>
            </w:r>
            <w:r w:rsidR="006725B5">
              <w:rPr>
                <w:noProof/>
                <w:webHidden/>
              </w:rPr>
              <w:instrText xml:space="preserve"> PAGEREF _Toc293394254 \h </w:instrText>
            </w:r>
            <w:r>
              <w:rPr>
                <w:noProof/>
                <w:webHidden/>
              </w:rPr>
            </w:r>
            <w:r>
              <w:rPr>
                <w:noProof/>
                <w:webHidden/>
              </w:rPr>
              <w:fldChar w:fldCharType="separate"/>
            </w:r>
            <w:r w:rsidR="006725B5">
              <w:rPr>
                <w:noProof/>
                <w:webHidden/>
              </w:rPr>
              <w:t>4</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55" w:history="1">
            <w:r w:rsidR="006725B5" w:rsidRPr="00532A39">
              <w:rPr>
                <w:rStyle w:val="Hyperlink"/>
                <w:noProof/>
              </w:rPr>
              <w:t>Waivers</w:t>
            </w:r>
            <w:r w:rsidR="006725B5">
              <w:rPr>
                <w:noProof/>
                <w:webHidden/>
              </w:rPr>
              <w:tab/>
            </w:r>
            <w:r>
              <w:rPr>
                <w:noProof/>
                <w:webHidden/>
              </w:rPr>
              <w:fldChar w:fldCharType="begin"/>
            </w:r>
            <w:r w:rsidR="006725B5">
              <w:rPr>
                <w:noProof/>
                <w:webHidden/>
              </w:rPr>
              <w:instrText xml:space="preserve"> PAGEREF _Toc293394255 \h </w:instrText>
            </w:r>
            <w:r>
              <w:rPr>
                <w:noProof/>
                <w:webHidden/>
              </w:rPr>
            </w:r>
            <w:r>
              <w:rPr>
                <w:noProof/>
                <w:webHidden/>
              </w:rPr>
              <w:fldChar w:fldCharType="separate"/>
            </w:r>
            <w:r w:rsidR="006725B5">
              <w:rPr>
                <w:noProof/>
                <w:webHidden/>
              </w:rPr>
              <w:t>4</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56" w:history="1">
            <w:r w:rsidR="006725B5" w:rsidRPr="007A3858">
              <w:rPr>
                <w:rStyle w:val="Hyperlink"/>
                <w:noProof/>
              </w:rPr>
              <w:t>Application Webinar</w:t>
            </w:r>
            <w:r w:rsidR="006725B5">
              <w:rPr>
                <w:noProof/>
                <w:webHidden/>
              </w:rPr>
              <w:tab/>
            </w:r>
            <w:r>
              <w:rPr>
                <w:noProof/>
                <w:webHidden/>
              </w:rPr>
              <w:fldChar w:fldCharType="begin"/>
            </w:r>
            <w:r w:rsidR="006725B5">
              <w:rPr>
                <w:noProof/>
                <w:webHidden/>
              </w:rPr>
              <w:instrText xml:space="preserve"> PAGEREF _Toc293394256 \h </w:instrText>
            </w:r>
            <w:r>
              <w:rPr>
                <w:noProof/>
                <w:webHidden/>
              </w:rPr>
            </w:r>
            <w:r>
              <w:rPr>
                <w:noProof/>
                <w:webHidden/>
              </w:rPr>
              <w:fldChar w:fldCharType="separate"/>
            </w:r>
            <w:r w:rsidR="006725B5">
              <w:rPr>
                <w:noProof/>
                <w:webHidden/>
              </w:rPr>
              <w:t>5</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57" w:history="1">
            <w:r w:rsidR="006725B5" w:rsidRPr="00532A39">
              <w:rPr>
                <w:rStyle w:val="Hyperlink"/>
                <w:noProof/>
              </w:rPr>
              <w:t>Required Application Procedures</w:t>
            </w:r>
            <w:r w:rsidR="006725B5">
              <w:rPr>
                <w:noProof/>
                <w:webHidden/>
              </w:rPr>
              <w:tab/>
            </w:r>
            <w:r>
              <w:rPr>
                <w:noProof/>
                <w:webHidden/>
              </w:rPr>
              <w:fldChar w:fldCharType="begin"/>
            </w:r>
            <w:r w:rsidR="006725B5">
              <w:rPr>
                <w:noProof/>
                <w:webHidden/>
              </w:rPr>
              <w:instrText xml:space="preserve"> PAGEREF _Toc293394257 \h </w:instrText>
            </w:r>
            <w:r>
              <w:rPr>
                <w:noProof/>
                <w:webHidden/>
              </w:rPr>
            </w:r>
            <w:r>
              <w:rPr>
                <w:noProof/>
                <w:webHidden/>
              </w:rPr>
              <w:fldChar w:fldCharType="separate"/>
            </w:r>
            <w:r w:rsidR="006725B5">
              <w:rPr>
                <w:noProof/>
                <w:webHidden/>
              </w:rPr>
              <w:t>5</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58" w:history="1">
            <w:r w:rsidR="006725B5" w:rsidRPr="00532A39">
              <w:rPr>
                <w:rStyle w:val="Hyperlink"/>
                <w:noProof/>
              </w:rPr>
              <w:t>Readiness to Proceed</w:t>
            </w:r>
            <w:r w:rsidR="006725B5">
              <w:rPr>
                <w:noProof/>
                <w:webHidden/>
              </w:rPr>
              <w:tab/>
            </w:r>
            <w:r>
              <w:rPr>
                <w:noProof/>
                <w:webHidden/>
              </w:rPr>
              <w:fldChar w:fldCharType="begin"/>
            </w:r>
            <w:r w:rsidR="006725B5">
              <w:rPr>
                <w:noProof/>
                <w:webHidden/>
              </w:rPr>
              <w:instrText xml:space="preserve"> PAGEREF _Toc293394258 \h </w:instrText>
            </w:r>
            <w:r>
              <w:rPr>
                <w:noProof/>
                <w:webHidden/>
              </w:rPr>
            </w:r>
            <w:r>
              <w:rPr>
                <w:noProof/>
                <w:webHidden/>
              </w:rPr>
              <w:fldChar w:fldCharType="separate"/>
            </w:r>
            <w:r w:rsidR="006725B5">
              <w:rPr>
                <w:noProof/>
                <w:webHidden/>
              </w:rPr>
              <w:t>7</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59" w:history="1">
            <w:r w:rsidR="006725B5" w:rsidRPr="00532A39">
              <w:rPr>
                <w:rStyle w:val="Hyperlink"/>
                <w:noProof/>
              </w:rPr>
              <w:t>Funding Allocation</w:t>
            </w:r>
            <w:r w:rsidR="006725B5">
              <w:rPr>
                <w:noProof/>
                <w:webHidden/>
              </w:rPr>
              <w:tab/>
            </w:r>
            <w:r>
              <w:rPr>
                <w:noProof/>
                <w:webHidden/>
              </w:rPr>
              <w:fldChar w:fldCharType="begin"/>
            </w:r>
            <w:r w:rsidR="006725B5">
              <w:rPr>
                <w:noProof/>
                <w:webHidden/>
              </w:rPr>
              <w:instrText xml:space="preserve"> PAGEREF _Toc293394259 \h </w:instrText>
            </w:r>
            <w:r>
              <w:rPr>
                <w:noProof/>
                <w:webHidden/>
              </w:rPr>
            </w:r>
            <w:r>
              <w:rPr>
                <w:noProof/>
                <w:webHidden/>
              </w:rPr>
              <w:fldChar w:fldCharType="separate"/>
            </w:r>
            <w:r w:rsidR="006725B5">
              <w:rPr>
                <w:noProof/>
                <w:webHidden/>
              </w:rPr>
              <w:t>8</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60" w:history="1">
            <w:r w:rsidR="006725B5" w:rsidRPr="00532A39">
              <w:rPr>
                <w:rStyle w:val="Hyperlink"/>
                <w:noProof/>
              </w:rPr>
              <w:t>Citizen Participation Requirements</w:t>
            </w:r>
            <w:r w:rsidR="006725B5">
              <w:rPr>
                <w:noProof/>
                <w:webHidden/>
              </w:rPr>
              <w:tab/>
            </w:r>
            <w:r>
              <w:rPr>
                <w:noProof/>
                <w:webHidden/>
              </w:rPr>
              <w:fldChar w:fldCharType="begin"/>
            </w:r>
            <w:r w:rsidR="006725B5">
              <w:rPr>
                <w:noProof/>
                <w:webHidden/>
              </w:rPr>
              <w:instrText xml:space="preserve"> PAGEREF _Toc293394260 \h </w:instrText>
            </w:r>
            <w:r>
              <w:rPr>
                <w:noProof/>
                <w:webHidden/>
              </w:rPr>
            </w:r>
            <w:r>
              <w:rPr>
                <w:noProof/>
                <w:webHidden/>
              </w:rPr>
              <w:fldChar w:fldCharType="separate"/>
            </w:r>
            <w:r w:rsidR="006725B5">
              <w:rPr>
                <w:noProof/>
                <w:webHidden/>
              </w:rPr>
              <w:t>9</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61" w:history="1">
            <w:r w:rsidR="006725B5" w:rsidRPr="00532A39">
              <w:rPr>
                <w:rStyle w:val="Hyperlink"/>
                <w:noProof/>
              </w:rPr>
              <w:t>County Recipients</w:t>
            </w:r>
            <w:r w:rsidR="006725B5">
              <w:rPr>
                <w:noProof/>
                <w:webHidden/>
              </w:rPr>
              <w:tab/>
            </w:r>
            <w:r>
              <w:rPr>
                <w:noProof/>
                <w:webHidden/>
              </w:rPr>
              <w:fldChar w:fldCharType="begin"/>
            </w:r>
            <w:r w:rsidR="006725B5">
              <w:rPr>
                <w:noProof/>
                <w:webHidden/>
              </w:rPr>
              <w:instrText xml:space="preserve"> PAGEREF _Toc293394261 \h </w:instrText>
            </w:r>
            <w:r>
              <w:rPr>
                <w:noProof/>
                <w:webHidden/>
              </w:rPr>
            </w:r>
            <w:r>
              <w:rPr>
                <w:noProof/>
                <w:webHidden/>
              </w:rPr>
              <w:fldChar w:fldCharType="separate"/>
            </w:r>
            <w:r w:rsidR="006725B5">
              <w:rPr>
                <w:noProof/>
                <w:webHidden/>
              </w:rPr>
              <w:t>9</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62" w:history="1">
            <w:r w:rsidR="006725B5" w:rsidRPr="00532A39">
              <w:rPr>
                <w:rStyle w:val="Hyperlink"/>
                <w:noProof/>
              </w:rPr>
              <w:t>Citizen Participation Requirements</w:t>
            </w:r>
            <w:r w:rsidR="006725B5">
              <w:rPr>
                <w:noProof/>
                <w:webHidden/>
              </w:rPr>
              <w:tab/>
            </w:r>
            <w:r>
              <w:rPr>
                <w:noProof/>
                <w:webHidden/>
              </w:rPr>
              <w:fldChar w:fldCharType="begin"/>
            </w:r>
            <w:r w:rsidR="006725B5">
              <w:rPr>
                <w:noProof/>
                <w:webHidden/>
              </w:rPr>
              <w:instrText xml:space="preserve"> PAGEREF _Toc293394262 \h </w:instrText>
            </w:r>
            <w:r>
              <w:rPr>
                <w:noProof/>
                <w:webHidden/>
              </w:rPr>
            </w:r>
            <w:r>
              <w:rPr>
                <w:noProof/>
                <w:webHidden/>
              </w:rPr>
              <w:fldChar w:fldCharType="separate"/>
            </w:r>
            <w:r w:rsidR="006725B5">
              <w:rPr>
                <w:noProof/>
                <w:webHidden/>
              </w:rPr>
              <w:t>9</w:t>
            </w:r>
            <w:r>
              <w:rPr>
                <w:noProof/>
                <w:webHidden/>
              </w:rPr>
              <w:fldChar w:fldCharType="end"/>
            </w:r>
          </w:hyperlink>
        </w:p>
        <w:p w:rsidR="006725B5" w:rsidRDefault="00AF7C2B" w:rsidP="006725B5">
          <w:pPr>
            <w:pStyle w:val="TOC3"/>
            <w:tabs>
              <w:tab w:val="right" w:leader="dot" w:pos="9926"/>
            </w:tabs>
            <w:rPr>
              <w:rFonts w:eastAsiaTheme="minorEastAsia" w:cstheme="minorBidi"/>
              <w:noProof/>
              <w:sz w:val="22"/>
              <w:szCs w:val="22"/>
            </w:rPr>
          </w:pPr>
          <w:hyperlink w:anchor="_Toc293394263" w:history="1">
            <w:r w:rsidR="006725B5" w:rsidRPr="00532A39">
              <w:rPr>
                <w:rStyle w:val="Hyperlink"/>
                <w:noProof/>
              </w:rPr>
              <w:t>LOCAL GOVERNMENT INFORMATION</w:t>
            </w:r>
            <w:r w:rsidR="006725B5">
              <w:rPr>
                <w:noProof/>
                <w:webHidden/>
              </w:rPr>
              <w:tab/>
            </w:r>
            <w:r>
              <w:rPr>
                <w:noProof/>
                <w:webHidden/>
              </w:rPr>
              <w:fldChar w:fldCharType="begin"/>
            </w:r>
            <w:r w:rsidR="006725B5">
              <w:rPr>
                <w:noProof/>
                <w:webHidden/>
              </w:rPr>
              <w:instrText xml:space="preserve"> PAGEREF _Toc293394263 \h </w:instrText>
            </w:r>
            <w:r>
              <w:rPr>
                <w:noProof/>
                <w:webHidden/>
              </w:rPr>
            </w:r>
            <w:r>
              <w:rPr>
                <w:noProof/>
                <w:webHidden/>
              </w:rPr>
              <w:fldChar w:fldCharType="separate"/>
            </w:r>
            <w:r w:rsidR="006725B5">
              <w:rPr>
                <w:noProof/>
                <w:webHidden/>
              </w:rPr>
              <w:t>10</w:t>
            </w:r>
            <w:r>
              <w:rPr>
                <w:noProof/>
                <w:webHidden/>
              </w:rPr>
              <w:fldChar w:fldCharType="end"/>
            </w:r>
          </w:hyperlink>
        </w:p>
        <w:p w:rsidR="006725B5" w:rsidRDefault="00AF7C2B" w:rsidP="006725B5">
          <w:pPr>
            <w:pStyle w:val="TOC3"/>
            <w:tabs>
              <w:tab w:val="right" w:leader="dot" w:pos="9926"/>
            </w:tabs>
            <w:rPr>
              <w:rFonts w:eastAsiaTheme="minorEastAsia" w:cstheme="minorBidi"/>
              <w:noProof/>
              <w:sz w:val="22"/>
              <w:szCs w:val="22"/>
            </w:rPr>
          </w:pPr>
          <w:hyperlink w:anchor="_Toc293394264" w:history="1">
            <w:r w:rsidR="006725B5" w:rsidRPr="00532A39">
              <w:rPr>
                <w:rStyle w:val="Hyperlink"/>
                <w:noProof/>
              </w:rPr>
              <w:t>APPLICATION PREPARER INFORMATION</w:t>
            </w:r>
            <w:r w:rsidR="006725B5">
              <w:rPr>
                <w:noProof/>
                <w:webHidden/>
              </w:rPr>
              <w:tab/>
            </w:r>
            <w:r>
              <w:rPr>
                <w:noProof/>
                <w:webHidden/>
              </w:rPr>
              <w:fldChar w:fldCharType="begin"/>
            </w:r>
            <w:r w:rsidR="006725B5">
              <w:rPr>
                <w:noProof/>
                <w:webHidden/>
              </w:rPr>
              <w:instrText xml:space="preserve"> PAGEREF _Toc293394264 \h </w:instrText>
            </w:r>
            <w:r>
              <w:rPr>
                <w:noProof/>
                <w:webHidden/>
              </w:rPr>
            </w:r>
            <w:r>
              <w:rPr>
                <w:noProof/>
                <w:webHidden/>
              </w:rPr>
              <w:fldChar w:fldCharType="separate"/>
            </w:r>
            <w:r w:rsidR="006725B5">
              <w:rPr>
                <w:noProof/>
                <w:webHidden/>
              </w:rPr>
              <w:t>10</w:t>
            </w:r>
            <w:r>
              <w:rPr>
                <w:noProof/>
                <w:webHidden/>
              </w:rPr>
              <w:fldChar w:fldCharType="end"/>
            </w:r>
          </w:hyperlink>
        </w:p>
        <w:p w:rsidR="006725B5" w:rsidRDefault="00AF7C2B" w:rsidP="006725B5">
          <w:pPr>
            <w:pStyle w:val="TOC3"/>
            <w:tabs>
              <w:tab w:val="right" w:leader="dot" w:pos="9926"/>
            </w:tabs>
            <w:rPr>
              <w:rFonts w:eastAsiaTheme="minorEastAsia" w:cstheme="minorBidi"/>
              <w:noProof/>
              <w:sz w:val="22"/>
              <w:szCs w:val="22"/>
            </w:rPr>
          </w:pPr>
          <w:hyperlink w:anchor="_Toc293394265" w:history="1">
            <w:r w:rsidR="006725B5" w:rsidRPr="00532A39">
              <w:rPr>
                <w:rStyle w:val="Hyperlink"/>
                <w:noProof/>
              </w:rPr>
              <w:t>APPLICATION INFORMATION</w:t>
            </w:r>
            <w:r w:rsidR="006725B5">
              <w:rPr>
                <w:noProof/>
                <w:webHidden/>
              </w:rPr>
              <w:tab/>
            </w:r>
            <w:r>
              <w:rPr>
                <w:noProof/>
                <w:webHidden/>
              </w:rPr>
              <w:fldChar w:fldCharType="begin"/>
            </w:r>
            <w:r w:rsidR="006725B5">
              <w:rPr>
                <w:noProof/>
                <w:webHidden/>
              </w:rPr>
              <w:instrText xml:space="preserve"> PAGEREF _Toc293394265 \h </w:instrText>
            </w:r>
            <w:r>
              <w:rPr>
                <w:noProof/>
                <w:webHidden/>
              </w:rPr>
            </w:r>
            <w:r>
              <w:rPr>
                <w:noProof/>
                <w:webHidden/>
              </w:rPr>
              <w:fldChar w:fldCharType="separate"/>
            </w:r>
            <w:r w:rsidR="006725B5">
              <w:rPr>
                <w:noProof/>
                <w:webHidden/>
              </w:rPr>
              <w:t>10</w:t>
            </w:r>
            <w:r>
              <w:rPr>
                <w:noProof/>
                <w:webHidden/>
              </w:rPr>
              <w:fldChar w:fldCharType="end"/>
            </w:r>
          </w:hyperlink>
        </w:p>
        <w:p w:rsidR="006725B5" w:rsidRDefault="00AF7C2B" w:rsidP="006725B5">
          <w:pPr>
            <w:pStyle w:val="TOC3"/>
            <w:tabs>
              <w:tab w:val="right" w:leader="dot" w:pos="9926"/>
            </w:tabs>
            <w:rPr>
              <w:rFonts w:eastAsiaTheme="minorEastAsia" w:cstheme="minorBidi"/>
              <w:noProof/>
              <w:sz w:val="22"/>
              <w:szCs w:val="22"/>
            </w:rPr>
          </w:pPr>
          <w:hyperlink w:anchor="_Toc293394266" w:history="1">
            <w:r w:rsidR="006725B5" w:rsidRPr="00532A39">
              <w:rPr>
                <w:rStyle w:val="Hyperlink"/>
                <w:noProof/>
              </w:rPr>
              <w:t>HISTORIC PRESERVATION</w:t>
            </w:r>
            <w:r w:rsidR="006725B5">
              <w:rPr>
                <w:noProof/>
                <w:webHidden/>
              </w:rPr>
              <w:tab/>
            </w:r>
            <w:r>
              <w:rPr>
                <w:noProof/>
                <w:webHidden/>
              </w:rPr>
              <w:fldChar w:fldCharType="begin"/>
            </w:r>
            <w:r w:rsidR="006725B5">
              <w:rPr>
                <w:noProof/>
                <w:webHidden/>
              </w:rPr>
              <w:instrText xml:space="preserve"> PAGEREF _Toc293394266 \h </w:instrText>
            </w:r>
            <w:r>
              <w:rPr>
                <w:noProof/>
                <w:webHidden/>
              </w:rPr>
            </w:r>
            <w:r>
              <w:rPr>
                <w:noProof/>
                <w:webHidden/>
              </w:rPr>
              <w:fldChar w:fldCharType="separate"/>
            </w:r>
            <w:r w:rsidR="006725B5">
              <w:rPr>
                <w:noProof/>
                <w:webHidden/>
              </w:rPr>
              <w:t>11</w:t>
            </w:r>
            <w:r>
              <w:rPr>
                <w:noProof/>
                <w:webHidden/>
              </w:rPr>
              <w:fldChar w:fldCharType="end"/>
            </w:r>
          </w:hyperlink>
        </w:p>
        <w:p w:rsidR="006725B5" w:rsidRDefault="00AF7C2B" w:rsidP="006725B5">
          <w:pPr>
            <w:pStyle w:val="TOC3"/>
            <w:tabs>
              <w:tab w:val="right" w:leader="dot" w:pos="9926"/>
            </w:tabs>
            <w:rPr>
              <w:rFonts w:eastAsiaTheme="minorEastAsia" w:cstheme="minorBidi"/>
              <w:noProof/>
              <w:sz w:val="22"/>
              <w:szCs w:val="22"/>
            </w:rPr>
          </w:pPr>
          <w:hyperlink w:anchor="_Toc293394267" w:history="1">
            <w:r w:rsidR="006725B5" w:rsidRPr="00532A39">
              <w:rPr>
                <w:rStyle w:val="Hyperlink"/>
                <w:noProof/>
              </w:rPr>
              <w:t>PROJECT DESCRIPTION NARRATIVE BY PROJECT AND SERVICE AREA</w:t>
            </w:r>
            <w:r w:rsidR="006725B5">
              <w:rPr>
                <w:noProof/>
                <w:webHidden/>
              </w:rPr>
              <w:tab/>
            </w:r>
            <w:r>
              <w:rPr>
                <w:noProof/>
                <w:webHidden/>
              </w:rPr>
              <w:fldChar w:fldCharType="begin"/>
            </w:r>
            <w:r w:rsidR="006725B5">
              <w:rPr>
                <w:noProof/>
                <w:webHidden/>
              </w:rPr>
              <w:instrText xml:space="preserve"> PAGEREF _Toc293394267 \h </w:instrText>
            </w:r>
            <w:r>
              <w:rPr>
                <w:noProof/>
                <w:webHidden/>
              </w:rPr>
            </w:r>
            <w:r>
              <w:rPr>
                <w:noProof/>
                <w:webHidden/>
              </w:rPr>
              <w:fldChar w:fldCharType="separate"/>
            </w:r>
            <w:r w:rsidR="006725B5">
              <w:rPr>
                <w:noProof/>
                <w:webHidden/>
              </w:rPr>
              <w:t>11</w:t>
            </w:r>
            <w:r>
              <w:rPr>
                <w:noProof/>
                <w:webHidden/>
              </w:rPr>
              <w:fldChar w:fldCharType="end"/>
            </w:r>
          </w:hyperlink>
        </w:p>
        <w:p w:rsidR="006725B5" w:rsidRDefault="00AF7C2B" w:rsidP="006725B5">
          <w:pPr>
            <w:pStyle w:val="TOC3"/>
            <w:tabs>
              <w:tab w:val="right" w:leader="dot" w:pos="9926"/>
            </w:tabs>
            <w:rPr>
              <w:rFonts w:eastAsiaTheme="minorEastAsia" w:cstheme="minorBidi"/>
              <w:noProof/>
              <w:sz w:val="22"/>
              <w:szCs w:val="22"/>
            </w:rPr>
          </w:pPr>
          <w:hyperlink w:anchor="_Toc293394268" w:history="1">
            <w:r w:rsidR="006725B5" w:rsidRPr="00532A39">
              <w:rPr>
                <w:rStyle w:val="Hyperlink"/>
                <w:noProof/>
              </w:rPr>
              <w:t>ASSURANCES, CERTIFICATIONS AND SIGNATURES</w:t>
            </w:r>
            <w:r w:rsidR="006725B5">
              <w:rPr>
                <w:noProof/>
                <w:webHidden/>
              </w:rPr>
              <w:tab/>
            </w:r>
            <w:r>
              <w:rPr>
                <w:noProof/>
                <w:webHidden/>
              </w:rPr>
              <w:fldChar w:fldCharType="begin"/>
            </w:r>
            <w:r w:rsidR="006725B5">
              <w:rPr>
                <w:noProof/>
                <w:webHidden/>
              </w:rPr>
              <w:instrText xml:space="preserve"> PAGEREF _Toc293394268 \h </w:instrText>
            </w:r>
            <w:r>
              <w:rPr>
                <w:noProof/>
                <w:webHidden/>
              </w:rPr>
            </w:r>
            <w:r>
              <w:rPr>
                <w:noProof/>
                <w:webHidden/>
              </w:rPr>
              <w:fldChar w:fldCharType="separate"/>
            </w:r>
            <w:r w:rsidR="006725B5">
              <w:rPr>
                <w:noProof/>
                <w:webHidden/>
              </w:rPr>
              <w:t>13</w:t>
            </w:r>
            <w:r>
              <w:rPr>
                <w:noProof/>
                <w:webHidden/>
              </w:rPr>
              <w:fldChar w:fldCharType="end"/>
            </w:r>
          </w:hyperlink>
        </w:p>
        <w:p w:rsidR="006725B5" w:rsidRDefault="00AF7C2B" w:rsidP="006725B5">
          <w:pPr>
            <w:pStyle w:val="TOC3"/>
            <w:tabs>
              <w:tab w:val="right" w:leader="dot" w:pos="9926"/>
            </w:tabs>
            <w:rPr>
              <w:rFonts w:eastAsiaTheme="minorEastAsia" w:cstheme="minorBidi"/>
              <w:noProof/>
              <w:sz w:val="22"/>
              <w:szCs w:val="22"/>
            </w:rPr>
          </w:pPr>
          <w:hyperlink w:anchor="_Toc293394269" w:history="1">
            <w:r w:rsidR="006725B5" w:rsidRPr="00532A39">
              <w:rPr>
                <w:rStyle w:val="Hyperlink"/>
                <w:noProof/>
              </w:rPr>
              <w:t>OTHER CERTIFICATIONS</w:t>
            </w:r>
            <w:r w:rsidR="006725B5">
              <w:rPr>
                <w:noProof/>
                <w:webHidden/>
              </w:rPr>
              <w:tab/>
            </w:r>
            <w:r>
              <w:rPr>
                <w:noProof/>
                <w:webHidden/>
              </w:rPr>
              <w:fldChar w:fldCharType="begin"/>
            </w:r>
            <w:r w:rsidR="006725B5">
              <w:rPr>
                <w:noProof/>
                <w:webHidden/>
              </w:rPr>
              <w:instrText xml:space="preserve"> PAGEREF _Toc293394269 \h </w:instrText>
            </w:r>
            <w:r>
              <w:rPr>
                <w:noProof/>
                <w:webHidden/>
              </w:rPr>
            </w:r>
            <w:r>
              <w:rPr>
                <w:noProof/>
                <w:webHidden/>
              </w:rPr>
              <w:fldChar w:fldCharType="separate"/>
            </w:r>
            <w:r w:rsidR="006725B5">
              <w:rPr>
                <w:noProof/>
                <w:webHidden/>
              </w:rPr>
              <w:t>14</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70" w:history="1">
            <w:r w:rsidR="006725B5" w:rsidRPr="00532A39">
              <w:rPr>
                <w:rStyle w:val="Hyperlink"/>
                <w:noProof/>
              </w:rPr>
              <w:t>ELIGIBLE ACTIVITIES (TO BE USED BY ALL APPLICANTS)</w:t>
            </w:r>
            <w:r w:rsidR="006725B5">
              <w:rPr>
                <w:noProof/>
                <w:webHidden/>
              </w:rPr>
              <w:tab/>
            </w:r>
            <w:r>
              <w:rPr>
                <w:noProof/>
                <w:webHidden/>
              </w:rPr>
              <w:fldChar w:fldCharType="begin"/>
            </w:r>
            <w:r w:rsidR="006725B5">
              <w:rPr>
                <w:noProof/>
                <w:webHidden/>
              </w:rPr>
              <w:instrText xml:space="preserve"> PAGEREF _Toc293394270 \h </w:instrText>
            </w:r>
            <w:r>
              <w:rPr>
                <w:noProof/>
                <w:webHidden/>
              </w:rPr>
            </w:r>
            <w:r>
              <w:rPr>
                <w:noProof/>
                <w:webHidden/>
              </w:rPr>
              <w:fldChar w:fldCharType="separate"/>
            </w:r>
            <w:r w:rsidR="006725B5">
              <w:rPr>
                <w:noProof/>
                <w:webHidden/>
              </w:rPr>
              <w:t>18</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71" w:history="1">
            <w:r w:rsidR="006725B5" w:rsidRPr="00532A39">
              <w:rPr>
                <w:rStyle w:val="Hyperlink"/>
                <w:noProof/>
              </w:rPr>
              <w:t>LMI BENEFIT CRITERIA</w:t>
            </w:r>
            <w:r w:rsidR="006725B5">
              <w:rPr>
                <w:noProof/>
                <w:webHidden/>
              </w:rPr>
              <w:tab/>
            </w:r>
            <w:r>
              <w:rPr>
                <w:noProof/>
                <w:webHidden/>
              </w:rPr>
              <w:fldChar w:fldCharType="begin"/>
            </w:r>
            <w:r w:rsidR="006725B5">
              <w:rPr>
                <w:noProof/>
                <w:webHidden/>
              </w:rPr>
              <w:instrText xml:space="preserve"> PAGEREF _Toc293394271 \h </w:instrText>
            </w:r>
            <w:r>
              <w:rPr>
                <w:noProof/>
                <w:webHidden/>
              </w:rPr>
            </w:r>
            <w:r>
              <w:rPr>
                <w:noProof/>
                <w:webHidden/>
              </w:rPr>
              <w:fldChar w:fldCharType="separate"/>
            </w:r>
            <w:r w:rsidR="006725B5">
              <w:rPr>
                <w:noProof/>
                <w:webHidden/>
              </w:rPr>
              <w:t>19</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72" w:history="1">
            <w:r w:rsidR="006725B5" w:rsidRPr="00532A39">
              <w:rPr>
                <w:rStyle w:val="Hyperlink"/>
                <w:noProof/>
              </w:rPr>
              <w:t>SERVICE AREA SURVEY TO DETERMINE LMI BENEFIT</w:t>
            </w:r>
            <w:r w:rsidR="006725B5">
              <w:rPr>
                <w:noProof/>
                <w:webHidden/>
              </w:rPr>
              <w:tab/>
            </w:r>
            <w:r>
              <w:rPr>
                <w:noProof/>
                <w:webHidden/>
              </w:rPr>
              <w:fldChar w:fldCharType="begin"/>
            </w:r>
            <w:r w:rsidR="006725B5">
              <w:rPr>
                <w:noProof/>
                <w:webHidden/>
              </w:rPr>
              <w:instrText xml:space="preserve"> PAGEREF _Toc293394272 \h </w:instrText>
            </w:r>
            <w:r>
              <w:rPr>
                <w:noProof/>
                <w:webHidden/>
              </w:rPr>
            </w:r>
            <w:r>
              <w:rPr>
                <w:noProof/>
                <w:webHidden/>
              </w:rPr>
              <w:fldChar w:fldCharType="separate"/>
            </w:r>
            <w:r w:rsidR="006725B5">
              <w:rPr>
                <w:noProof/>
                <w:webHidden/>
              </w:rPr>
              <w:t>19</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73" w:history="1">
            <w:r w:rsidR="006725B5" w:rsidRPr="00532A39">
              <w:rPr>
                <w:rStyle w:val="Hyperlink"/>
                <w:noProof/>
              </w:rPr>
              <w:t>DOCUMENTING LMI BENEFIT AND NATIONAL OBJECTIVE</w:t>
            </w:r>
            <w:r w:rsidR="006725B5">
              <w:rPr>
                <w:noProof/>
                <w:webHidden/>
              </w:rPr>
              <w:tab/>
            </w:r>
            <w:r>
              <w:rPr>
                <w:noProof/>
                <w:webHidden/>
              </w:rPr>
              <w:fldChar w:fldCharType="begin"/>
            </w:r>
            <w:r w:rsidR="006725B5">
              <w:rPr>
                <w:noProof/>
                <w:webHidden/>
              </w:rPr>
              <w:instrText xml:space="preserve"> PAGEREF _Toc293394273 \h </w:instrText>
            </w:r>
            <w:r>
              <w:rPr>
                <w:noProof/>
                <w:webHidden/>
              </w:rPr>
            </w:r>
            <w:r>
              <w:rPr>
                <w:noProof/>
                <w:webHidden/>
              </w:rPr>
              <w:fldChar w:fldCharType="separate"/>
            </w:r>
            <w:r w:rsidR="006725B5">
              <w:rPr>
                <w:noProof/>
                <w:webHidden/>
              </w:rPr>
              <w:t>19</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74" w:history="1">
            <w:r w:rsidR="006725B5" w:rsidRPr="00532A39">
              <w:rPr>
                <w:rStyle w:val="Hyperlink"/>
                <w:noProof/>
              </w:rPr>
              <w:t>ATTACHMENT A</w:t>
            </w:r>
            <w:r w:rsidR="006725B5">
              <w:rPr>
                <w:noProof/>
                <w:webHidden/>
              </w:rPr>
              <w:tab/>
            </w:r>
            <w:r>
              <w:rPr>
                <w:noProof/>
                <w:webHidden/>
              </w:rPr>
              <w:fldChar w:fldCharType="begin"/>
            </w:r>
            <w:r w:rsidR="006725B5">
              <w:rPr>
                <w:noProof/>
                <w:webHidden/>
              </w:rPr>
              <w:instrText xml:space="preserve"> PAGEREF _Toc293394274 \h </w:instrText>
            </w:r>
            <w:r>
              <w:rPr>
                <w:noProof/>
                <w:webHidden/>
              </w:rPr>
            </w:r>
            <w:r>
              <w:rPr>
                <w:noProof/>
                <w:webHidden/>
              </w:rPr>
              <w:fldChar w:fldCharType="separate"/>
            </w:r>
            <w:r w:rsidR="006725B5">
              <w:rPr>
                <w:noProof/>
                <w:webHidden/>
              </w:rPr>
              <w:t>20</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75" w:history="1">
            <w:r w:rsidR="006725B5" w:rsidRPr="00532A39">
              <w:rPr>
                <w:rStyle w:val="Hyperlink"/>
                <w:noProof/>
              </w:rPr>
              <w:t>General Guidelines</w:t>
            </w:r>
            <w:r w:rsidR="006725B5">
              <w:rPr>
                <w:noProof/>
                <w:webHidden/>
              </w:rPr>
              <w:tab/>
            </w:r>
            <w:r>
              <w:rPr>
                <w:noProof/>
                <w:webHidden/>
              </w:rPr>
              <w:fldChar w:fldCharType="begin"/>
            </w:r>
            <w:r w:rsidR="006725B5">
              <w:rPr>
                <w:noProof/>
                <w:webHidden/>
              </w:rPr>
              <w:instrText xml:space="preserve"> PAGEREF _Toc293394275 \h </w:instrText>
            </w:r>
            <w:r>
              <w:rPr>
                <w:noProof/>
                <w:webHidden/>
              </w:rPr>
            </w:r>
            <w:r>
              <w:rPr>
                <w:noProof/>
                <w:webHidden/>
              </w:rPr>
              <w:fldChar w:fldCharType="separate"/>
            </w:r>
            <w:r w:rsidR="006725B5">
              <w:rPr>
                <w:noProof/>
                <w:webHidden/>
              </w:rPr>
              <w:t>20</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76" w:history="1">
            <w:r w:rsidR="006725B5" w:rsidRPr="00532A39">
              <w:rPr>
                <w:rStyle w:val="Hyperlink"/>
                <w:noProof/>
              </w:rPr>
              <w:t>Sub-recipients</w:t>
            </w:r>
            <w:r w:rsidR="006725B5">
              <w:rPr>
                <w:noProof/>
                <w:webHidden/>
              </w:rPr>
              <w:tab/>
            </w:r>
            <w:r>
              <w:rPr>
                <w:noProof/>
                <w:webHidden/>
              </w:rPr>
              <w:fldChar w:fldCharType="begin"/>
            </w:r>
            <w:r w:rsidR="006725B5">
              <w:rPr>
                <w:noProof/>
                <w:webHidden/>
              </w:rPr>
              <w:instrText xml:space="preserve"> PAGEREF _Toc293394276 \h </w:instrText>
            </w:r>
            <w:r>
              <w:rPr>
                <w:noProof/>
                <w:webHidden/>
              </w:rPr>
            </w:r>
            <w:r>
              <w:rPr>
                <w:noProof/>
                <w:webHidden/>
              </w:rPr>
              <w:fldChar w:fldCharType="separate"/>
            </w:r>
            <w:r w:rsidR="006725B5">
              <w:rPr>
                <w:noProof/>
                <w:webHidden/>
              </w:rPr>
              <w:t>20</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77" w:history="1">
            <w:r w:rsidR="006725B5" w:rsidRPr="00532A39">
              <w:rPr>
                <w:rStyle w:val="Hyperlink"/>
                <w:noProof/>
              </w:rPr>
              <w:t>Interlocal Agreements</w:t>
            </w:r>
            <w:r w:rsidR="006725B5">
              <w:rPr>
                <w:noProof/>
                <w:webHidden/>
              </w:rPr>
              <w:tab/>
            </w:r>
            <w:r>
              <w:rPr>
                <w:noProof/>
                <w:webHidden/>
              </w:rPr>
              <w:fldChar w:fldCharType="begin"/>
            </w:r>
            <w:r w:rsidR="006725B5">
              <w:rPr>
                <w:noProof/>
                <w:webHidden/>
              </w:rPr>
              <w:instrText xml:space="preserve"> PAGEREF _Toc293394277 \h </w:instrText>
            </w:r>
            <w:r>
              <w:rPr>
                <w:noProof/>
                <w:webHidden/>
              </w:rPr>
            </w:r>
            <w:r>
              <w:rPr>
                <w:noProof/>
                <w:webHidden/>
              </w:rPr>
              <w:fldChar w:fldCharType="separate"/>
            </w:r>
            <w:r w:rsidR="006725B5">
              <w:rPr>
                <w:noProof/>
                <w:webHidden/>
              </w:rPr>
              <w:t>20</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78" w:history="1">
            <w:r w:rsidR="006725B5" w:rsidRPr="00532A39">
              <w:rPr>
                <w:rStyle w:val="Hyperlink"/>
                <w:noProof/>
              </w:rPr>
              <w:t>Program Income</w:t>
            </w:r>
            <w:r w:rsidR="006725B5">
              <w:rPr>
                <w:noProof/>
                <w:webHidden/>
              </w:rPr>
              <w:tab/>
            </w:r>
            <w:r>
              <w:rPr>
                <w:noProof/>
                <w:webHidden/>
              </w:rPr>
              <w:fldChar w:fldCharType="begin"/>
            </w:r>
            <w:r w:rsidR="006725B5">
              <w:rPr>
                <w:noProof/>
                <w:webHidden/>
              </w:rPr>
              <w:instrText xml:space="preserve"> PAGEREF _Toc293394278 \h </w:instrText>
            </w:r>
            <w:r>
              <w:rPr>
                <w:noProof/>
                <w:webHidden/>
              </w:rPr>
            </w:r>
            <w:r>
              <w:rPr>
                <w:noProof/>
                <w:webHidden/>
              </w:rPr>
              <w:fldChar w:fldCharType="separate"/>
            </w:r>
            <w:r w:rsidR="006725B5">
              <w:rPr>
                <w:noProof/>
                <w:webHidden/>
              </w:rPr>
              <w:t>20</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79" w:history="1">
            <w:r w:rsidR="006725B5" w:rsidRPr="00532A39">
              <w:rPr>
                <w:rStyle w:val="Hyperlink"/>
                <w:noProof/>
              </w:rPr>
              <w:t>Duplication of Benefits</w:t>
            </w:r>
            <w:r w:rsidR="006725B5">
              <w:rPr>
                <w:noProof/>
                <w:webHidden/>
              </w:rPr>
              <w:tab/>
            </w:r>
            <w:r>
              <w:rPr>
                <w:noProof/>
                <w:webHidden/>
              </w:rPr>
              <w:fldChar w:fldCharType="begin"/>
            </w:r>
            <w:r w:rsidR="006725B5">
              <w:rPr>
                <w:noProof/>
                <w:webHidden/>
              </w:rPr>
              <w:instrText xml:space="preserve"> PAGEREF _Toc293394279 \h </w:instrText>
            </w:r>
            <w:r>
              <w:rPr>
                <w:noProof/>
                <w:webHidden/>
              </w:rPr>
            </w:r>
            <w:r>
              <w:rPr>
                <w:noProof/>
                <w:webHidden/>
              </w:rPr>
              <w:fldChar w:fldCharType="separate"/>
            </w:r>
            <w:r w:rsidR="006725B5">
              <w:rPr>
                <w:noProof/>
                <w:webHidden/>
              </w:rPr>
              <w:t>20</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80" w:history="1">
            <w:r w:rsidR="006725B5" w:rsidRPr="00532A39">
              <w:rPr>
                <w:rStyle w:val="Hyperlink"/>
                <w:noProof/>
              </w:rPr>
              <w:t>Beneficiaries of Public Improvements</w:t>
            </w:r>
            <w:r w:rsidR="006725B5">
              <w:rPr>
                <w:noProof/>
                <w:webHidden/>
              </w:rPr>
              <w:tab/>
            </w:r>
            <w:r>
              <w:rPr>
                <w:noProof/>
                <w:webHidden/>
              </w:rPr>
              <w:fldChar w:fldCharType="begin"/>
            </w:r>
            <w:r w:rsidR="006725B5">
              <w:rPr>
                <w:noProof/>
                <w:webHidden/>
              </w:rPr>
              <w:instrText xml:space="preserve"> PAGEREF _Toc293394280 \h </w:instrText>
            </w:r>
            <w:r>
              <w:rPr>
                <w:noProof/>
                <w:webHidden/>
              </w:rPr>
            </w:r>
            <w:r>
              <w:rPr>
                <w:noProof/>
                <w:webHidden/>
              </w:rPr>
              <w:fldChar w:fldCharType="separate"/>
            </w:r>
            <w:r w:rsidR="006725B5">
              <w:rPr>
                <w:noProof/>
                <w:webHidden/>
              </w:rPr>
              <w:t>21</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81" w:history="1">
            <w:r w:rsidR="006725B5" w:rsidRPr="00532A39">
              <w:rPr>
                <w:rStyle w:val="Hyperlink"/>
                <w:noProof/>
              </w:rPr>
              <w:t>Housing Rehabilitation Standards</w:t>
            </w:r>
            <w:r w:rsidR="006725B5">
              <w:rPr>
                <w:noProof/>
                <w:webHidden/>
              </w:rPr>
              <w:tab/>
            </w:r>
            <w:r>
              <w:rPr>
                <w:noProof/>
                <w:webHidden/>
              </w:rPr>
              <w:fldChar w:fldCharType="begin"/>
            </w:r>
            <w:r w:rsidR="006725B5">
              <w:rPr>
                <w:noProof/>
                <w:webHidden/>
              </w:rPr>
              <w:instrText xml:space="preserve"> PAGEREF _Toc293394281 \h </w:instrText>
            </w:r>
            <w:r>
              <w:rPr>
                <w:noProof/>
                <w:webHidden/>
              </w:rPr>
            </w:r>
            <w:r>
              <w:rPr>
                <w:noProof/>
                <w:webHidden/>
              </w:rPr>
              <w:fldChar w:fldCharType="separate"/>
            </w:r>
            <w:r w:rsidR="006725B5">
              <w:rPr>
                <w:noProof/>
                <w:webHidden/>
              </w:rPr>
              <w:t>21</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82" w:history="1">
            <w:r w:rsidR="006725B5" w:rsidRPr="00532A39">
              <w:rPr>
                <w:rStyle w:val="Hyperlink"/>
                <w:noProof/>
              </w:rPr>
              <w:t>Manufactured Housing</w:t>
            </w:r>
            <w:r w:rsidR="006725B5">
              <w:rPr>
                <w:noProof/>
                <w:webHidden/>
              </w:rPr>
              <w:tab/>
            </w:r>
            <w:r>
              <w:rPr>
                <w:noProof/>
                <w:webHidden/>
              </w:rPr>
              <w:fldChar w:fldCharType="begin"/>
            </w:r>
            <w:r w:rsidR="006725B5">
              <w:rPr>
                <w:noProof/>
                <w:webHidden/>
              </w:rPr>
              <w:instrText xml:space="preserve"> PAGEREF _Toc293394282 \h </w:instrText>
            </w:r>
            <w:r>
              <w:rPr>
                <w:noProof/>
                <w:webHidden/>
              </w:rPr>
            </w:r>
            <w:r>
              <w:rPr>
                <w:noProof/>
                <w:webHidden/>
              </w:rPr>
              <w:fldChar w:fldCharType="separate"/>
            </w:r>
            <w:r w:rsidR="006725B5">
              <w:rPr>
                <w:noProof/>
                <w:webHidden/>
              </w:rPr>
              <w:t>21</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83" w:history="1">
            <w:r w:rsidR="006725B5" w:rsidRPr="00532A39">
              <w:rPr>
                <w:rStyle w:val="Hyperlink"/>
                <w:noProof/>
              </w:rPr>
              <w:t>Hookup and Connection Fees</w:t>
            </w:r>
            <w:r w:rsidR="006725B5">
              <w:rPr>
                <w:noProof/>
                <w:webHidden/>
              </w:rPr>
              <w:tab/>
            </w:r>
            <w:r>
              <w:rPr>
                <w:noProof/>
                <w:webHidden/>
              </w:rPr>
              <w:fldChar w:fldCharType="begin"/>
            </w:r>
            <w:r w:rsidR="006725B5">
              <w:rPr>
                <w:noProof/>
                <w:webHidden/>
              </w:rPr>
              <w:instrText xml:space="preserve"> PAGEREF _Toc293394283 \h </w:instrText>
            </w:r>
            <w:r>
              <w:rPr>
                <w:noProof/>
                <w:webHidden/>
              </w:rPr>
            </w:r>
            <w:r>
              <w:rPr>
                <w:noProof/>
                <w:webHidden/>
              </w:rPr>
              <w:fldChar w:fldCharType="separate"/>
            </w:r>
            <w:r w:rsidR="006725B5">
              <w:rPr>
                <w:noProof/>
                <w:webHidden/>
              </w:rPr>
              <w:t>21</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84" w:history="1">
            <w:r w:rsidR="006725B5" w:rsidRPr="00532A39">
              <w:rPr>
                <w:rStyle w:val="Hyperlink"/>
                <w:noProof/>
              </w:rPr>
              <w:t>Monitoring Visits</w:t>
            </w:r>
            <w:r w:rsidR="006725B5">
              <w:rPr>
                <w:noProof/>
                <w:webHidden/>
              </w:rPr>
              <w:tab/>
            </w:r>
            <w:r>
              <w:rPr>
                <w:noProof/>
                <w:webHidden/>
              </w:rPr>
              <w:fldChar w:fldCharType="begin"/>
            </w:r>
            <w:r w:rsidR="006725B5">
              <w:rPr>
                <w:noProof/>
                <w:webHidden/>
              </w:rPr>
              <w:instrText xml:space="preserve"> PAGEREF _Toc293394284 \h </w:instrText>
            </w:r>
            <w:r>
              <w:rPr>
                <w:noProof/>
                <w:webHidden/>
              </w:rPr>
            </w:r>
            <w:r>
              <w:rPr>
                <w:noProof/>
                <w:webHidden/>
              </w:rPr>
              <w:fldChar w:fldCharType="separate"/>
            </w:r>
            <w:r w:rsidR="006725B5">
              <w:rPr>
                <w:noProof/>
                <w:webHidden/>
              </w:rPr>
              <w:t>22</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85" w:history="1">
            <w:r w:rsidR="006725B5" w:rsidRPr="00532A39">
              <w:rPr>
                <w:rStyle w:val="Hyperlink"/>
                <w:noProof/>
              </w:rPr>
              <w:t>Definitions</w:t>
            </w:r>
            <w:r w:rsidR="006725B5">
              <w:rPr>
                <w:noProof/>
                <w:webHidden/>
              </w:rPr>
              <w:tab/>
            </w:r>
            <w:r>
              <w:rPr>
                <w:noProof/>
                <w:webHidden/>
              </w:rPr>
              <w:fldChar w:fldCharType="begin"/>
            </w:r>
            <w:r w:rsidR="006725B5">
              <w:rPr>
                <w:noProof/>
                <w:webHidden/>
              </w:rPr>
              <w:instrText xml:space="preserve"> PAGEREF _Toc293394285 \h </w:instrText>
            </w:r>
            <w:r>
              <w:rPr>
                <w:noProof/>
                <w:webHidden/>
              </w:rPr>
            </w:r>
            <w:r>
              <w:rPr>
                <w:noProof/>
                <w:webHidden/>
              </w:rPr>
              <w:fldChar w:fldCharType="separate"/>
            </w:r>
            <w:r w:rsidR="006725B5">
              <w:rPr>
                <w:noProof/>
                <w:webHidden/>
              </w:rPr>
              <w:t>23</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86" w:history="1">
            <w:r w:rsidR="006725B5" w:rsidRPr="00532A39">
              <w:rPr>
                <w:rStyle w:val="Hyperlink"/>
                <w:noProof/>
              </w:rPr>
              <w:t>ATTACHMENT B</w:t>
            </w:r>
            <w:r w:rsidR="006725B5">
              <w:rPr>
                <w:noProof/>
                <w:webHidden/>
              </w:rPr>
              <w:tab/>
            </w:r>
            <w:r>
              <w:rPr>
                <w:noProof/>
                <w:webHidden/>
              </w:rPr>
              <w:fldChar w:fldCharType="begin"/>
            </w:r>
            <w:r w:rsidR="006725B5">
              <w:rPr>
                <w:noProof/>
                <w:webHidden/>
              </w:rPr>
              <w:instrText xml:space="preserve"> PAGEREF _Toc293394286 \h </w:instrText>
            </w:r>
            <w:r>
              <w:rPr>
                <w:noProof/>
                <w:webHidden/>
              </w:rPr>
            </w:r>
            <w:r>
              <w:rPr>
                <w:noProof/>
                <w:webHidden/>
              </w:rPr>
              <w:fldChar w:fldCharType="separate"/>
            </w:r>
            <w:r w:rsidR="006725B5">
              <w:rPr>
                <w:noProof/>
                <w:webHidden/>
              </w:rPr>
              <w:t>26</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87" w:history="1">
            <w:r w:rsidR="006725B5" w:rsidRPr="00532A39">
              <w:rPr>
                <w:rStyle w:val="Hyperlink"/>
                <w:noProof/>
              </w:rPr>
              <w:t>Household Income Verification Form</w:t>
            </w:r>
            <w:r w:rsidR="006725B5">
              <w:rPr>
                <w:noProof/>
                <w:webHidden/>
              </w:rPr>
              <w:tab/>
            </w:r>
            <w:r>
              <w:rPr>
                <w:noProof/>
                <w:webHidden/>
              </w:rPr>
              <w:fldChar w:fldCharType="begin"/>
            </w:r>
            <w:r w:rsidR="006725B5">
              <w:rPr>
                <w:noProof/>
                <w:webHidden/>
              </w:rPr>
              <w:instrText xml:space="preserve"> PAGEREF _Toc293394287 \h </w:instrText>
            </w:r>
            <w:r>
              <w:rPr>
                <w:noProof/>
                <w:webHidden/>
              </w:rPr>
            </w:r>
            <w:r>
              <w:rPr>
                <w:noProof/>
                <w:webHidden/>
              </w:rPr>
              <w:fldChar w:fldCharType="separate"/>
            </w:r>
            <w:r w:rsidR="006725B5">
              <w:rPr>
                <w:noProof/>
                <w:webHidden/>
              </w:rPr>
              <w:t>26</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88" w:history="1">
            <w:r w:rsidR="006725B5" w:rsidRPr="00532A39">
              <w:rPr>
                <w:rStyle w:val="Hyperlink"/>
                <w:noProof/>
              </w:rPr>
              <w:t>SECTION I</w:t>
            </w:r>
            <w:r w:rsidR="006725B5">
              <w:rPr>
                <w:noProof/>
                <w:webHidden/>
              </w:rPr>
              <w:tab/>
            </w:r>
            <w:r>
              <w:rPr>
                <w:noProof/>
                <w:webHidden/>
              </w:rPr>
              <w:fldChar w:fldCharType="begin"/>
            </w:r>
            <w:r w:rsidR="006725B5">
              <w:rPr>
                <w:noProof/>
                <w:webHidden/>
              </w:rPr>
              <w:instrText xml:space="preserve"> PAGEREF _Toc293394288 \h </w:instrText>
            </w:r>
            <w:r>
              <w:rPr>
                <w:noProof/>
                <w:webHidden/>
              </w:rPr>
            </w:r>
            <w:r>
              <w:rPr>
                <w:noProof/>
                <w:webHidden/>
              </w:rPr>
              <w:fldChar w:fldCharType="separate"/>
            </w:r>
            <w:r w:rsidR="006725B5">
              <w:rPr>
                <w:noProof/>
                <w:webHidden/>
              </w:rPr>
              <w:t>26</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89" w:history="1">
            <w:r w:rsidR="006725B5" w:rsidRPr="00532A39">
              <w:rPr>
                <w:rStyle w:val="Hyperlink"/>
                <w:noProof/>
              </w:rPr>
              <w:t>SECTION II</w:t>
            </w:r>
            <w:r w:rsidR="006725B5">
              <w:rPr>
                <w:noProof/>
                <w:webHidden/>
              </w:rPr>
              <w:tab/>
            </w:r>
            <w:r>
              <w:rPr>
                <w:noProof/>
                <w:webHidden/>
              </w:rPr>
              <w:fldChar w:fldCharType="begin"/>
            </w:r>
            <w:r w:rsidR="006725B5">
              <w:rPr>
                <w:noProof/>
                <w:webHidden/>
              </w:rPr>
              <w:instrText xml:space="preserve"> PAGEREF _Toc293394289 \h </w:instrText>
            </w:r>
            <w:r>
              <w:rPr>
                <w:noProof/>
                <w:webHidden/>
              </w:rPr>
            </w:r>
            <w:r>
              <w:rPr>
                <w:noProof/>
                <w:webHidden/>
              </w:rPr>
              <w:fldChar w:fldCharType="separate"/>
            </w:r>
            <w:r w:rsidR="006725B5">
              <w:rPr>
                <w:noProof/>
                <w:webHidden/>
              </w:rPr>
              <w:t>26</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90" w:history="1">
            <w:r w:rsidR="006725B5" w:rsidRPr="00532A39">
              <w:rPr>
                <w:rStyle w:val="Hyperlink"/>
                <w:noProof/>
              </w:rPr>
              <w:t>SECTION III</w:t>
            </w:r>
            <w:r w:rsidR="006725B5">
              <w:rPr>
                <w:noProof/>
                <w:webHidden/>
              </w:rPr>
              <w:tab/>
            </w:r>
            <w:r>
              <w:rPr>
                <w:noProof/>
                <w:webHidden/>
              </w:rPr>
              <w:fldChar w:fldCharType="begin"/>
            </w:r>
            <w:r w:rsidR="006725B5">
              <w:rPr>
                <w:noProof/>
                <w:webHidden/>
              </w:rPr>
              <w:instrText xml:space="preserve"> PAGEREF _Toc293394290 \h </w:instrText>
            </w:r>
            <w:r>
              <w:rPr>
                <w:noProof/>
                <w:webHidden/>
              </w:rPr>
            </w:r>
            <w:r>
              <w:rPr>
                <w:noProof/>
                <w:webHidden/>
              </w:rPr>
              <w:fldChar w:fldCharType="separate"/>
            </w:r>
            <w:r w:rsidR="006725B5">
              <w:rPr>
                <w:noProof/>
                <w:webHidden/>
              </w:rPr>
              <w:t>26</w:t>
            </w:r>
            <w:r>
              <w:rPr>
                <w:noProof/>
                <w:webHidden/>
              </w:rPr>
              <w:fldChar w:fldCharType="end"/>
            </w:r>
          </w:hyperlink>
        </w:p>
        <w:p w:rsidR="006725B5" w:rsidRDefault="00AF7C2B" w:rsidP="006725B5">
          <w:pPr>
            <w:pStyle w:val="TOC2"/>
            <w:tabs>
              <w:tab w:val="right" w:leader="dot" w:pos="9926"/>
            </w:tabs>
            <w:rPr>
              <w:rFonts w:eastAsiaTheme="minorEastAsia" w:cstheme="minorBidi"/>
              <w:i w:val="0"/>
              <w:iCs w:val="0"/>
              <w:noProof/>
              <w:sz w:val="22"/>
              <w:szCs w:val="22"/>
            </w:rPr>
          </w:pPr>
          <w:hyperlink w:anchor="_Toc293394291" w:history="1">
            <w:r w:rsidR="006725B5" w:rsidRPr="00532A39">
              <w:rPr>
                <w:rStyle w:val="Hyperlink"/>
                <w:noProof/>
              </w:rPr>
              <w:t>SECTION IV</w:t>
            </w:r>
            <w:r w:rsidR="006725B5">
              <w:rPr>
                <w:noProof/>
                <w:webHidden/>
              </w:rPr>
              <w:tab/>
            </w:r>
            <w:r>
              <w:rPr>
                <w:noProof/>
                <w:webHidden/>
              </w:rPr>
              <w:fldChar w:fldCharType="begin"/>
            </w:r>
            <w:r w:rsidR="006725B5">
              <w:rPr>
                <w:noProof/>
                <w:webHidden/>
              </w:rPr>
              <w:instrText xml:space="preserve"> PAGEREF _Toc293394291 \h </w:instrText>
            </w:r>
            <w:r>
              <w:rPr>
                <w:noProof/>
                <w:webHidden/>
              </w:rPr>
            </w:r>
            <w:r>
              <w:rPr>
                <w:noProof/>
                <w:webHidden/>
              </w:rPr>
              <w:fldChar w:fldCharType="separate"/>
            </w:r>
            <w:r w:rsidR="006725B5">
              <w:rPr>
                <w:noProof/>
                <w:webHidden/>
              </w:rPr>
              <w:t>27</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92" w:history="1">
            <w:r w:rsidR="006725B5" w:rsidRPr="00532A39">
              <w:rPr>
                <w:rStyle w:val="Hyperlink"/>
                <w:noProof/>
              </w:rPr>
              <w:t>ATTACHMENT C</w:t>
            </w:r>
            <w:r w:rsidR="006725B5">
              <w:rPr>
                <w:noProof/>
                <w:webHidden/>
              </w:rPr>
              <w:tab/>
            </w:r>
            <w:r>
              <w:rPr>
                <w:noProof/>
                <w:webHidden/>
              </w:rPr>
              <w:fldChar w:fldCharType="begin"/>
            </w:r>
            <w:r w:rsidR="006725B5">
              <w:rPr>
                <w:noProof/>
                <w:webHidden/>
              </w:rPr>
              <w:instrText xml:space="preserve"> PAGEREF _Toc293394292 \h </w:instrText>
            </w:r>
            <w:r>
              <w:rPr>
                <w:noProof/>
                <w:webHidden/>
              </w:rPr>
            </w:r>
            <w:r>
              <w:rPr>
                <w:noProof/>
                <w:webHidden/>
              </w:rPr>
              <w:fldChar w:fldCharType="separate"/>
            </w:r>
            <w:r w:rsidR="006725B5">
              <w:rPr>
                <w:noProof/>
                <w:webHidden/>
              </w:rPr>
              <w:t>28</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93" w:history="1">
            <w:r w:rsidR="006725B5" w:rsidRPr="00532A39">
              <w:rPr>
                <w:rStyle w:val="Hyperlink"/>
                <w:noProof/>
              </w:rPr>
              <w:t>SLUM &amp; BLIGHT for SPOT BASIS</w:t>
            </w:r>
            <w:r w:rsidR="006725B5">
              <w:rPr>
                <w:noProof/>
                <w:webHidden/>
              </w:rPr>
              <w:tab/>
            </w:r>
            <w:r>
              <w:rPr>
                <w:noProof/>
                <w:webHidden/>
              </w:rPr>
              <w:fldChar w:fldCharType="begin"/>
            </w:r>
            <w:r w:rsidR="006725B5">
              <w:rPr>
                <w:noProof/>
                <w:webHidden/>
              </w:rPr>
              <w:instrText xml:space="preserve"> PAGEREF _Toc293394293 \h </w:instrText>
            </w:r>
            <w:r>
              <w:rPr>
                <w:noProof/>
                <w:webHidden/>
              </w:rPr>
            </w:r>
            <w:r>
              <w:rPr>
                <w:noProof/>
                <w:webHidden/>
              </w:rPr>
              <w:fldChar w:fldCharType="separate"/>
            </w:r>
            <w:r w:rsidR="006725B5">
              <w:rPr>
                <w:noProof/>
                <w:webHidden/>
              </w:rPr>
              <w:t>28</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94" w:history="1">
            <w:r w:rsidR="006725B5" w:rsidRPr="00532A39">
              <w:rPr>
                <w:rStyle w:val="Hyperlink"/>
                <w:noProof/>
              </w:rPr>
              <w:t>ATTACHMENT D</w:t>
            </w:r>
            <w:r w:rsidR="006725B5">
              <w:rPr>
                <w:noProof/>
                <w:webHidden/>
              </w:rPr>
              <w:tab/>
            </w:r>
            <w:r>
              <w:rPr>
                <w:noProof/>
                <w:webHidden/>
              </w:rPr>
              <w:fldChar w:fldCharType="begin"/>
            </w:r>
            <w:r w:rsidR="006725B5">
              <w:rPr>
                <w:noProof/>
                <w:webHidden/>
              </w:rPr>
              <w:instrText xml:space="preserve"> PAGEREF _Toc293394294 \h </w:instrText>
            </w:r>
            <w:r>
              <w:rPr>
                <w:noProof/>
                <w:webHidden/>
              </w:rPr>
            </w:r>
            <w:r>
              <w:rPr>
                <w:noProof/>
                <w:webHidden/>
              </w:rPr>
              <w:fldChar w:fldCharType="separate"/>
            </w:r>
            <w:r w:rsidR="006725B5">
              <w:rPr>
                <w:noProof/>
                <w:webHidden/>
              </w:rPr>
              <w:t>30</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95" w:history="1">
            <w:r w:rsidR="006725B5" w:rsidRPr="00532A39">
              <w:rPr>
                <w:rStyle w:val="Hyperlink"/>
                <w:noProof/>
              </w:rPr>
              <w:t>SLUM &amp; BLIGHT for AREA BASIS</w:t>
            </w:r>
            <w:r w:rsidR="006725B5">
              <w:rPr>
                <w:noProof/>
                <w:webHidden/>
              </w:rPr>
              <w:tab/>
            </w:r>
            <w:r>
              <w:rPr>
                <w:noProof/>
                <w:webHidden/>
              </w:rPr>
              <w:fldChar w:fldCharType="begin"/>
            </w:r>
            <w:r w:rsidR="006725B5">
              <w:rPr>
                <w:noProof/>
                <w:webHidden/>
              </w:rPr>
              <w:instrText xml:space="preserve"> PAGEREF _Toc293394295 \h </w:instrText>
            </w:r>
            <w:r>
              <w:rPr>
                <w:noProof/>
                <w:webHidden/>
              </w:rPr>
            </w:r>
            <w:r>
              <w:rPr>
                <w:noProof/>
                <w:webHidden/>
              </w:rPr>
              <w:fldChar w:fldCharType="separate"/>
            </w:r>
            <w:r w:rsidR="006725B5">
              <w:rPr>
                <w:noProof/>
                <w:webHidden/>
              </w:rPr>
              <w:t>30</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96" w:history="1">
            <w:r w:rsidR="006725B5" w:rsidRPr="00532A39">
              <w:rPr>
                <w:rStyle w:val="Hyperlink"/>
                <w:noProof/>
              </w:rPr>
              <w:t>ATTACHMENT E</w:t>
            </w:r>
            <w:r w:rsidR="006725B5">
              <w:rPr>
                <w:noProof/>
                <w:webHidden/>
              </w:rPr>
              <w:tab/>
            </w:r>
            <w:r>
              <w:rPr>
                <w:noProof/>
                <w:webHidden/>
              </w:rPr>
              <w:fldChar w:fldCharType="begin"/>
            </w:r>
            <w:r w:rsidR="006725B5">
              <w:rPr>
                <w:noProof/>
                <w:webHidden/>
              </w:rPr>
              <w:instrText xml:space="preserve"> PAGEREF _Toc293394296 \h </w:instrText>
            </w:r>
            <w:r>
              <w:rPr>
                <w:noProof/>
                <w:webHidden/>
              </w:rPr>
            </w:r>
            <w:r>
              <w:rPr>
                <w:noProof/>
                <w:webHidden/>
              </w:rPr>
              <w:fldChar w:fldCharType="separate"/>
            </w:r>
            <w:r w:rsidR="006725B5">
              <w:rPr>
                <w:noProof/>
                <w:webHidden/>
              </w:rPr>
              <w:t>33</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97" w:history="1">
            <w:r w:rsidR="006725B5" w:rsidRPr="00532A39">
              <w:rPr>
                <w:rStyle w:val="Hyperlink"/>
                <w:noProof/>
              </w:rPr>
              <w:t>URGENT NEED</w:t>
            </w:r>
            <w:r w:rsidR="006725B5">
              <w:rPr>
                <w:noProof/>
                <w:webHidden/>
              </w:rPr>
              <w:tab/>
            </w:r>
            <w:r>
              <w:rPr>
                <w:noProof/>
                <w:webHidden/>
              </w:rPr>
              <w:fldChar w:fldCharType="begin"/>
            </w:r>
            <w:r w:rsidR="006725B5">
              <w:rPr>
                <w:noProof/>
                <w:webHidden/>
              </w:rPr>
              <w:instrText xml:space="preserve"> PAGEREF _Toc293394297 \h </w:instrText>
            </w:r>
            <w:r>
              <w:rPr>
                <w:noProof/>
                <w:webHidden/>
              </w:rPr>
            </w:r>
            <w:r>
              <w:rPr>
                <w:noProof/>
                <w:webHidden/>
              </w:rPr>
              <w:fldChar w:fldCharType="separate"/>
            </w:r>
            <w:r w:rsidR="006725B5">
              <w:rPr>
                <w:noProof/>
                <w:webHidden/>
              </w:rPr>
              <w:t>33</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98" w:history="1">
            <w:r w:rsidR="006725B5" w:rsidRPr="00532A39">
              <w:rPr>
                <w:rStyle w:val="Hyperlink"/>
                <w:noProof/>
              </w:rPr>
              <w:t>NATIONAL OBJECTIVE FORM</w:t>
            </w:r>
            <w:r w:rsidR="006725B5">
              <w:rPr>
                <w:noProof/>
                <w:webHidden/>
              </w:rPr>
              <w:tab/>
            </w:r>
            <w:r>
              <w:rPr>
                <w:noProof/>
                <w:webHidden/>
              </w:rPr>
              <w:fldChar w:fldCharType="begin"/>
            </w:r>
            <w:r w:rsidR="006725B5">
              <w:rPr>
                <w:noProof/>
                <w:webHidden/>
              </w:rPr>
              <w:instrText xml:space="preserve"> PAGEREF _Toc293394298 \h </w:instrText>
            </w:r>
            <w:r>
              <w:rPr>
                <w:noProof/>
                <w:webHidden/>
              </w:rPr>
            </w:r>
            <w:r>
              <w:rPr>
                <w:noProof/>
                <w:webHidden/>
              </w:rPr>
              <w:fldChar w:fldCharType="separate"/>
            </w:r>
            <w:r w:rsidR="006725B5">
              <w:rPr>
                <w:noProof/>
                <w:webHidden/>
              </w:rPr>
              <w:t>33</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299" w:history="1">
            <w:r w:rsidR="006725B5" w:rsidRPr="00532A39">
              <w:rPr>
                <w:rStyle w:val="Hyperlink"/>
                <w:noProof/>
              </w:rPr>
              <w:t>ATTACHMENT F</w:t>
            </w:r>
            <w:r w:rsidR="006725B5">
              <w:rPr>
                <w:noProof/>
                <w:webHidden/>
              </w:rPr>
              <w:tab/>
            </w:r>
            <w:r>
              <w:rPr>
                <w:noProof/>
                <w:webHidden/>
              </w:rPr>
              <w:fldChar w:fldCharType="begin"/>
            </w:r>
            <w:r w:rsidR="006725B5">
              <w:rPr>
                <w:noProof/>
                <w:webHidden/>
              </w:rPr>
              <w:instrText xml:space="preserve"> PAGEREF _Toc293394299 \h </w:instrText>
            </w:r>
            <w:r>
              <w:rPr>
                <w:noProof/>
                <w:webHidden/>
              </w:rPr>
            </w:r>
            <w:r>
              <w:rPr>
                <w:noProof/>
                <w:webHidden/>
              </w:rPr>
              <w:fldChar w:fldCharType="separate"/>
            </w:r>
            <w:r w:rsidR="006725B5">
              <w:rPr>
                <w:noProof/>
                <w:webHidden/>
              </w:rPr>
              <w:t>35</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300" w:history="1">
            <w:r w:rsidR="006725B5" w:rsidRPr="00532A39">
              <w:rPr>
                <w:rStyle w:val="Hyperlink"/>
                <w:caps/>
                <w:noProof/>
              </w:rPr>
              <w:t>General Instructions for Preparing an Estimated Project Budget</w:t>
            </w:r>
            <w:r w:rsidR="006725B5">
              <w:rPr>
                <w:noProof/>
                <w:webHidden/>
              </w:rPr>
              <w:tab/>
            </w:r>
            <w:r>
              <w:rPr>
                <w:noProof/>
                <w:webHidden/>
              </w:rPr>
              <w:fldChar w:fldCharType="begin"/>
            </w:r>
            <w:r w:rsidR="006725B5">
              <w:rPr>
                <w:noProof/>
                <w:webHidden/>
              </w:rPr>
              <w:instrText xml:space="preserve"> PAGEREF _Toc293394300 \h </w:instrText>
            </w:r>
            <w:r>
              <w:rPr>
                <w:noProof/>
                <w:webHidden/>
              </w:rPr>
            </w:r>
            <w:r>
              <w:rPr>
                <w:noProof/>
                <w:webHidden/>
              </w:rPr>
              <w:fldChar w:fldCharType="separate"/>
            </w:r>
            <w:r w:rsidR="006725B5">
              <w:rPr>
                <w:noProof/>
                <w:webHidden/>
              </w:rPr>
              <w:t>35</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301" w:history="1">
            <w:r w:rsidR="006725B5" w:rsidRPr="00532A39">
              <w:rPr>
                <w:rStyle w:val="Hyperlink"/>
                <w:noProof/>
              </w:rPr>
              <w:t>ATTACHMENT G</w:t>
            </w:r>
            <w:r w:rsidR="006725B5">
              <w:rPr>
                <w:noProof/>
                <w:webHidden/>
              </w:rPr>
              <w:tab/>
            </w:r>
            <w:r>
              <w:rPr>
                <w:noProof/>
                <w:webHidden/>
              </w:rPr>
              <w:fldChar w:fldCharType="begin"/>
            </w:r>
            <w:r w:rsidR="006725B5">
              <w:rPr>
                <w:noProof/>
                <w:webHidden/>
              </w:rPr>
              <w:instrText xml:space="preserve"> PAGEREF _Toc293394301 \h </w:instrText>
            </w:r>
            <w:r>
              <w:rPr>
                <w:noProof/>
                <w:webHidden/>
              </w:rPr>
            </w:r>
            <w:r>
              <w:rPr>
                <w:noProof/>
                <w:webHidden/>
              </w:rPr>
              <w:fldChar w:fldCharType="separate"/>
            </w:r>
            <w:r w:rsidR="006725B5">
              <w:rPr>
                <w:noProof/>
                <w:webHidden/>
              </w:rPr>
              <w:t>36</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302" w:history="1">
            <w:r w:rsidR="006725B5" w:rsidRPr="00532A39">
              <w:rPr>
                <w:rStyle w:val="Hyperlink"/>
                <w:caps/>
                <w:noProof/>
              </w:rPr>
              <w:t>AFFORDABLE RENTAL HOUSING</w:t>
            </w:r>
            <w:r w:rsidR="006725B5">
              <w:rPr>
                <w:noProof/>
                <w:webHidden/>
              </w:rPr>
              <w:tab/>
            </w:r>
            <w:r>
              <w:rPr>
                <w:noProof/>
                <w:webHidden/>
              </w:rPr>
              <w:fldChar w:fldCharType="begin"/>
            </w:r>
            <w:r w:rsidR="006725B5">
              <w:rPr>
                <w:noProof/>
                <w:webHidden/>
              </w:rPr>
              <w:instrText xml:space="preserve"> PAGEREF _Toc293394302 \h </w:instrText>
            </w:r>
            <w:r>
              <w:rPr>
                <w:noProof/>
                <w:webHidden/>
              </w:rPr>
            </w:r>
            <w:r>
              <w:rPr>
                <w:noProof/>
                <w:webHidden/>
              </w:rPr>
              <w:fldChar w:fldCharType="separate"/>
            </w:r>
            <w:r w:rsidR="006725B5">
              <w:rPr>
                <w:noProof/>
                <w:webHidden/>
              </w:rPr>
              <w:t>36</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303" w:history="1">
            <w:r w:rsidR="006725B5" w:rsidRPr="00532A39">
              <w:rPr>
                <w:rStyle w:val="Hyperlink"/>
                <w:noProof/>
              </w:rPr>
              <w:t>ATTACHMENT H - PROGRAM BUDGET AND SCOPE OF WORK SUMMARY</w:t>
            </w:r>
            <w:r w:rsidR="006725B5">
              <w:rPr>
                <w:noProof/>
                <w:webHidden/>
              </w:rPr>
              <w:tab/>
            </w:r>
            <w:r>
              <w:rPr>
                <w:noProof/>
                <w:webHidden/>
              </w:rPr>
              <w:fldChar w:fldCharType="begin"/>
            </w:r>
            <w:r w:rsidR="006725B5">
              <w:rPr>
                <w:noProof/>
                <w:webHidden/>
              </w:rPr>
              <w:instrText xml:space="preserve"> PAGEREF _Toc293394303 \h </w:instrText>
            </w:r>
            <w:r>
              <w:rPr>
                <w:noProof/>
                <w:webHidden/>
              </w:rPr>
            </w:r>
            <w:r>
              <w:rPr>
                <w:noProof/>
                <w:webHidden/>
              </w:rPr>
              <w:fldChar w:fldCharType="separate"/>
            </w:r>
            <w:r w:rsidR="006725B5">
              <w:rPr>
                <w:noProof/>
                <w:webHidden/>
              </w:rPr>
              <w:t>38</w:t>
            </w:r>
            <w:r>
              <w:rPr>
                <w:noProof/>
                <w:webHidden/>
              </w:rPr>
              <w:fldChar w:fldCharType="end"/>
            </w:r>
          </w:hyperlink>
        </w:p>
        <w:p w:rsidR="006725B5" w:rsidRDefault="00AF7C2B" w:rsidP="006725B5">
          <w:pPr>
            <w:pStyle w:val="TOC1"/>
            <w:tabs>
              <w:tab w:val="right" w:leader="dot" w:pos="9926"/>
            </w:tabs>
            <w:rPr>
              <w:rFonts w:asciiTheme="minorHAnsi" w:eastAsiaTheme="minorEastAsia" w:hAnsiTheme="minorHAnsi" w:cstheme="minorBidi"/>
              <w:bCs w:val="0"/>
              <w:noProof/>
              <w:szCs w:val="22"/>
            </w:rPr>
          </w:pPr>
          <w:hyperlink w:anchor="_Toc293394304" w:history="1">
            <w:r w:rsidR="006725B5" w:rsidRPr="00532A39">
              <w:rPr>
                <w:rStyle w:val="Hyperlink"/>
                <w:noProof/>
              </w:rPr>
              <w:t>ATTACHMENT I - SCOPE OF WORK BY SERVICE AREA</w:t>
            </w:r>
            <w:r w:rsidR="006725B5">
              <w:rPr>
                <w:noProof/>
                <w:webHidden/>
              </w:rPr>
              <w:tab/>
            </w:r>
            <w:r>
              <w:rPr>
                <w:noProof/>
                <w:webHidden/>
              </w:rPr>
              <w:fldChar w:fldCharType="begin"/>
            </w:r>
            <w:r w:rsidR="006725B5">
              <w:rPr>
                <w:noProof/>
                <w:webHidden/>
              </w:rPr>
              <w:instrText xml:space="preserve"> PAGEREF _Toc293394304 \h </w:instrText>
            </w:r>
            <w:r>
              <w:rPr>
                <w:noProof/>
                <w:webHidden/>
              </w:rPr>
            </w:r>
            <w:r>
              <w:rPr>
                <w:noProof/>
                <w:webHidden/>
              </w:rPr>
              <w:fldChar w:fldCharType="separate"/>
            </w:r>
            <w:r w:rsidR="006725B5">
              <w:rPr>
                <w:noProof/>
                <w:webHidden/>
              </w:rPr>
              <w:t>39</w:t>
            </w:r>
            <w:r>
              <w:rPr>
                <w:noProof/>
                <w:webHidden/>
              </w:rPr>
              <w:fldChar w:fldCharType="end"/>
            </w:r>
          </w:hyperlink>
        </w:p>
        <w:p w:rsidR="006725B5" w:rsidRDefault="00AF7C2B" w:rsidP="006725B5">
          <w:r>
            <w:fldChar w:fldCharType="end"/>
          </w:r>
        </w:p>
      </w:sdtContent>
    </w:sdt>
    <w:p w:rsidR="006725B5" w:rsidRDefault="006725B5" w:rsidP="006725B5">
      <w:pPr>
        <w:widowControl/>
        <w:autoSpaceDE/>
        <w:autoSpaceDN/>
        <w:adjustRightInd/>
        <w:rPr>
          <w:rFonts w:ascii="Tahoma" w:hAnsi="Tahoma" w:cs="Tahoma"/>
          <w:b/>
          <w:bCs/>
          <w:sz w:val="22"/>
          <w:szCs w:val="22"/>
        </w:rPr>
      </w:pPr>
      <w:r>
        <w:rPr>
          <w:rFonts w:ascii="Tahoma" w:hAnsi="Tahoma" w:cs="Tahoma"/>
          <w:b/>
          <w:bCs/>
          <w:sz w:val="22"/>
          <w:szCs w:val="22"/>
        </w:rPr>
        <w:br w:type="page"/>
      </w:r>
    </w:p>
    <w:p w:rsidR="006725B5" w:rsidRPr="002454B3" w:rsidRDefault="006725B5" w:rsidP="006725B5">
      <w:pPr>
        <w:widowControl/>
        <w:autoSpaceDE/>
        <w:autoSpaceDN/>
        <w:adjustRightInd/>
        <w:rPr>
          <w:rFonts w:ascii="Tahoma" w:hAnsi="Tahoma" w:cs="Tahoma"/>
          <w:bCs/>
          <w:sz w:val="22"/>
          <w:szCs w:val="22"/>
        </w:rPr>
      </w:pPr>
    </w:p>
    <w:p w:rsidR="006725B5" w:rsidRPr="002454B3" w:rsidRDefault="006725B5" w:rsidP="006725B5">
      <w:pPr>
        <w:widowControl/>
        <w:autoSpaceDE/>
        <w:autoSpaceDN/>
        <w:adjustRightInd/>
        <w:rPr>
          <w:rFonts w:ascii="Tahoma" w:hAnsi="Tahoma" w:cs="Tahoma"/>
          <w:bCs/>
          <w:sz w:val="22"/>
          <w:szCs w:val="22"/>
        </w:rPr>
      </w:pPr>
    </w:p>
    <w:p w:rsidR="006725B5" w:rsidRPr="002454B3" w:rsidRDefault="006725B5" w:rsidP="006725B5">
      <w:pPr>
        <w:pStyle w:val="Heading1"/>
      </w:pPr>
      <w:bookmarkStart w:id="7" w:name="_Toc293392657"/>
      <w:bookmarkStart w:id="8" w:name="_Toc293392762"/>
      <w:bookmarkStart w:id="9" w:name="_Toc293392985"/>
      <w:bookmarkStart w:id="10" w:name="_Toc293394253"/>
      <w:r w:rsidRPr="005420D0">
        <w:t>General</w:t>
      </w:r>
      <w:r w:rsidRPr="002454B3">
        <w:t xml:space="preserve"> Information</w:t>
      </w:r>
      <w:bookmarkEnd w:id="7"/>
      <w:bookmarkEnd w:id="8"/>
      <w:bookmarkEnd w:id="9"/>
      <w:bookmarkEnd w:id="10"/>
    </w:p>
    <w:p w:rsidR="006725B5" w:rsidRPr="002454B3" w:rsidRDefault="006725B5" w:rsidP="006725B5">
      <w:pPr>
        <w:widowControl/>
        <w:rPr>
          <w:rFonts w:ascii="Tahoma" w:hAnsi="Tahoma" w:cs="Tahoma"/>
          <w:color w:val="000000"/>
          <w:sz w:val="22"/>
          <w:szCs w:val="22"/>
        </w:rPr>
      </w:pPr>
      <w:r w:rsidRPr="00CE3C02">
        <w:rPr>
          <w:rFonts w:ascii="Tahoma" w:hAnsi="Tahoma" w:cs="Tahoma"/>
          <w:sz w:val="22"/>
          <w:szCs w:val="22"/>
        </w:rPr>
        <w:t>The Consolidated</w:t>
      </w:r>
      <w:r w:rsidRPr="002454B3">
        <w:rPr>
          <w:rFonts w:ascii="Tahoma" w:hAnsi="Tahoma" w:cs="Tahoma"/>
          <w:sz w:val="22"/>
          <w:szCs w:val="22"/>
        </w:rPr>
        <w:t xml:space="preserve"> Security, Disaster Assistance, and Continuing Appropriations Act, 2009 (Pub. L. 110–329, approved September 30, 2008) (hereinafter, ‘‘Second 2008 Act’’ to differentiate it from the earlier 2008 Supplemental Appropriations Act, Pub. L. 110–252, approved June 30, 2008) appropriates $6.5 billion, to remain available until expended, in CDBG funds for necessary expenses related to disaster relief, long-term recovery, and restoration of infrastructure, housing and economic revitalization in areas affected by hurricanes, flooding, and other natural disasters that occurred during 2008, for which the President declared a major disaster under title IV of the Robert T. Stafford Disaster Relief and Emergency Assistance Act (42 U.S.C. 5121 </w:t>
      </w:r>
      <w:r w:rsidRPr="002454B3">
        <w:rPr>
          <w:rFonts w:ascii="Tahoma" w:hAnsi="Tahoma" w:cs="Tahoma"/>
          <w:i/>
          <w:iCs/>
          <w:sz w:val="22"/>
          <w:szCs w:val="22"/>
        </w:rPr>
        <w:t>et seq.</w:t>
      </w:r>
      <w:r w:rsidRPr="002454B3">
        <w:rPr>
          <w:rFonts w:ascii="Tahoma" w:hAnsi="Tahoma" w:cs="Tahoma"/>
          <w:sz w:val="22"/>
          <w:szCs w:val="22"/>
        </w:rPr>
        <w:t xml:space="preserve">). The availability of the funding was formally announced in the Federal Register (Volume 74, No. 29 </w:t>
      </w:r>
      <w:r w:rsidRPr="002454B3">
        <w:rPr>
          <w:rFonts w:ascii="Tahoma" w:hAnsi="Tahoma" w:cs="Tahoma"/>
          <w:color w:val="000000"/>
          <w:sz w:val="22"/>
          <w:szCs w:val="22"/>
        </w:rPr>
        <w:t>and Volume 74, Number 156</w:t>
      </w:r>
      <w:r w:rsidRPr="002454B3">
        <w:rPr>
          <w:rFonts w:ascii="Tahoma" w:hAnsi="Tahoma" w:cs="Tahoma"/>
          <w:sz w:val="22"/>
          <w:szCs w:val="22"/>
        </w:rPr>
        <w:t xml:space="preserve">) on February 13, 2009 and August 14, 2009, respectively. The Federal Register may be accessed online at </w:t>
      </w:r>
      <w:hyperlink r:id="rId10" w:history="1">
        <w:r w:rsidRPr="002454B3">
          <w:rPr>
            <w:rStyle w:val="Hyperlink"/>
            <w:rFonts w:ascii="Tahoma" w:hAnsi="Tahoma" w:cs="Tahoma"/>
            <w:sz w:val="22"/>
            <w:szCs w:val="22"/>
          </w:rPr>
          <w:t>http://www.floridacommunitydevelopment.org/cdbg/disasterrecovery.cfm</w:t>
        </w:r>
      </w:hyperlink>
      <w:r w:rsidRPr="002454B3">
        <w:rPr>
          <w:rFonts w:ascii="Tahoma" w:hAnsi="Tahoma" w:cs="Tahoma"/>
          <w:color w:val="000000"/>
          <w:sz w:val="22"/>
          <w:szCs w:val="22"/>
        </w:rPr>
        <w:t>.</w:t>
      </w:r>
    </w:p>
    <w:p w:rsidR="006725B5" w:rsidRPr="002454B3" w:rsidRDefault="006725B5" w:rsidP="006725B5">
      <w:pPr>
        <w:widowControl/>
        <w:rPr>
          <w:rFonts w:ascii="Tahoma" w:hAnsi="Tahoma" w:cs="Tahoma"/>
          <w:color w:val="000000"/>
          <w:sz w:val="22"/>
          <w:szCs w:val="22"/>
        </w:rPr>
      </w:pPr>
    </w:p>
    <w:p w:rsidR="006725B5" w:rsidRPr="002454B3" w:rsidRDefault="006725B5" w:rsidP="006725B5">
      <w:pPr>
        <w:pStyle w:val="BodyText"/>
        <w:tabs>
          <w:tab w:val="num" w:pos="1440"/>
        </w:tabs>
        <w:rPr>
          <w:rFonts w:ascii="Tahoma" w:hAnsi="Tahoma" w:cs="Tahoma"/>
          <w:b w:val="0"/>
          <w:bCs w:val="0"/>
          <w:sz w:val="22"/>
          <w:szCs w:val="22"/>
        </w:rPr>
      </w:pPr>
      <w:r w:rsidRPr="002454B3">
        <w:rPr>
          <w:rFonts w:ascii="Tahoma" w:hAnsi="Tahoma" w:cs="Tahoma"/>
          <w:b w:val="0"/>
          <w:bCs w:val="0"/>
          <w:sz w:val="22"/>
          <w:szCs w:val="22"/>
        </w:rPr>
        <w:t>Federal requirements clearly state that the funds can be used only for disaster relief, long-term recovery in communities affected by the specified disasters.  Requirements provide that the funds be directed to areas with the greatest need.  Award recipients cannot use this disaster assistance for a project or activity that was underway prior to the Presidential disaster declaration, with the specified time period in the appropriations act.  All projects must be directly related to one or more of the storms.  Elements of activities that are reimbursable by FEMA or available through the Small Business Administration (SBA) cannot be reimbursed with these funds.</w:t>
      </w:r>
    </w:p>
    <w:p w:rsidR="006725B5" w:rsidRPr="002454B3" w:rsidRDefault="006725B5" w:rsidP="006725B5">
      <w:pPr>
        <w:pStyle w:val="BodyText"/>
        <w:tabs>
          <w:tab w:val="num" w:pos="1440"/>
        </w:tabs>
        <w:rPr>
          <w:rFonts w:ascii="Tahoma" w:hAnsi="Tahoma" w:cs="Tahoma"/>
          <w:b w:val="0"/>
          <w:bCs w:val="0"/>
          <w:sz w:val="22"/>
          <w:szCs w:val="22"/>
        </w:rPr>
      </w:pPr>
    </w:p>
    <w:p w:rsidR="006725B5" w:rsidRPr="002454B3" w:rsidRDefault="006725B5" w:rsidP="006725B5">
      <w:pPr>
        <w:pStyle w:val="BodyText"/>
        <w:tabs>
          <w:tab w:val="num" w:pos="1440"/>
        </w:tabs>
        <w:rPr>
          <w:rFonts w:ascii="Tahoma" w:hAnsi="Tahoma" w:cs="Tahoma"/>
          <w:b w:val="0"/>
          <w:bCs w:val="0"/>
          <w:sz w:val="22"/>
          <w:szCs w:val="22"/>
        </w:rPr>
      </w:pPr>
      <w:r w:rsidRPr="002454B3">
        <w:rPr>
          <w:rFonts w:ascii="Tahoma" w:hAnsi="Tahoma" w:cs="Tahoma"/>
          <w:b w:val="0"/>
          <w:bCs w:val="0"/>
          <w:sz w:val="22"/>
          <w:szCs w:val="22"/>
        </w:rPr>
        <w:t>Please note that the State’s Action Plan requires a minimum goal of 14% of total funds to be allocated</w:t>
      </w:r>
      <w:r w:rsidRPr="002454B3">
        <w:rPr>
          <w:rFonts w:ascii="Tahoma" w:hAnsi="Tahoma" w:cs="Tahoma"/>
          <w:b w:val="0"/>
          <w:sz w:val="22"/>
          <w:szCs w:val="22"/>
        </w:rPr>
        <w:t xml:space="preserve"> towards affordable rental housing.  If, after reviewing the applications, it is determined that this amount has not been met, up to 14% of the funds awarded to counties that do not plan to address affordable rental housing may be re-allocated to counties with unmet affordable rental housing needs.</w:t>
      </w:r>
    </w:p>
    <w:p w:rsidR="006725B5" w:rsidRPr="002454B3" w:rsidRDefault="006725B5" w:rsidP="006725B5">
      <w:pPr>
        <w:jc w:val="center"/>
        <w:rPr>
          <w:rFonts w:ascii="Tahoma" w:hAnsi="Tahoma" w:cs="Tahoma"/>
          <w:bCs/>
          <w:sz w:val="22"/>
          <w:szCs w:val="22"/>
        </w:rPr>
      </w:pPr>
    </w:p>
    <w:p w:rsidR="006725B5" w:rsidRPr="002454B3" w:rsidRDefault="006725B5" w:rsidP="006725B5">
      <w:pPr>
        <w:pStyle w:val="StyleHeading1NotBold"/>
      </w:pPr>
      <w:bookmarkStart w:id="11" w:name="_Toc293392658"/>
      <w:bookmarkStart w:id="12" w:name="_Toc293392763"/>
      <w:bookmarkStart w:id="13" w:name="_Toc293392986"/>
      <w:bookmarkStart w:id="14" w:name="_Toc293394254"/>
      <w:r w:rsidRPr="002454B3">
        <w:t>National Objectives</w:t>
      </w:r>
      <w:bookmarkEnd w:id="11"/>
      <w:bookmarkEnd w:id="12"/>
      <w:bookmarkEnd w:id="13"/>
      <w:bookmarkEnd w:id="14"/>
    </w:p>
    <w:p w:rsidR="006725B5" w:rsidRPr="002454B3" w:rsidRDefault="006725B5" w:rsidP="006725B5">
      <w:pPr>
        <w:rPr>
          <w:rFonts w:ascii="Tahoma" w:hAnsi="Tahoma" w:cs="Tahoma"/>
          <w:sz w:val="22"/>
          <w:szCs w:val="22"/>
        </w:rPr>
      </w:pPr>
      <w:r w:rsidRPr="002454B3">
        <w:rPr>
          <w:rFonts w:ascii="Tahoma" w:hAnsi="Tahoma" w:cs="Tahoma"/>
          <w:sz w:val="22"/>
          <w:szCs w:val="22"/>
        </w:rPr>
        <w:t xml:space="preserve">All activities must meet one of the three national objectives set out in the Housing and Community Development Act (address slum and blight, urgent need, primarily benefit low to moderate income (LMI) persons), with at least 50% of the dollars going towards projects benefiting LMI persons.  All housing projects must benefit LMI persons.  Please use forms provided under Attachments to justify national objective. </w:t>
      </w:r>
    </w:p>
    <w:p w:rsidR="006725B5" w:rsidRPr="002454B3" w:rsidRDefault="006725B5" w:rsidP="006725B5">
      <w:pPr>
        <w:jc w:val="center"/>
        <w:rPr>
          <w:rFonts w:ascii="Tahoma" w:hAnsi="Tahoma" w:cs="Tahoma"/>
          <w:sz w:val="22"/>
          <w:szCs w:val="22"/>
        </w:rPr>
      </w:pPr>
    </w:p>
    <w:p w:rsidR="006725B5" w:rsidRPr="002454B3" w:rsidRDefault="006725B5" w:rsidP="006725B5">
      <w:pPr>
        <w:pStyle w:val="StyleHeading1NotBold"/>
      </w:pPr>
      <w:bookmarkStart w:id="15" w:name="_Toc293392659"/>
      <w:bookmarkStart w:id="16" w:name="_Toc293392764"/>
      <w:bookmarkStart w:id="17" w:name="_Toc293392987"/>
      <w:bookmarkStart w:id="18" w:name="_Toc293394255"/>
      <w:r w:rsidRPr="002454B3">
        <w:t>Waivers</w:t>
      </w:r>
      <w:bookmarkEnd w:id="15"/>
      <w:bookmarkEnd w:id="16"/>
      <w:bookmarkEnd w:id="17"/>
      <w:bookmarkEnd w:id="18"/>
    </w:p>
    <w:p w:rsidR="006725B5" w:rsidRPr="002454B3" w:rsidRDefault="006725B5" w:rsidP="006725B5">
      <w:pPr>
        <w:pStyle w:val="BodyText"/>
        <w:rPr>
          <w:rFonts w:ascii="Tahoma" w:hAnsi="Tahoma" w:cs="Tahoma"/>
          <w:b w:val="0"/>
          <w:bCs w:val="0"/>
          <w:sz w:val="22"/>
          <w:szCs w:val="22"/>
        </w:rPr>
      </w:pPr>
      <w:r w:rsidRPr="002454B3">
        <w:rPr>
          <w:rFonts w:ascii="Tahoma" w:hAnsi="Tahoma" w:cs="Tahoma"/>
          <w:b w:val="0"/>
          <w:bCs w:val="0"/>
          <w:sz w:val="22"/>
          <w:szCs w:val="22"/>
        </w:rPr>
        <w:t xml:space="preserve">The Act authorized HUD to waive, or specify alternative requirements for any statute or regulation that HUD administers in connection with the funds, except for requirements relating to fair housing, nondiscrimination, labor standards, and the environment, as long as the waiver facilitates the use of the funds and is not inconsistent with the overall purpose.  </w:t>
      </w:r>
    </w:p>
    <w:p w:rsidR="006725B5" w:rsidRPr="002454B3" w:rsidRDefault="006725B5" w:rsidP="006725B5">
      <w:pPr>
        <w:pStyle w:val="BodyText"/>
        <w:rPr>
          <w:rFonts w:ascii="Tahoma" w:hAnsi="Tahoma" w:cs="Tahoma"/>
          <w:b w:val="0"/>
          <w:bCs w:val="0"/>
          <w:sz w:val="22"/>
          <w:szCs w:val="22"/>
        </w:rPr>
      </w:pPr>
    </w:p>
    <w:p w:rsidR="006725B5" w:rsidRPr="002454B3" w:rsidRDefault="006725B5" w:rsidP="006725B5">
      <w:pPr>
        <w:pStyle w:val="BodyText"/>
        <w:rPr>
          <w:rFonts w:ascii="Tahoma" w:hAnsi="Tahoma" w:cs="Tahoma"/>
          <w:b w:val="0"/>
          <w:bCs w:val="0"/>
          <w:sz w:val="22"/>
          <w:szCs w:val="22"/>
        </w:rPr>
      </w:pPr>
      <w:r w:rsidRPr="002454B3">
        <w:rPr>
          <w:rFonts w:ascii="Tahoma" w:hAnsi="Tahoma" w:cs="Tahoma"/>
          <w:b w:val="0"/>
          <w:bCs w:val="0"/>
          <w:sz w:val="22"/>
          <w:szCs w:val="22"/>
        </w:rPr>
        <w:t xml:space="preserve">A limited waiver of the anti-pirating clause allows the flexibility to provide assistance to a business located in another state if the business was displaced from the community by the disaster and the business wishes to return.  This waiver allows grantees affected by a major disaster to rebuild the community’s employment base. </w:t>
      </w:r>
    </w:p>
    <w:p w:rsidR="006725B5" w:rsidRPr="002454B3" w:rsidRDefault="006725B5" w:rsidP="006725B5">
      <w:pPr>
        <w:pStyle w:val="BodyText"/>
        <w:rPr>
          <w:rFonts w:ascii="Tahoma" w:hAnsi="Tahoma" w:cs="Tahoma"/>
          <w:b w:val="0"/>
          <w:bCs w:val="0"/>
          <w:sz w:val="22"/>
          <w:szCs w:val="22"/>
        </w:rPr>
      </w:pPr>
    </w:p>
    <w:p w:rsidR="006725B5" w:rsidRPr="002454B3" w:rsidRDefault="006725B5" w:rsidP="006725B5">
      <w:pPr>
        <w:pStyle w:val="BodyText"/>
        <w:rPr>
          <w:rFonts w:ascii="Tahoma" w:hAnsi="Tahoma" w:cs="Tahoma"/>
          <w:b w:val="0"/>
          <w:bCs w:val="0"/>
          <w:sz w:val="22"/>
          <w:szCs w:val="22"/>
        </w:rPr>
      </w:pPr>
      <w:r w:rsidRPr="002454B3">
        <w:rPr>
          <w:rFonts w:ascii="Tahoma" w:hAnsi="Tahoma" w:cs="Tahoma"/>
          <w:b w:val="0"/>
          <w:bCs w:val="0"/>
          <w:sz w:val="22"/>
          <w:szCs w:val="22"/>
        </w:rPr>
        <w:t>HUD has waived the one-for-one replacement of LMI housing units demolished or converted using CDBG funds. This waiver allows grantees to acquire, convert or demolish disaster-damaged housing without having to provide a unit for unit replacement.</w:t>
      </w:r>
    </w:p>
    <w:p w:rsidR="006725B5" w:rsidRPr="002454B3" w:rsidRDefault="006725B5" w:rsidP="006725B5">
      <w:pPr>
        <w:pStyle w:val="BodyText"/>
        <w:rPr>
          <w:rFonts w:ascii="Tahoma" w:hAnsi="Tahoma" w:cs="Tahoma"/>
          <w:b w:val="0"/>
          <w:sz w:val="22"/>
          <w:szCs w:val="22"/>
        </w:rPr>
      </w:pPr>
    </w:p>
    <w:p w:rsidR="006725B5" w:rsidRPr="002454B3" w:rsidRDefault="006725B5" w:rsidP="006725B5">
      <w:pPr>
        <w:pStyle w:val="BodyText"/>
        <w:rPr>
          <w:rFonts w:ascii="Tahoma" w:hAnsi="Tahoma" w:cs="Tahoma"/>
          <w:b w:val="0"/>
          <w:bCs w:val="0"/>
          <w:sz w:val="22"/>
          <w:szCs w:val="22"/>
        </w:rPr>
      </w:pPr>
      <w:r w:rsidRPr="002454B3">
        <w:rPr>
          <w:rFonts w:ascii="Tahoma" w:hAnsi="Tahoma" w:cs="Tahoma"/>
          <w:b w:val="0"/>
          <w:bCs w:val="0"/>
          <w:sz w:val="22"/>
          <w:szCs w:val="22"/>
        </w:rPr>
        <w:lastRenderedPageBreak/>
        <w:t xml:space="preserve">Additional waivers may be considered on a case-by-case basis if an award recipient chooses to fund a flood buyout program with both HUD and FEMA funds and needs the waiver to develop a workable program design.  Applicants must contact the Department of Community Affairs if they believe further waivers are required to ensure the success of the recovery effort.  </w:t>
      </w:r>
    </w:p>
    <w:p w:rsidR="006725B5" w:rsidRPr="002454B3" w:rsidRDefault="006725B5" w:rsidP="006725B5">
      <w:pPr>
        <w:pStyle w:val="BodyText"/>
        <w:rPr>
          <w:rFonts w:ascii="Tahoma" w:hAnsi="Tahoma" w:cs="Tahoma"/>
          <w:b w:val="0"/>
          <w:bCs w:val="0"/>
          <w:sz w:val="22"/>
          <w:szCs w:val="22"/>
        </w:rPr>
      </w:pPr>
    </w:p>
    <w:p w:rsidR="006725B5" w:rsidRPr="007A3858" w:rsidRDefault="006725B5" w:rsidP="006725B5">
      <w:pPr>
        <w:pStyle w:val="StyleHeading1NotBold"/>
      </w:pPr>
      <w:bookmarkStart w:id="19" w:name="_Toc293392660"/>
      <w:bookmarkStart w:id="20" w:name="_Toc293392765"/>
      <w:bookmarkStart w:id="21" w:name="_Toc293392988"/>
      <w:bookmarkStart w:id="22" w:name="_Toc293394256"/>
      <w:r w:rsidRPr="007A3858">
        <w:t xml:space="preserve">Application </w:t>
      </w:r>
      <w:r w:rsidR="00CC6AB4">
        <w:t xml:space="preserve">&amp; Implementation </w:t>
      </w:r>
      <w:r w:rsidRPr="007A3858">
        <w:t>Webinar</w:t>
      </w:r>
      <w:bookmarkEnd w:id="19"/>
      <w:bookmarkEnd w:id="20"/>
      <w:bookmarkEnd w:id="21"/>
      <w:bookmarkEnd w:id="22"/>
    </w:p>
    <w:p w:rsidR="006725B5" w:rsidRPr="002454B3" w:rsidRDefault="006725B5" w:rsidP="006725B5">
      <w:pPr>
        <w:pStyle w:val="BodyText"/>
        <w:rPr>
          <w:rFonts w:ascii="Tahoma" w:hAnsi="Tahoma" w:cs="Tahoma"/>
          <w:b w:val="0"/>
          <w:color w:val="000000"/>
          <w:sz w:val="22"/>
          <w:szCs w:val="22"/>
        </w:rPr>
      </w:pPr>
      <w:r w:rsidRPr="007A3858">
        <w:rPr>
          <w:rFonts w:ascii="Tahoma" w:hAnsi="Tahoma" w:cs="Tahoma"/>
          <w:b w:val="0"/>
          <w:bCs w:val="0"/>
          <w:sz w:val="22"/>
          <w:szCs w:val="22"/>
        </w:rPr>
        <w:t xml:space="preserve">The application </w:t>
      </w:r>
      <w:r>
        <w:rPr>
          <w:rFonts w:ascii="Tahoma" w:hAnsi="Tahoma" w:cs="Tahoma"/>
          <w:b w:val="0"/>
          <w:bCs w:val="0"/>
          <w:sz w:val="22"/>
          <w:szCs w:val="22"/>
        </w:rPr>
        <w:t>webinar will be held on May 26</w:t>
      </w:r>
      <w:r w:rsidRPr="007A3858">
        <w:rPr>
          <w:rFonts w:ascii="Tahoma" w:hAnsi="Tahoma" w:cs="Tahoma"/>
          <w:b w:val="0"/>
          <w:bCs w:val="0"/>
          <w:sz w:val="22"/>
          <w:szCs w:val="22"/>
        </w:rPr>
        <w:t>, 2011.  The application cycle will open on May 26, 2011</w:t>
      </w:r>
      <w:r w:rsidRPr="007A3858">
        <w:rPr>
          <w:rFonts w:ascii="Tahoma" w:hAnsi="Tahoma" w:cs="Tahoma"/>
          <w:b w:val="0"/>
          <w:color w:val="000000"/>
          <w:sz w:val="22"/>
          <w:szCs w:val="22"/>
        </w:rPr>
        <w:t xml:space="preserve"> and close on June 27, 2011</w:t>
      </w:r>
      <w:r w:rsidRPr="007A3858">
        <w:rPr>
          <w:rFonts w:ascii="Tahoma" w:hAnsi="Tahoma" w:cs="Tahoma"/>
          <w:b w:val="0"/>
          <w:bCs w:val="0"/>
          <w:sz w:val="22"/>
          <w:szCs w:val="22"/>
        </w:rPr>
        <w:t xml:space="preserve">.  Applications must be received by the CDBG Program at the address below, whether mailed or delivered, by 5:00 p.m., Eastern Standard Time, on </w:t>
      </w:r>
      <w:r w:rsidRPr="007A3858">
        <w:rPr>
          <w:rFonts w:ascii="Tahoma" w:hAnsi="Tahoma" w:cs="Tahoma"/>
          <w:b w:val="0"/>
          <w:color w:val="000000"/>
          <w:sz w:val="22"/>
          <w:szCs w:val="22"/>
        </w:rPr>
        <w:t>June 27, 2011</w:t>
      </w:r>
      <w:r w:rsidRPr="007A3858">
        <w:rPr>
          <w:rFonts w:ascii="Tahoma" w:hAnsi="Tahoma" w:cs="Tahoma"/>
          <w:b w:val="0"/>
          <w:bCs w:val="0"/>
          <w:sz w:val="22"/>
          <w:szCs w:val="22"/>
        </w:rPr>
        <w:t>:</w:t>
      </w:r>
    </w:p>
    <w:p w:rsidR="006725B5" w:rsidRPr="002454B3" w:rsidRDefault="006725B5" w:rsidP="006725B5">
      <w:pPr>
        <w:pStyle w:val="BodyText"/>
        <w:rPr>
          <w:rFonts w:ascii="Tahoma" w:hAnsi="Tahoma" w:cs="Tahoma"/>
          <w:b w:val="0"/>
          <w:bCs w:val="0"/>
          <w:sz w:val="22"/>
          <w:szCs w:val="22"/>
        </w:rPr>
      </w:pPr>
    </w:p>
    <w:p w:rsidR="006725B5" w:rsidRPr="002454B3" w:rsidRDefault="006725B5" w:rsidP="006725B5">
      <w:pPr>
        <w:pStyle w:val="BodyText"/>
        <w:jc w:val="center"/>
        <w:rPr>
          <w:rFonts w:ascii="Tahoma" w:hAnsi="Tahoma" w:cs="Tahoma"/>
          <w:b w:val="0"/>
          <w:bCs w:val="0"/>
          <w:sz w:val="22"/>
          <w:szCs w:val="22"/>
        </w:rPr>
      </w:pPr>
      <w:r w:rsidRPr="002454B3">
        <w:rPr>
          <w:rFonts w:ascii="Tahoma" w:hAnsi="Tahoma" w:cs="Tahoma"/>
          <w:b w:val="0"/>
          <w:bCs w:val="0"/>
          <w:sz w:val="22"/>
          <w:szCs w:val="22"/>
        </w:rPr>
        <w:t>Community Development Block Grant Section</w:t>
      </w:r>
    </w:p>
    <w:p w:rsidR="006725B5" w:rsidRPr="002454B3" w:rsidRDefault="006725B5" w:rsidP="006725B5">
      <w:pPr>
        <w:pStyle w:val="BodyText"/>
        <w:jc w:val="center"/>
        <w:rPr>
          <w:rFonts w:ascii="Tahoma" w:hAnsi="Tahoma" w:cs="Tahoma"/>
          <w:b w:val="0"/>
          <w:bCs w:val="0"/>
          <w:sz w:val="22"/>
          <w:szCs w:val="22"/>
        </w:rPr>
      </w:pPr>
      <w:r w:rsidRPr="002454B3">
        <w:rPr>
          <w:rFonts w:ascii="Tahoma" w:hAnsi="Tahoma" w:cs="Tahoma"/>
          <w:b w:val="0"/>
          <w:bCs w:val="0"/>
          <w:sz w:val="22"/>
          <w:szCs w:val="22"/>
        </w:rPr>
        <w:t>Division of Housing and Community Development</w:t>
      </w:r>
    </w:p>
    <w:p w:rsidR="006725B5" w:rsidRPr="002454B3" w:rsidRDefault="006725B5" w:rsidP="006725B5">
      <w:pPr>
        <w:pStyle w:val="BodyText"/>
        <w:jc w:val="center"/>
        <w:rPr>
          <w:rFonts w:ascii="Tahoma" w:hAnsi="Tahoma" w:cs="Tahoma"/>
          <w:b w:val="0"/>
          <w:bCs w:val="0"/>
          <w:sz w:val="22"/>
          <w:szCs w:val="22"/>
        </w:rPr>
      </w:pPr>
      <w:r w:rsidRPr="002454B3">
        <w:rPr>
          <w:rFonts w:ascii="Tahoma" w:hAnsi="Tahoma" w:cs="Tahoma"/>
          <w:b w:val="0"/>
          <w:bCs w:val="0"/>
          <w:sz w:val="22"/>
          <w:szCs w:val="22"/>
        </w:rPr>
        <w:t>2555 Shumard Oak Boulevard, Room 260 - N or 260 - A</w:t>
      </w:r>
    </w:p>
    <w:p w:rsidR="006725B5" w:rsidRPr="002454B3" w:rsidRDefault="006725B5" w:rsidP="006725B5">
      <w:pPr>
        <w:pStyle w:val="BodyText"/>
        <w:jc w:val="center"/>
        <w:rPr>
          <w:rFonts w:ascii="Tahoma" w:hAnsi="Tahoma" w:cs="Tahoma"/>
          <w:b w:val="0"/>
          <w:bCs w:val="0"/>
          <w:sz w:val="22"/>
          <w:szCs w:val="22"/>
        </w:rPr>
      </w:pPr>
      <w:r w:rsidRPr="002454B3">
        <w:rPr>
          <w:rFonts w:ascii="Tahoma" w:hAnsi="Tahoma" w:cs="Tahoma"/>
          <w:b w:val="0"/>
          <w:bCs w:val="0"/>
          <w:sz w:val="22"/>
          <w:szCs w:val="22"/>
        </w:rPr>
        <w:t>Tallahassee, Florida 32399</w:t>
      </w:r>
      <w:r w:rsidRPr="002454B3">
        <w:rPr>
          <w:rFonts w:ascii="Tahoma" w:hAnsi="Tahoma" w:cs="Tahoma"/>
          <w:b w:val="0"/>
          <w:bCs w:val="0"/>
          <w:sz w:val="22"/>
          <w:szCs w:val="22"/>
        </w:rPr>
        <w:noBreakHyphen/>
        <w:t>2100</w:t>
      </w:r>
    </w:p>
    <w:p w:rsidR="006725B5" w:rsidRPr="002454B3" w:rsidRDefault="006725B5" w:rsidP="006725B5">
      <w:pPr>
        <w:jc w:val="center"/>
        <w:rPr>
          <w:rFonts w:ascii="Tahoma" w:hAnsi="Tahoma" w:cs="Tahoma"/>
          <w:bCs/>
          <w:sz w:val="22"/>
          <w:szCs w:val="22"/>
        </w:rPr>
      </w:pPr>
    </w:p>
    <w:p w:rsidR="006725B5" w:rsidRPr="002454B3" w:rsidRDefault="006725B5" w:rsidP="006725B5">
      <w:pPr>
        <w:jc w:val="center"/>
        <w:rPr>
          <w:rFonts w:ascii="Tahoma" w:hAnsi="Tahoma" w:cs="Tahoma"/>
          <w:bCs/>
          <w:sz w:val="22"/>
          <w:szCs w:val="22"/>
        </w:rPr>
      </w:pPr>
    </w:p>
    <w:p w:rsidR="006725B5" w:rsidRPr="002454B3" w:rsidRDefault="006725B5" w:rsidP="006725B5">
      <w:pPr>
        <w:pStyle w:val="StyleHeading1NotBold"/>
      </w:pPr>
      <w:bookmarkStart w:id="23" w:name="_Toc293392661"/>
      <w:bookmarkStart w:id="24" w:name="_Toc293392766"/>
      <w:bookmarkStart w:id="25" w:name="_Toc293392989"/>
      <w:bookmarkStart w:id="26" w:name="_Toc293394257"/>
      <w:r w:rsidRPr="002454B3">
        <w:t>Required Application Procedures</w:t>
      </w:r>
      <w:bookmarkEnd w:id="23"/>
      <w:bookmarkEnd w:id="24"/>
      <w:bookmarkEnd w:id="25"/>
      <w:bookmarkEnd w:id="26"/>
    </w:p>
    <w:p w:rsidR="006725B5" w:rsidRPr="002454B3" w:rsidRDefault="006725B5" w:rsidP="006725B5">
      <w:pPr>
        <w:pStyle w:val="BodyText"/>
        <w:numPr>
          <w:ilvl w:val="0"/>
          <w:numId w:val="21"/>
        </w:numPr>
        <w:rPr>
          <w:rFonts w:ascii="Tahoma" w:hAnsi="Tahoma" w:cs="Tahoma"/>
          <w:b w:val="0"/>
          <w:bCs w:val="0"/>
          <w:sz w:val="22"/>
          <w:szCs w:val="22"/>
        </w:rPr>
      </w:pPr>
      <w:r w:rsidRPr="002454B3">
        <w:rPr>
          <w:rFonts w:ascii="Tahoma" w:hAnsi="Tahoma" w:cs="Tahoma"/>
          <w:b w:val="0"/>
          <w:sz w:val="22"/>
          <w:szCs w:val="22"/>
        </w:rPr>
        <w:t xml:space="preserve">Fully complete the application.  </w:t>
      </w:r>
      <w:r w:rsidRPr="002454B3">
        <w:rPr>
          <w:rFonts w:ascii="Tahoma" w:hAnsi="Tahoma" w:cs="Tahoma"/>
          <w:b w:val="0"/>
          <w:sz w:val="22"/>
          <w:szCs w:val="22"/>
        </w:rPr>
        <w:br/>
      </w:r>
    </w:p>
    <w:p w:rsidR="006725B5" w:rsidRPr="002454B3" w:rsidRDefault="006725B5" w:rsidP="006725B5">
      <w:pPr>
        <w:pStyle w:val="BodyText"/>
        <w:numPr>
          <w:ilvl w:val="0"/>
          <w:numId w:val="21"/>
        </w:numPr>
        <w:rPr>
          <w:rFonts w:ascii="Tahoma" w:hAnsi="Tahoma" w:cs="Tahoma"/>
          <w:b w:val="0"/>
          <w:bCs w:val="0"/>
          <w:sz w:val="22"/>
          <w:szCs w:val="22"/>
        </w:rPr>
      </w:pPr>
      <w:r w:rsidRPr="002454B3">
        <w:rPr>
          <w:rFonts w:ascii="Tahoma" w:hAnsi="Tahoma" w:cs="Tahoma"/>
          <w:b w:val="0"/>
          <w:sz w:val="22"/>
          <w:szCs w:val="22"/>
        </w:rPr>
        <w:t xml:space="preserve">Submit </w:t>
      </w:r>
      <w:r w:rsidRPr="002454B3">
        <w:rPr>
          <w:rFonts w:ascii="Tahoma" w:hAnsi="Tahoma" w:cs="Tahoma"/>
          <w:b w:val="0"/>
          <w:sz w:val="22"/>
          <w:szCs w:val="22"/>
          <w:u w:val="single"/>
        </w:rPr>
        <w:t>three</w:t>
      </w:r>
      <w:r w:rsidRPr="002454B3">
        <w:rPr>
          <w:rFonts w:ascii="Tahoma" w:hAnsi="Tahoma" w:cs="Tahoma"/>
          <w:b w:val="0"/>
          <w:sz w:val="22"/>
          <w:szCs w:val="22"/>
        </w:rPr>
        <w:t xml:space="preserve"> copies of the application: (1) </w:t>
      </w:r>
      <w:r w:rsidRPr="002454B3">
        <w:rPr>
          <w:rFonts w:ascii="Tahoma" w:hAnsi="Tahoma" w:cs="Tahoma"/>
          <w:b w:val="0"/>
          <w:sz w:val="22"/>
          <w:szCs w:val="22"/>
          <w:u w:val="single"/>
        </w:rPr>
        <w:t>Two copies with original signatures</w:t>
      </w:r>
      <w:r w:rsidRPr="002454B3">
        <w:rPr>
          <w:rFonts w:ascii="Tahoma" w:hAnsi="Tahoma" w:cs="Tahoma"/>
          <w:b w:val="0"/>
          <w:sz w:val="22"/>
          <w:szCs w:val="22"/>
        </w:rPr>
        <w:t xml:space="preserve"> of the Chief Elected Official or Designee (If designee, include resolution in appendices).</w:t>
      </w:r>
      <w:r w:rsidRPr="002454B3">
        <w:rPr>
          <w:rFonts w:ascii="Tahoma" w:hAnsi="Tahoma" w:cs="Tahoma"/>
          <w:b w:val="0"/>
          <w:bCs w:val="0"/>
          <w:sz w:val="22"/>
          <w:szCs w:val="22"/>
        </w:rPr>
        <w:t xml:space="preserve">  Copies should be submitted in a three-ring binder, with a table of contents, an executive summary, and dividers with labeled tabs. (2) One electronic copy should also be submitted to </w:t>
      </w:r>
      <w:hyperlink r:id="rId11" w:history="1">
        <w:r w:rsidRPr="002454B3">
          <w:rPr>
            <w:rStyle w:val="Hyperlink"/>
            <w:rFonts w:ascii="Tahoma" w:hAnsi="Tahoma" w:cs="Tahoma"/>
            <w:b w:val="0"/>
            <w:bCs w:val="0"/>
            <w:sz w:val="22"/>
            <w:szCs w:val="22"/>
          </w:rPr>
          <w:t>DisasterRecovery@dca.state.fl.us</w:t>
        </w:r>
      </w:hyperlink>
      <w:r w:rsidRPr="002454B3">
        <w:rPr>
          <w:rFonts w:ascii="Tahoma" w:hAnsi="Tahoma" w:cs="Tahoma"/>
          <w:b w:val="0"/>
          <w:bCs w:val="0"/>
          <w:sz w:val="22"/>
          <w:szCs w:val="22"/>
        </w:rPr>
        <w:t xml:space="preserve">. A pdf version of the application will be forwarded to all local government contacts. </w:t>
      </w:r>
      <w:r w:rsidRPr="002454B3">
        <w:rPr>
          <w:rFonts w:ascii="Tahoma" w:hAnsi="Tahoma" w:cs="Tahoma"/>
          <w:b w:val="0"/>
          <w:bCs w:val="0"/>
          <w:sz w:val="22"/>
          <w:szCs w:val="22"/>
        </w:rPr>
        <w:br/>
      </w:r>
    </w:p>
    <w:p w:rsidR="006725B5" w:rsidRPr="002454B3" w:rsidRDefault="006725B5" w:rsidP="006725B5">
      <w:pPr>
        <w:pStyle w:val="BodyText"/>
        <w:numPr>
          <w:ilvl w:val="0"/>
          <w:numId w:val="21"/>
        </w:numPr>
        <w:rPr>
          <w:rFonts w:ascii="Tahoma" w:hAnsi="Tahoma" w:cs="Tahoma"/>
          <w:b w:val="0"/>
          <w:bCs w:val="0"/>
          <w:sz w:val="22"/>
          <w:szCs w:val="22"/>
        </w:rPr>
      </w:pPr>
      <w:r w:rsidRPr="002454B3">
        <w:rPr>
          <w:rFonts w:ascii="Tahoma" w:hAnsi="Tahoma" w:cs="Tahoma"/>
          <w:b w:val="0"/>
          <w:bCs w:val="0"/>
          <w:sz w:val="22"/>
          <w:szCs w:val="22"/>
        </w:rPr>
        <w:t>Submit a detailed map depicting the boundaries of the local government, the service area, the location of the activities, the</w:t>
      </w:r>
      <w:r w:rsidRPr="002454B3">
        <w:rPr>
          <w:rFonts w:ascii="Tahoma" w:hAnsi="Tahoma" w:cs="Tahoma"/>
          <w:b w:val="0"/>
          <w:sz w:val="22"/>
          <w:szCs w:val="22"/>
        </w:rPr>
        <w:t xml:space="preserve"> </w:t>
      </w:r>
      <w:r w:rsidRPr="002454B3">
        <w:rPr>
          <w:rFonts w:ascii="Tahoma" w:hAnsi="Tahoma" w:cs="Tahoma"/>
          <w:b w:val="0"/>
          <w:bCs w:val="0"/>
          <w:sz w:val="22"/>
          <w:szCs w:val="22"/>
        </w:rPr>
        <w:t>flood plain and other relevant details.</w:t>
      </w:r>
      <w:r w:rsidRPr="002454B3">
        <w:rPr>
          <w:rFonts w:ascii="Tahoma" w:hAnsi="Tahoma" w:cs="Tahoma"/>
          <w:b w:val="0"/>
          <w:bCs w:val="0"/>
          <w:sz w:val="22"/>
          <w:szCs w:val="22"/>
        </w:rPr>
        <w:br/>
      </w:r>
    </w:p>
    <w:p w:rsidR="006725B5" w:rsidRPr="002454B3" w:rsidRDefault="006725B5" w:rsidP="006725B5">
      <w:pPr>
        <w:pStyle w:val="BodyText"/>
        <w:numPr>
          <w:ilvl w:val="0"/>
          <w:numId w:val="21"/>
        </w:numPr>
        <w:rPr>
          <w:rFonts w:ascii="Tahoma" w:hAnsi="Tahoma" w:cs="Tahoma"/>
          <w:b w:val="0"/>
          <w:bCs w:val="0"/>
          <w:sz w:val="22"/>
          <w:szCs w:val="22"/>
        </w:rPr>
      </w:pPr>
      <w:r w:rsidRPr="002454B3">
        <w:rPr>
          <w:rFonts w:ascii="Tahoma" w:hAnsi="Tahoma" w:cs="Tahoma"/>
          <w:b w:val="0"/>
          <w:bCs w:val="0"/>
          <w:sz w:val="22"/>
          <w:szCs w:val="22"/>
        </w:rPr>
        <w:t>If available at the time of application, submit copies of any policies that are applicable to CDBG (i.e., citizens’ complaint policy, acquisition and relocation policy, housing assistance plan, procurement policy, subrecipient monitoring plan, etc.).  If not available at submission of application, submit during site visit.  Recipients who fail to provide these policies will be prohibited from drawing down funds.</w:t>
      </w:r>
      <w:r w:rsidRPr="002454B3">
        <w:rPr>
          <w:rFonts w:ascii="Tahoma" w:hAnsi="Tahoma" w:cs="Tahoma"/>
          <w:b w:val="0"/>
          <w:bCs w:val="0"/>
          <w:sz w:val="22"/>
          <w:szCs w:val="22"/>
        </w:rPr>
        <w:br/>
      </w:r>
    </w:p>
    <w:p w:rsidR="006725B5" w:rsidRPr="002454B3" w:rsidRDefault="006725B5" w:rsidP="006725B5">
      <w:pPr>
        <w:pStyle w:val="BodyText"/>
        <w:numPr>
          <w:ilvl w:val="0"/>
          <w:numId w:val="21"/>
        </w:numPr>
        <w:rPr>
          <w:rFonts w:ascii="Tahoma" w:hAnsi="Tahoma" w:cs="Tahoma"/>
          <w:b w:val="0"/>
          <w:bCs w:val="0"/>
          <w:sz w:val="22"/>
          <w:szCs w:val="22"/>
        </w:rPr>
      </w:pPr>
      <w:r w:rsidRPr="002454B3">
        <w:rPr>
          <w:rFonts w:ascii="Tahoma" w:hAnsi="Tahoma" w:cs="Tahoma"/>
          <w:b w:val="0"/>
          <w:bCs w:val="0"/>
          <w:sz w:val="22"/>
          <w:szCs w:val="22"/>
        </w:rPr>
        <w:t>Submit copies of any other documents that support your application or relate to the requirements set out in the Action Plan or Federal Register.  Supply documentation that confirms the project is recovery from the 2008 storms.</w:t>
      </w:r>
      <w:r w:rsidRPr="002454B3">
        <w:rPr>
          <w:rFonts w:ascii="Tahoma" w:hAnsi="Tahoma" w:cs="Tahoma"/>
          <w:b w:val="0"/>
          <w:bCs w:val="0"/>
          <w:sz w:val="22"/>
          <w:szCs w:val="22"/>
        </w:rPr>
        <w:br/>
      </w:r>
    </w:p>
    <w:p w:rsidR="006725B5" w:rsidRPr="002454B3" w:rsidRDefault="006725B5" w:rsidP="006725B5">
      <w:pPr>
        <w:pStyle w:val="BodyText"/>
        <w:numPr>
          <w:ilvl w:val="0"/>
          <w:numId w:val="21"/>
        </w:numPr>
        <w:rPr>
          <w:rFonts w:ascii="Tahoma" w:hAnsi="Tahoma" w:cs="Tahoma"/>
          <w:b w:val="0"/>
          <w:bCs w:val="0"/>
          <w:sz w:val="22"/>
          <w:szCs w:val="22"/>
        </w:rPr>
      </w:pPr>
      <w:r w:rsidRPr="002454B3">
        <w:rPr>
          <w:rFonts w:ascii="Tahoma" w:hAnsi="Tahoma" w:cs="Tahoma"/>
          <w:b w:val="0"/>
          <w:bCs w:val="0"/>
          <w:sz w:val="22"/>
          <w:szCs w:val="22"/>
        </w:rPr>
        <w:t>Submit a copy of an “Interlocal Agreement” if a project will, in any way, impact another local government i.e. take place in another jurisdiction.</w:t>
      </w:r>
      <w:r w:rsidRPr="002454B3">
        <w:rPr>
          <w:rFonts w:ascii="Tahoma" w:hAnsi="Tahoma" w:cs="Tahoma"/>
          <w:b w:val="0"/>
          <w:bCs w:val="0"/>
          <w:sz w:val="22"/>
          <w:szCs w:val="22"/>
        </w:rPr>
        <w:br/>
      </w:r>
    </w:p>
    <w:p w:rsidR="006725B5" w:rsidRPr="002454B3" w:rsidRDefault="006725B5" w:rsidP="006725B5">
      <w:pPr>
        <w:pStyle w:val="BodyText"/>
        <w:numPr>
          <w:ilvl w:val="0"/>
          <w:numId w:val="21"/>
        </w:numPr>
        <w:rPr>
          <w:rFonts w:ascii="Tahoma" w:hAnsi="Tahoma" w:cs="Tahoma"/>
          <w:b w:val="0"/>
          <w:bCs w:val="0"/>
          <w:sz w:val="22"/>
          <w:szCs w:val="22"/>
        </w:rPr>
      </w:pPr>
      <w:r w:rsidRPr="002454B3">
        <w:rPr>
          <w:rFonts w:ascii="Tahoma" w:hAnsi="Tahoma" w:cs="Tahoma"/>
          <w:b w:val="0"/>
          <w:bCs w:val="0"/>
          <w:sz w:val="22"/>
          <w:szCs w:val="22"/>
        </w:rPr>
        <w:t>Number the appendices.</w:t>
      </w:r>
      <w:r w:rsidRPr="002454B3">
        <w:rPr>
          <w:rFonts w:ascii="Tahoma" w:hAnsi="Tahoma" w:cs="Tahoma"/>
          <w:b w:val="0"/>
          <w:bCs w:val="0"/>
          <w:sz w:val="22"/>
          <w:szCs w:val="22"/>
        </w:rPr>
        <w:br/>
      </w:r>
    </w:p>
    <w:p w:rsidR="006725B5" w:rsidRPr="002454B3" w:rsidRDefault="006725B5" w:rsidP="006725B5">
      <w:pPr>
        <w:pStyle w:val="BodyText"/>
        <w:numPr>
          <w:ilvl w:val="0"/>
          <w:numId w:val="21"/>
        </w:numPr>
        <w:rPr>
          <w:rFonts w:ascii="Tahoma" w:hAnsi="Tahoma" w:cs="Tahoma"/>
          <w:b w:val="0"/>
          <w:bCs w:val="0"/>
          <w:sz w:val="22"/>
          <w:szCs w:val="22"/>
        </w:rPr>
      </w:pPr>
      <w:r w:rsidRPr="002454B3">
        <w:rPr>
          <w:rFonts w:ascii="Tahoma" w:hAnsi="Tahoma" w:cs="Tahoma"/>
          <w:b w:val="0"/>
          <w:bCs w:val="0"/>
          <w:sz w:val="22"/>
          <w:szCs w:val="22"/>
        </w:rPr>
        <w:t xml:space="preserve">Comply with the Intergovernmental Coordination and Review (IC&amp;R) process outlined below. </w:t>
      </w:r>
    </w:p>
    <w:p w:rsidR="006725B5" w:rsidRPr="002454B3" w:rsidRDefault="006725B5" w:rsidP="006725B5">
      <w:pPr>
        <w:pStyle w:val="BodyText"/>
        <w:rPr>
          <w:rFonts w:ascii="Tahoma" w:hAnsi="Tahoma" w:cs="Tahoma"/>
          <w:b w:val="0"/>
          <w:bCs w:val="0"/>
          <w:sz w:val="22"/>
          <w:szCs w:val="22"/>
        </w:rPr>
      </w:pPr>
    </w:p>
    <w:p w:rsidR="006725B5" w:rsidRPr="002454B3" w:rsidRDefault="006725B5" w:rsidP="006725B5">
      <w:pPr>
        <w:pStyle w:val="a"/>
        <w:numPr>
          <w:ilvl w:val="0"/>
          <w:numId w:val="14"/>
        </w:numPr>
        <w:spacing w:before="100" w:beforeAutospacing="1" w:after="100" w:afterAutospacing="1"/>
        <w:rPr>
          <w:rFonts w:ascii="Tahoma" w:hAnsi="Tahoma" w:cs="Tahoma"/>
          <w:sz w:val="22"/>
          <w:szCs w:val="22"/>
        </w:rPr>
      </w:pPr>
      <w:r w:rsidRPr="002454B3">
        <w:rPr>
          <w:rFonts w:ascii="Tahoma" w:hAnsi="Tahoma" w:cs="Tahoma"/>
          <w:sz w:val="22"/>
          <w:szCs w:val="22"/>
          <w:u w:val="single"/>
        </w:rPr>
        <w:t>By the application deadline date</w:t>
      </w:r>
      <w:r w:rsidRPr="002454B3">
        <w:rPr>
          <w:rFonts w:ascii="Tahoma" w:hAnsi="Tahoma" w:cs="Tahoma"/>
          <w:sz w:val="22"/>
          <w:szCs w:val="22"/>
        </w:rPr>
        <w:t>, submit 15 copies of the application to the Florida State Clearing House, Department of Environmental Protection, Commonwealth Building, Tallahassee, Florida 32399.</w:t>
      </w:r>
    </w:p>
    <w:p w:rsidR="006725B5" w:rsidRPr="002454B3" w:rsidRDefault="006725B5" w:rsidP="006725B5">
      <w:pPr>
        <w:pStyle w:val="a"/>
        <w:numPr>
          <w:ilvl w:val="0"/>
          <w:numId w:val="14"/>
        </w:numPr>
        <w:spacing w:before="100" w:beforeAutospacing="1" w:after="100" w:afterAutospacing="1"/>
        <w:rPr>
          <w:rFonts w:ascii="Tahoma" w:hAnsi="Tahoma" w:cs="Tahoma"/>
          <w:sz w:val="22"/>
          <w:szCs w:val="22"/>
        </w:rPr>
      </w:pPr>
      <w:r w:rsidRPr="002454B3">
        <w:rPr>
          <w:rFonts w:ascii="Tahoma" w:hAnsi="Tahoma" w:cs="Tahoma"/>
          <w:sz w:val="22"/>
          <w:szCs w:val="22"/>
        </w:rPr>
        <w:t xml:space="preserve">A transmittal letter must accompany the materials that the local government sends to the State Clearing House.   This letter should request that the State Clearing House send copies of </w:t>
      </w:r>
      <w:r w:rsidRPr="002454B3">
        <w:rPr>
          <w:rFonts w:ascii="Tahoma" w:hAnsi="Tahoma" w:cs="Tahoma"/>
          <w:sz w:val="22"/>
          <w:szCs w:val="22"/>
        </w:rPr>
        <w:lastRenderedPageBreak/>
        <w:t>any correspondence that they may send to the local government to the DCA CDBG Program.  The local government may also ask the State Clearing House to send copies to other parties such as consultants and engineers.</w:t>
      </w:r>
    </w:p>
    <w:p w:rsidR="006725B5" w:rsidRPr="002454B3" w:rsidRDefault="006725B5" w:rsidP="006725B5">
      <w:pPr>
        <w:pStyle w:val="a"/>
        <w:numPr>
          <w:ilvl w:val="0"/>
          <w:numId w:val="14"/>
        </w:numPr>
        <w:spacing w:before="100" w:beforeAutospacing="1" w:after="100" w:afterAutospacing="1"/>
        <w:rPr>
          <w:rFonts w:ascii="Tahoma" w:hAnsi="Tahoma" w:cs="Tahoma"/>
          <w:sz w:val="22"/>
          <w:szCs w:val="22"/>
        </w:rPr>
      </w:pPr>
      <w:r w:rsidRPr="002454B3">
        <w:rPr>
          <w:rFonts w:ascii="Tahoma" w:hAnsi="Tahoma" w:cs="Tahoma"/>
          <w:sz w:val="22"/>
          <w:szCs w:val="22"/>
        </w:rPr>
        <w:t>Submit one copy of the application to the Regional Planning Council that serves the local government.</w:t>
      </w:r>
    </w:p>
    <w:p w:rsidR="006725B5" w:rsidRPr="002454B3" w:rsidRDefault="006725B5" w:rsidP="006725B5">
      <w:pPr>
        <w:rPr>
          <w:rFonts w:ascii="Tahoma" w:hAnsi="Tahoma" w:cs="Tahoma"/>
          <w:bCs/>
          <w:color w:val="000000"/>
          <w:sz w:val="22"/>
          <w:szCs w:val="22"/>
        </w:rPr>
      </w:pPr>
      <w:r w:rsidRPr="002454B3">
        <w:rPr>
          <w:rFonts w:ascii="Tahoma" w:hAnsi="Tahoma" w:cs="Tahoma"/>
          <w:bCs/>
          <w:color w:val="000000"/>
          <w:sz w:val="22"/>
          <w:szCs w:val="22"/>
        </w:rPr>
        <w:t xml:space="preserve"> </w:t>
      </w:r>
    </w:p>
    <w:p w:rsidR="006725B5" w:rsidRPr="002454B3" w:rsidRDefault="006725B5" w:rsidP="006725B5">
      <w:pPr>
        <w:pStyle w:val="a"/>
        <w:numPr>
          <w:ilvl w:val="0"/>
          <w:numId w:val="21"/>
        </w:numPr>
        <w:spacing w:before="100" w:beforeAutospacing="1" w:after="100" w:afterAutospacing="1"/>
        <w:rPr>
          <w:rFonts w:ascii="Tahoma" w:hAnsi="Tahoma" w:cs="Tahoma"/>
          <w:sz w:val="22"/>
          <w:szCs w:val="22"/>
        </w:rPr>
      </w:pPr>
      <w:r w:rsidRPr="002454B3">
        <w:rPr>
          <w:rFonts w:ascii="Tahoma" w:hAnsi="Tahoma" w:cs="Tahoma"/>
          <w:sz w:val="22"/>
          <w:szCs w:val="22"/>
        </w:rPr>
        <w:t>Use Attachment B – Household Income Verification Form (Form 27-07), if a survey is conducted to document beneficiaries.</w:t>
      </w:r>
    </w:p>
    <w:p w:rsidR="006725B5" w:rsidRPr="002454B3" w:rsidRDefault="006725B5" w:rsidP="006725B5">
      <w:pPr>
        <w:pStyle w:val="a"/>
        <w:numPr>
          <w:ilvl w:val="0"/>
          <w:numId w:val="21"/>
        </w:numPr>
        <w:spacing w:before="100" w:beforeAutospacing="1" w:after="100" w:afterAutospacing="1"/>
        <w:rPr>
          <w:rFonts w:ascii="Tahoma" w:hAnsi="Tahoma" w:cs="Tahoma"/>
          <w:sz w:val="22"/>
          <w:szCs w:val="22"/>
        </w:rPr>
      </w:pPr>
      <w:r w:rsidRPr="002454B3">
        <w:rPr>
          <w:rFonts w:ascii="Tahoma" w:hAnsi="Tahoma" w:cs="Tahoma"/>
          <w:sz w:val="22"/>
          <w:szCs w:val="22"/>
        </w:rPr>
        <w:t xml:space="preserve">Fill out National Objective Forms (Attachments C, D, or E) </w:t>
      </w:r>
    </w:p>
    <w:p w:rsidR="006725B5" w:rsidRPr="002454B3" w:rsidRDefault="006725B5" w:rsidP="006725B5">
      <w:pPr>
        <w:pStyle w:val="a"/>
        <w:numPr>
          <w:ilvl w:val="0"/>
          <w:numId w:val="21"/>
        </w:numPr>
        <w:spacing w:before="100" w:beforeAutospacing="1" w:after="100" w:afterAutospacing="1"/>
        <w:rPr>
          <w:rFonts w:ascii="Tahoma" w:hAnsi="Tahoma" w:cs="Tahoma"/>
          <w:sz w:val="22"/>
          <w:szCs w:val="22"/>
        </w:rPr>
      </w:pPr>
      <w:r w:rsidRPr="002454B3">
        <w:rPr>
          <w:rFonts w:ascii="Tahoma" w:hAnsi="Tahoma" w:cs="Tahoma"/>
          <w:sz w:val="22"/>
          <w:szCs w:val="22"/>
        </w:rPr>
        <w:t>Follow Attachment F, General Instructions for Estimating Project Budget, when preparing the budget to be submitted with the application.</w:t>
      </w:r>
    </w:p>
    <w:p w:rsidR="006725B5" w:rsidRPr="002454B3" w:rsidRDefault="006725B5" w:rsidP="006725B5">
      <w:pPr>
        <w:pStyle w:val="a"/>
        <w:numPr>
          <w:ilvl w:val="0"/>
          <w:numId w:val="21"/>
        </w:numPr>
        <w:spacing w:before="100" w:beforeAutospacing="1" w:after="100" w:afterAutospacing="1"/>
        <w:rPr>
          <w:rFonts w:ascii="Tahoma" w:hAnsi="Tahoma" w:cs="Tahoma"/>
          <w:sz w:val="22"/>
          <w:szCs w:val="22"/>
        </w:rPr>
      </w:pPr>
      <w:r w:rsidRPr="002454B3">
        <w:rPr>
          <w:rFonts w:ascii="Tahoma" w:hAnsi="Tahoma" w:cs="Tahoma"/>
          <w:sz w:val="22"/>
          <w:szCs w:val="22"/>
        </w:rPr>
        <w:t>Fill out Attachment G:  Affordable Rental Housing Scope of Work, when describing your intended efforts to secure affordable rental housing disaster recovery projects.</w:t>
      </w:r>
    </w:p>
    <w:p w:rsidR="006725B5" w:rsidRPr="002454B3" w:rsidRDefault="006725B5" w:rsidP="006725B5">
      <w:pPr>
        <w:pStyle w:val="a"/>
        <w:numPr>
          <w:ilvl w:val="0"/>
          <w:numId w:val="21"/>
        </w:numPr>
        <w:spacing w:before="100" w:beforeAutospacing="1" w:after="100" w:afterAutospacing="1"/>
        <w:rPr>
          <w:rFonts w:ascii="Tahoma" w:hAnsi="Tahoma" w:cs="Tahoma"/>
          <w:sz w:val="22"/>
          <w:szCs w:val="22"/>
        </w:rPr>
      </w:pPr>
      <w:r w:rsidRPr="002454B3">
        <w:rPr>
          <w:rFonts w:ascii="Tahoma" w:hAnsi="Tahoma" w:cs="Tahoma"/>
          <w:sz w:val="22"/>
          <w:szCs w:val="22"/>
        </w:rPr>
        <w:t xml:space="preserve">All applications must include Attachment H: Project Budget and Scope of Work </w:t>
      </w:r>
    </w:p>
    <w:p w:rsidR="006725B5" w:rsidRPr="002454B3" w:rsidRDefault="006725B5" w:rsidP="006725B5">
      <w:pPr>
        <w:pStyle w:val="a"/>
        <w:numPr>
          <w:ilvl w:val="0"/>
          <w:numId w:val="21"/>
        </w:numPr>
        <w:spacing w:before="100" w:beforeAutospacing="1" w:after="100" w:afterAutospacing="1"/>
        <w:rPr>
          <w:rFonts w:ascii="Tahoma" w:hAnsi="Tahoma" w:cs="Tahoma"/>
          <w:sz w:val="22"/>
          <w:szCs w:val="22"/>
        </w:rPr>
      </w:pPr>
      <w:r w:rsidRPr="002454B3">
        <w:rPr>
          <w:rFonts w:ascii="Tahoma" w:hAnsi="Tahoma" w:cs="Tahoma"/>
          <w:sz w:val="22"/>
          <w:szCs w:val="22"/>
        </w:rPr>
        <w:t>Use Attachment I: Scope of Work by Service Area, if your project has various service areas.</w:t>
      </w:r>
    </w:p>
    <w:p w:rsidR="006725B5" w:rsidRPr="002454B3" w:rsidRDefault="006725B5" w:rsidP="006725B5">
      <w:pPr>
        <w:jc w:val="center"/>
        <w:rPr>
          <w:rFonts w:ascii="Tahoma" w:hAnsi="Tahoma" w:cs="Tahoma"/>
          <w:bCs/>
          <w:sz w:val="22"/>
          <w:szCs w:val="22"/>
          <w:u w:val="single"/>
        </w:rPr>
      </w:pPr>
      <w:r w:rsidRPr="002454B3">
        <w:rPr>
          <w:rFonts w:ascii="Tahoma" w:hAnsi="Tahoma" w:cs="Tahoma"/>
          <w:bCs/>
          <w:sz w:val="22"/>
          <w:szCs w:val="22"/>
          <w:u w:val="single"/>
        </w:rPr>
        <w:br w:type="page"/>
      </w:r>
    </w:p>
    <w:p w:rsidR="006725B5" w:rsidRPr="005420D0" w:rsidRDefault="006725B5" w:rsidP="006725B5">
      <w:pPr>
        <w:pStyle w:val="StyleHeading1NotBold"/>
      </w:pPr>
      <w:bookmarkStart w:id="27" w:name="_Toc293392662"/>
      <w:bookmarkStart w:id="28" w:name="_Toc293392767"/>
      <w:bookmarkStart w:id="29" w:name="_Toc293392990"/>
      <w:bookmarkStart w:id="30" w:name="_Toc293394258"/>
      <w:r w:rsidRPr="002454B3">
        <w:lastRenderedPageBreak/>
        <w:t>Readiness to Proceed</w:t>
      </w:r>
      <w:bookmarkEnd w:id="27"/>
      <w:bookmarkEnd w:id="28"/>
      <w:bookmarkEnd w:id="29"/>
      <w:bookmarkEnd w:id="30"/>
    </w:p>
    <w:p w:rsidR="006725B5" w:rsidRPr="002454B3" w:rsidRDefault="006725B5" w:rsidP="006725B5">
      <w:pPr>
        <w:jc w:val="center"/>
        <w:rPr>
          <w:rFonts w:ascii="Tahoma" w:hAnsi="Tahoma" w:cs="Tahoma"/>
          <w:bCs/>
          <w:sz w:val="22"/>
          <w:szCs w:val="22"/>
        </w:rPr>
      </w:pPr>
    </w:p>
    <w:p w:rsidR="006725B5" w:rsidRPr="002454B3" w:rsidRDefault="006725B5" w:rsidP="006725B5">
      <w:pPr>
        <w:pStyle w:val="font5"/>
        <w:spacing w:before="0" w:beforeAutospacing="0" w:after="0" w:afterAutospacing="0"/>
        <w:rPr>
          <w:rFonts w:ascii="Tahoma" w:eastAsia="Times New Roman" w:hAnsi="Tahoma" w:cs="Tahoma"/>
          <w:sz w:val="22"/>
          <w:szCs w:val="22"/>
        </w:rPr>
      </w:pPr>
      <w:r w:rsidRPr="002454B3">
        <w:rPr>
          <w:rFonts w:ascii="Tahoma" w:eastAsia="Times New Roman" w:hAnsi="Tahoma" w:cs="Tahoma"/>
          <w:sz w:val="22"/>
          <w:szCs w:val="22"/>
        </w:rPr>
        <w:t xml:space="preserve">To assist the Department in assessing the applicant’s ability to proceed in a timely manner, please answer the following questions.  Your response will have </w:t>
      </w:r>
      <w:r w:rsidRPr="002454B3">
        <w:rPr>
          <w:rFonts w:ascii="Tahoma" w:eastAsia="Times New Roman" w:hAnsi="Tahoma" w:cs="Tahoma"/>
          <w:sz w:val="22"/>
          <w:szCs w:val="22"/>
          <w:u w:val="single"/>
        </w:rPr>
        <w:t>no bearing</w:t>
      </w:r>
      <w:r w:rsidRPr="002454B3">
        <w:rPr>
          <w:rFonts w:ascii="Tahoma" w:eastAsia="Times New Roman" w:hAnsi="Tahoma" w:cs="Tahoma"/>
          <w:sz w:val="22"/>
          <w:szCs w:val="22"/>
        </w:rPr>
        <w:t xml:space="preserve"> on your application’s approval, but will assist us in determining the types of technical assistance to provide.</w:t>
      </w:r>
    </w:p>
    <w:p w:rsidR="006725B5" w:rsidRPr="002454B3" w:rsidRDefault="006725B5" w:rsidP="006725B5">
      <w:pPr>
        <w:pStyle w:val="font5"/>
        <w:spacing w:before="0" w:beforeAutospacing="0" w:after="0" w:afterAutospacing="0"/>
        <w:rPr>
          <w:rFonts w:ascii="Tahoma" w:eastAsia="Times New Roman"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8"/>
        <w:gridCol w:w="1152"/>
        <w:gridCol w:w="1152"/>
      </w:tblGrid>
      <w:tr w:rsidR="006725B5" w:rsidRPr="002454B3" w:rsidTr="00E2024F">
        <w:trPr>
          <w:cantSplit/>
        </w:trPr>
        <w:tc>
          <w:tcPr>
            <w:tcW w:w="7848" w:type="dxa"/>
          </w:tcPr>
          <w:p w:rsidR="006725B5" w:rsidRPr="002454B3" w:rsidRDefault="006725B5" w:rsidP="00E2024F">
            <w:pPr>
              <w:numPr>
                <w:ilvl w:val="0"/>
                <w:numId w:val="41"/>
              </w:numPr>
              <w:rPr>
                <w:rFonts w:ascii="Tahoma" w:hAnsi="Tahoma" w:cs="Tahoma"/>
                <w:sz w:val="22"/>
              </w:rPr>
            </w:pPr>
            <w:r w:rsidRPr="002454B3">
              <w:rPr>
                <w:rFonts w:ascii="Tahoma" w:hAnsi="Tahoma" w:cs="Tahoma"/>
                <w:sz w:val="22"/>
                <w:szCs w:val="22"/>
              </w:rPr>
              <w:t xml:space="preserve">Has the applicant designated a program, office or staff for the administration of a community development block grant, or </w:t>
            </w:r>
          </w:p>
        </w:tc>
        <w:tc>
          <w:tcPr>
            <w:tcW w:w="1152" w:type="dxa"/>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152" w:type="dxa"/>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cantSplit/>
        </w:trPr>
        <w:tc>
          <w:tcPr>
            <w:tcW w:w="7848" w:type="dxa"/>
          </w:tcPr>
          <w:p w:rsidR="006725B5" w:rsidRPr="002454B3" w:rsidRDefault="006725B5" w:rsidP="00E2024F">
            <w:pPr>
              <w:numPr>
                <w:ilvl w:val="0"/>
                <w:numId w:val="41"/>
              </w:numPr>
              <w:jc w:val="both"/>
              <w:rPr>
                <w:rFonts w:ascii="Tahoma" w:hAnsi="Tahoma" w:cs="Tahoma"/>
                <w:sz w:val="22"/>
              </w:rPr>
            </w:pPr>
            <w:r w:rsidRPr="002454B3">
              <w:rPr>
                <w:rFonts w:ascii="Tahoma" w:hAnsi="Tahoma" w:cs="Tahoma"/>
                <w:sz w:val="22"/>
                <w:szCs w:val="22"/>
              </w:rPr>
              <w:t>Does the applicant regularly contract with a consultant for the administration of a community development block grant?</w:t>
            </w:r>
          </w:p>
        </w:tc>
        <w:tc>
          <w:tcPr>
            <w:tcW w:w="1152" w:type="dxa"/>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152" w:type="dxa"/>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cantSplit/>
        </w:trPr>
        <w:tc>
          <w:tcPr>
            <w:tcW w:w="7848" w:type="dxa"/>
          </w:tcPr>
          <w:p w:rsidR="006725B5" w:rsidRPr="002454B3" w:rsidRDefault="006725B5" w:rsidP="00E2024F">
            <w:pPr>
              <w:numPr>
                <w:ilvl w:val="0"/>
                <w:numId w:val="41"/>
              </w:numPr>
              <w:rPr>
                <w:rFonts w:ascii="Tahoma" w:hAnsi="Tahoma" w:cs="Tahoma"/>
                <w:sz w:val="22"/>
              </w:rPr>
            </w:pPr>
            <w:r w:rsidRPr="002454B3">
              <w:rPr>
                <w:rFonts w:ascii="Tahoma" w:hAnsi="Tahoma" w:cs="Tahoma"/>
                <w:sz w:val="22"/>
                <w:szCs w:val="22"/>
              </w:rPr>
              <w:t xml:space="preserve">Does the applicant have a citizen complaint policy, acquisition and relocation policy, housing assistance plan and procurement policy in place that meets HUD guidelines?  If not, you may wish to visit the CDBG web site for examples: </w:t>
            </w:r>
            <w:hyperlink r:id="rId12" w:history="1">
              <w:r w:rsidRPr="002454B3">
                <w:rPr>
                  <w:rStyle w:val="Hyperlink"/>
                  <w:rFonts w:ascii="Tahoma" w:hAnsi="Tahoma" w:cs="Tahoma"/>
                  <w:sz w:val="22"/>
                  <w:szCs w:val="22"/>
                </w:rPr>
                <w:t>http://www.floridacommunitydevelopment.org/cdbg/index.cfm</w:t>
              </w:r>
            </w:hyperlink>
          </w:p>
          <w:p w:rsidR="006725B5" w:rsidRPr="002454B3" w:rsidRDefault="006725B5" w:rsidP="00E2024F">
            <w:pPr>
              <w:pStyle w:val="Footer"/>
              <w:tabs>
                <w:tab w:val="clear" w:pos="4320"/>
                <w:tab w:val="clear" w:pos="8640"/>
              </w:tabs>
              <w:rPr>
                <w:rFonts w:ascii="Tahoma" w:hAnsi="Tahoma" w:cs="Tahoma"/>
                <w:sz w:val="22"/>
              </w:rPr>
            </w:pPr>
          </w:p>
        </w:tc>
        <w:tc>
          <w:tcPr>
            <w:tcW w:w="1152" w:type="dxa"/>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152" w:type="dxa"/>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cantSplit/>
        </w:trPr>
        <w:tc>
          <w:tcPr>
            <w:tcW w:w="7848" w:type="dxa"/>
          </w:tcPr>
          <w:p w:rsidR="006725B5" w:rsidRPr="002454B3" w:rsidRDefault="006725B5" w:rsidP="00E2024F">
            <w:pPr>
              <w:numPr>
                <w:ilvl w:val="0"/>
                <w:numId w:val="41"/>
              </w:numPr>
              <w:rPr>
                <w:rFonts w:ascii="Tahoma" w:hAnsi="Tahoma" w:cs="Tahoma"/>
                <w:sz w:val="22"/>
              </w:rPr>
            </w:pPr>
            <w:r w:rsidRPr="002454B3">
              <w:rPr>
                <w:rFonts w:ascii="Tahoma" w:hAnsi="Tahoma" w:cs="Tahoma"/>
                <w:sz w:val="22"/>
                <w:szCs w:val="22"/>
              </w:rPr>
              <w:t>Has the applicant developed, or does the applicant plan to develop, a long-term recovery plan as a result of the disasters?</w:t>
            </w:r>
          </w:p>
          <w:p w:rsidR="006725B5" w:rsidRPr="002454B3" w:rsidRDefault="006725B5" w:rsidP="00E2024F">
            <w:pPr>
              <w:rPr>
                <w:rFonts w:ascii="Tahoma" w:hAnsi="Tahoma" w:cs="Tahoma"/>
                <w:sz w:val="22"/>
              </w:rPr>
            </w:pPr>
          </w:p>
        </w:tc>
        <w:tc>
          <w:tcPr>
            <w:tcW w:w="1152" w:type="dxa"/>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152" w:type="dxa"/>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cantSplit/>
        </w:trPr>
        <w:tc>
          <w:tcPr>
            <w:tcW w:w="7848" w:type="dxa"/>
          </w:tcPr>
          <w:p w:rsidR="006725B5" w:rsidRPr="002454B3" w:rsidRDefault="006725B5" w:rsidP="00E2024F">
            <w:pPr>
              <w:numPr>
                <w:ilvl w:val="0"/>
                <w:numId w:val="41"/>
              </w:numPr>
              <w:rPr>
                <w:rFonts w:ascii="Tahoma" w:hAnsi="Tahoma" w:cs="Tahoma"/>
                <w:sz w:val="22"/>
              </w:rPr>
            </w:pPr>
            <w:r w:rsidRPr="002454B3">
              <w:rPr>
                <w:rFonts w:ascii="Tahoma" w:hAnsi="Tahoma" w:cs="Tahoma"/>
                <w:sz w:val="22"/>
                <w:szCs w:val="22"/>
              </w:rPr>
              <w:t>Has the applicant developed a system or plan to avoid the Duplication of Benefits?</w:t>
            </w:r>
          </w:p>
        </w:tc>
        <w:tc>
          <w:tcPr>
            <w:tcW w:w="1152" w:type="dxa"/>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152" w:type="dxa"/>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bl>
    <w:p w:rsidR="006725B5" w:rsidRPr="005420D0" w:rsidRDefault="006725B5" w:rsidP="006725B5">
      <w:pPr>
        <w:pStyle w:val="StyleHeading1NotBold"/>
      </w:pPr>
      <w:r w:rsidRPr="002454B3">
        <w:br w:type="column"/>
      </w:r>
      <w:bookmarkStart w:id="31" w:name="_Toc293392663"/>
      <w:bookmarkStart w:id="32" w:name="_Toc293392768"/>
      <w:bookmarkStart w:id="33" w:name="_Toc293392991"/>
      <w:bookmarkStart w:id="34" w:name="_Toc293394259"/>
      <w:r w:rsidRPr="002454B3">
        <w:lastRenderedPageBreak/>
        <w:t>Funding Allocation</w:t>
      </w:r>
      <w:bookmarkEnd w:id="31"/>
      <w:bookmarkEnd w:id="32"/>
      <w:bookmarkEnd w:id="33"/>
      <w:bookmarkEnd w:id="34"/>
    </w:p>
    <w:p w:rsidR="006725B5" w:rsidRPr="002454B3" w:rsidRDefault="006725B5" w:rsidP="006725B5">
      <w:pPr>
        <w:pStyle w:val="BodyText"/>
        <w:rPr>
          <w:rFonts w:ascii="Tahoma" w:hAnsi="Tahoma" w:cs="Tahoma"/>
          <w:b w:val="0"/>
          <w:bCs w:val="0"/>
          <w:sz w:val="22"/>
          <w:szCs w:val="22"/>
        </w:rPr>
      </w:pPr>
      <w:r w:rsidRPr="002454B3">
        <w:rPr>
          <w:rFonts w:ascii="Tahoma" w:hAnsi="Tahoma" w:cs="Tahoma"/>
          <w:b w:val="0"/>
          <w:bCs w:val="0"/>
          <w:sz w:val="22"/>
          <w:szCs w:val="22"/>
        </w:rPr>
        <w:t>This allocation is based on the Department’s compilation of preliminary damage assessment data from FEMA</w:t>
      </w:r>
      <w:r>
        <w:rPr>
          <w:rFonts w:ascii="Tahoma" w:hAnsi="Tahoma" w:cs="Tahoma"/>
          <w:b w:val="0"/>
          <w:bCs w:val="0"/>
          <w:sz w:val="22"/>
          <w:szCs w:val="22"/>
        </w:rPr>
        <w:t xml:space="preserve"> used during Tropical Storm Fay and the number of local governments accepting DREF. </w:t>
      </w:r>
      <w:r w:rsidRPr="002454B3">
        <w:rPr>
          <w:rFonts w:ascii="Tahoma" w:hAnsi="Tahoma" w:cs="Tahoma"/>
          <w:b w:val="0"/>
          <w:bCs w:val="0"/>
          <w:sz w:val="22"/>
          <w:szCs w:val="22"/>
        </w:rPr>
        <w:t>The allocation of funding is provided below.</w:t>
      </w:r>
    </w:p>
    <w:p w:rsidR="006725B5" w:rsidRPr="003A01E4" w:rsidRDefault="006725B5" w:rsidP="006725B5">
      <w:pPr>
        <w:pStyle w:val="Default"/>
        <w:jc w:val="both"/>
        <w:rPr>
          <w:rFonts w:ascii="Tahoma" w:hAnsi="Tahoma" w:cs="Tahoma"/>
          <w:sz w:val="16"/>
          <w:szCs w:val="16"/>
        </w:rPr>
      </w:pPr>
    </w:p>
    <w:tbl>
      <w:tblPr>
        <w:tblStyle w:val="TableGrid"/>
        <w:tblW w:w="0" w:type="auto"/>
        <w:tblLayout w:type="fixed"/>
        <w:tblLook w:val="04A0"/>
      </w:tblPr>
      <w:tblGrid>
        <w:gridCol w:w="1225"/>
        <w:gridCol w:w="1032"/>
        <w:gridCol w:w="1579"/>
        <w:gridCol w:w="1672"/>
        <w:gridCol w:w="1486"/>
        <w:gridCol w:w="1579"/>
        <w:gridCol w:w="1579"/>
      </w:tblGrid>
      <w:tr w:rsidR="006725B5" w:rsidRPr="00436202" w:rsidTr="00E2024F">
        <w:trPr>
          <w:trHeight w:val="288"/>
        </w:trPr>
        <w:tc>
          <w:tcPr>
            <w:tcW w:w="1225" w:type="dxa"/>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County</w:t>
            </w:r>
          </w:p>
        </w:tc>
        <w:tc>
          <w:tcPr>
            <w:tcW w:w="1032" w:type="dxa"/>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 of Original Threshold Group</w:t>
            </w:r>
          </w:p>
        </w:tc>
        <w:tc>
          <w:tcPr>
            <w:tcW w:w="1579" w:type="dxa"/>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Total DREF Award w/o State Admin</w:t>
            </w:r>
          </w:p>
        </w:tc>
        <w:tc>
          <w:tcPr>
            <w:tcW w:w="1672" w:type="dxa"/>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Simple DREF Award</w:t>
            </w:r>
          </w:p>
        </w:tc>
        <w:tc>
          <w:tcPr>
            <w:tcW w:w="1486" w:type="dxa"/>
            <w:vAlign w:val="center"/>
            <w:hideMark/>
          </w:tcPr>
          <w:p w:rsidR="006725B5"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 xml:space="preserve">% of Group </w:t>
            </w:r>
          </w:p>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Accepting DREF</w:t>
            </w:r>
          </w:p>
        </w:tc>
        <w:tc>
          <w:tcPr>
            <w:tcW w:w="1579" w:type="dxa"/>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Reallocation Amount</w:t>
            </w:r>
          </w:p>
        </w:tc>
        <w:tc>
          <w:tcPr>
            <w:tcW w:w="1579" w:type="dxa"/>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 xml:space="preserve">Simple DREF Award Plus Reallocation </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Leon</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12.88%</w:t>
            </w:r>
          </w:p>
        </w:tc>
        <w:tc>
          <w:tcPr>
            <w:tcW w:w="1579"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$3,377,648.43</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12.95%</w:t>
            </w:r>
          </w:p>
        </w:tc>
        <w:tc>
          <w:tcPr>
            <w:tcW w:w="1579"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$3,395,642.42</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Collier</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12.61%</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$3,305,968.18</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12.68%</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$3,323,962.18</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St. Lucie</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10.20%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$2,673,928.58</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10.27%</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$2,691,922.57</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Escambia</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8.94%</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$2,345,087.01</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9.01%</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$2,363,081.00</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Brevard</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8.28%</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$2,172,267.75</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8.35%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$2,190,261.75</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Palm Beach</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8.27%</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$2,167,899.04</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8.34%</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$2,185,893.04</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Duval</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6.49%</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$1,701,433.78</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6.56%</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$1,719,427.78</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Volusia</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5.28%</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$1,384,647.48</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5.35%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$1,402,641.48</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Gulf</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3.21%</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$841,547.61</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3.28%</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$859,541.61</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Monroe</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3.15%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$825,881.50</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3.22%</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$843,875.50</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Sarasota</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2.98%</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$781,030.37</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3.05%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$799,024.37</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St. Johns</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1.65%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$431,471.77</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1.71%</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$449,465.77</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Bay</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1.58%</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$413,792.19</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1.65%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$431,786.19</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Putnam</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1.52%</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$397,910.74</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1.59%</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$415,904.74</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Flagler</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1.10%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$288,836.64</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1.17%</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$306,830.64</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Nassau</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0.85%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$222,361.95</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0.92%</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$240,355.95</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Broward</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0.97%</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$253,608.56</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 </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w:t>
            </w:r>
          </w:p>
        </w:tc>
        <w:tc>
          <w:tcPr>
            <w:tcW w:w="1579" w:type="dxa"/>
            <w:noWrap/>
            <w:vAlign w:val="center"/>
            <w:hideMark/>
          </w:tcPr>
          <w:p w:rsidR="006725B5" w:rsidRPr="00436202" w:rsidRDefault="006725B5" w:rsidP="00E2024F">
            <w:pPr>
              <w:rPr>
                <w:rFonts w:ascii="Tahoma" w:hAnsi="Tahoma" w:cs="Tahoma"/>
                <w:sz w:val="16"/>
                <w:szCs w:val="16"/>
              </w:rPr>
            </w:pP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Martin</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0.86%</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$224,969.04</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0.93%</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$242,963.04</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Okaloosa</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0.85%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$223,759.57</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0.92%</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$241,753.57</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Hardee</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0.80%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$210,113.57</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0.87%</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$228,107.57</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Santa Rosa</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0.73%</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$192,419.39</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0.80%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$210,413.39</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Miami-Dade</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0.64%</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$167,557.29</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0.71%</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$185,551.29</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Calhoun</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0.63%</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$166,039.89</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0.70%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$184,033.89</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Alachua</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0.60%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$157,886.13</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0.67%</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$175,880.13</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Okeechobee</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0.60%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$156,151.72</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0.66%</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$174,145.72</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Wakulla</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0.58%</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$152,387.58</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0.65%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$170,381.58</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Seminole</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0.55%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$143,461.36</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 </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w:t>
            </w:r>
          </w:p>
        </w:tc>
        <w:tc>
          <w:tcPr>
            <w:tcW w:w="1579" w:type="dxa"/>
            <w:noWrap/>
            <w:vAlign w:val="center"/>
            <w:hideMark/>
          </w:tcPr>
          <w:p w:rsidR="006725B5" w:rsidRPr="00436202" w:rsidRDefault="006725B5" w:rsidP="00E2024F">
            <w:pPr>
              <w:rPr>
                <w:rFonts w:ascii="Tahoma" w:hAnsi="Tahoma" w:cs="Tahoma"/>
                <w:sz w:val="16"/>
                <w:szCs w:val="16"/>
              </w:rPr>
            </w:pP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Baker</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0.50%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$131,327.12</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 </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w:t>
            </w:r>
          </w:p>
        </w:tc>
        <w:tc>
          <w:tcPr>
            <w:tcW w:w="1579" w:type="dxa"/>
            <w:noWrap/>
            <w:vAlign w:val="center"/>
            <w:hideMark/>
          </w:tcPr>
          <w:p w:rsidR="006725B5" w:rsidRPr="00436202" w:rsidRDefault="006725B5" w:rsidP="00E2024F">
            <w:pPr>
              <w:rPr>
                <w:rFonts w:ascii="Tahoma" w:hAnsi="Tahoma" w:cs="Tahoma"/>
                <w:sz w:val="16"/>
                <w:szCs w:val="16"/>
              </w:rPr>
            </w:pP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Franklin</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0.38%</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$99,527.37</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0.45%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$117,521.37</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Lake</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0.36%</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$93,982.37</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0.43%</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$111,976.37</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Hendry</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0.34%</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$90,411.68</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0.41%</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$108,405.68</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Kissimmee</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0.31%</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$80,401.07</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0.38%</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$98,395.07</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Gadsden</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0.31%</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$80,255.07</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0.37%</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$98,249.07</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Highlands</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0.26%</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$67,041.43</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0.32%</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$85,035.43</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Clay</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0.25%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$66,740.14</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0.32%</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$84,734.14</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Glades</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0.25%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$66,670.13</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0.32%</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$17,994.00</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$84,664.13</w:t>
            </w: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Jefferson</w:t>
            </w:r>
          </w:p>
        </w:tc>
        <w:tc>
          <w:tcPr>
            <w:tcW w:w="1032"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0.25%</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$ 26,221,828.42</w:t>
            </w:r>
          </w:p>
        </w:tc>
        <w:tc>
          <w:tcPr>
            <w:tcW w:w="1672"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$65,404.91</w:t>
            </w:r>
          </w:p>
        </w:tc>
        <w:tc>
          <w:tcPr>
            <w:tcW w:w="1486" w:type="dxa"/>
            <w:noWrap/>
            <w:vAlign w:val="center"/>
            <w:hideMark/>
          </w:tcPr>
          <w:p w:rsidR="006725B5" w:rsidRPr="00436202" w:rsidRDefault="006725B5" w:rsidP="00E2024F">
            <w:pPr>
              <w:pStyle w:val="Default"/>
              <w:rPr>
                <w:rFonts w:ascii="Tahoma" w:hAnsi="Tahoma" w:cs="Tahoma"/>
                <w:color w:val="auto"/>
                <w:sz w:val="16"/>
                <w:szCs w:val="16"/>
              </w:rPr>
            </w:pPr>
            <w:r w:rsidRPr="00436202">
              <w:rPr>
                <w:rFonts w:ascii="Tahoma" w:hAnsi="Tahoma" w:cs="Tahoma"/>
                <w:color w:val="auto"/>
                <w:sz w:val="16"/>
                <w:szCs w:val="16"/>
              </w:rPr>
              <w:t> </w:t>
            </w:r>
          </w:p>
        </w:tc>
        <w:tc>
          <w:tcPr>
            <w:tcW w:w="1579" w:type="dxa"/>
            <w:noWrap/>
            <w:vAlign w:val="center"/>
            <w:hideMark/>
          </w:tcPr>
          <w:p w:rsidR="006725B5" w:rsidRPr="00436202" w:rsidRDefault="006725B5" w:rsidP="00E2024F">
            <w:pPr>
              <w:rPr>
                <w:rFonts w:ascii="Tahoma" w:hAnsi="Tahoma" w:cs="Tahoma"/>
                <w:sz w:val="16"/>
                <w:szCs w:val="16"/>
              </w:rPr>
            </w:pPr>
          </w:p>
        </w:tc>
        <w:tc>
          <w:tcPr>
            <w:tcW w:w="1579" w:type="dxa"/>
            <w:noWrap/>
            <w:vAlign w:val="center"/>
            <w:hideMark/>
          </w:tcPr>
          <w:p w:rsidR="006725B5" w:rsidRPr="00436202" w:rsidRDefault="006725B5" w:rsidP="00E2024F">
            <w:pPr>
              <w:rPr>
                <w:rFonts w:ascii="Tahoma" w:hAnsi="Tahoma" w:cs="Tahoma"/>
                <w:sz w:val="16"/>
                <w:szCs w:val="16"/>
              </w:rPr>
            </w:pPr>
          </w:p>
        </w:tc>
      </w:tr>
      <w:tr w:rsidR="006725B5" w:rsidRPr="00436202" w:rsidTr="00E2024F">
        <w:trPr>
          <w:trHeight w:val="288"/>
        </w:trPr>
        <w:tc>
          <w:tcPr>
            <w:tcW w:w="1225"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 </w:t>
            </w:r>
          </w:p>
        </w:tc>
        <w:tc>
          <w:tcPr>
            <w:tcW w:w="1032"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100.00%</w:t>
            </w:r>
          </w:p>
        </w:tc>
        <w:tc>
          <w:tcPr>
            <w:tcW w:w="1579"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 </w:t>
            </w:r>
          </w:p>
        </w:tc>
        <w:tc>
          <w:tcPr>
            <w:tcW w:w="1672" w:type="dxa"/>
            <w:noWrap/>
            <w:vAlign w:val="center"/>
            <w:hideMark/>
          </w:tcPr>
          <w:p w:rsidR="006725B5" w:rsidRPr="00436202" w:rsidRDefault="006725B5" w:rsidP="00E2024F">
            <w:pPr>
              <w:rPr>
                <w:rFonts w:ascii="Tahoma" w:hAnsi="Tahoma" w:cs="Tahoma"/>
                <w:b/>
                <w:bCs/>
                <w:sz w:val="16"/>
                <w:szCs w:val="16"/>
              </w:rPr>
            </w:pPr>
            <w:r w:rsidRPr="00436202">
              <w:rPr>
                <w:rFonts w:ascii="Tahoma" w:hAnsi="Tahoma" w:cs="Tahoma"/>
                <w:b/>
                <w:bCs/>
                <w:sz w:val="16"/>
                <w:szCs w:val="16"/>
              </w:rPr>
              <w:t>$26,221,828.42</w:t>
            </w:r>
          </w:p>
        </w:tc>
        <w:tc>
          <w:tcPr>
            <w:tcW w:w="1486"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100.00%</w:t>
            </w:r>
          </w:p>
        </w:tc>
        <w:tc>
          <w:tcPr>
            <w:tcW w:w="1579" w:type="dxa"/>
            <w:noWrap/>
            <w:vAlign w:val="center"/>
            <w:hideMark/>
          </w:tcPr>
          <w:p w:rsidR="006725B5" w:rsidRPr="00436202" w:rsidRDefault="006725B5" w:rsidP="00E2024F">
            <w:pPr>
              <w:pStyle w:val="Default"/>
              <w:rPr>
                <w:rFonts w:ascii="Tahoma" w:hAnsi="Tahoma" w:cs="Tahoma"/>
                <w:b/>
                <w:bCs/>
                <w:color w:val="auto"/>
                <w:sz w:val="16"/>
                <w:szCs w:val="16"/>
              </w:rPr>
            </w:pPr>
            <w:r w:rsidRPr="00436202">
              <w:rPr>
                <w:rFonts w:ascii="Tahoma" w:hAnsi="Tahoma" w:cs="Tahoma"/>
                <w:b/>
                <w:bCs/>
                <w:color w:val="auto"/>
                <w:sz w:val="16"/>
                <w:szCs w:val="16"/>
              </w:rPr>
              <w:t> </w:t>
            </w:r>
          </w:p>
        </w:tc>
        <w:tc>
          <w:tcPr>
            <w:tcW w:w="1579" w:type="dxa"/>
            <w:noWrap/>
            <w:vAlign w:val="center"/>
            <w:hideMark/>
          </w:tcPr>
          <w:p w:rsidR="006725B5" w:rsidRPr="00436202" w:rsidRDefault="006725B5" w:rsidP="00E2024F">
            <w:pPr>
              <w:rPr>
                <w:rFonts w:ascii="Tahoma" w:hAnsi="Tahoma" w:cs="Tahoma"/>
                <w:sz w:val="16"/>
                <w:szCs w:val="16"/>
              </w:rPr>
            </w:pPr>
            <w:r w:rsidRPr="00436202">
              <w:rPr>
                <w:rFonts w:ascii="Tahoma" w:hAnsi="Tahoma" w:cs="Tahoma"/>
                <w:sz w:val="16"/>
                <w:szCs w:val="16"/>
              </w:rPr>
              <w:t>$26,221,828.42</w:t>
            </w:r>
          </w:p>
        </w:tc>
      </w:tr>
    </w:tbl>
    <w:p w:rsidR="006725B5" w:rsidRDefault="006725B5" w:rsidP="006725B5">
      <w:pPr>
        <w:rPr>
          <w:rFonts w:ascii="Tahoma" w:hAnsi="Tahoma" w:cs="Tahoma"/>
          <w:sz w:val="22"/>
        </w:rPr>
      </w:pPr>
      <w:bookmarkStart w:id="35" w:name="_Toc293392664"/>
      <w:bookmarkStart w:id="36" w:name="_Toc293392769"/>
      <w:bookmarkStart w:id="37" w:name="_Toc293392992"/>
      <w:bookmarkStart w:id="38" w:name="_Toc293394260"/>
    </w:p>
    <w:p w:rsidR="006725B5" w:rsidRPr="002454B3" w:rsidRDefault="006725B5" w:rsidP="006725B5">
      <w:pPr>
        <w:pStyle w:val="Heading1"/>
      </w:pPr>
      <w:r w:rsidRPr="002454B3">
        <w:t>Citizen Participation Requirements</w:t>
      </w:r>
      <w:bookmarkEnd w:id="35"/>
      <w:bookmarkEnd w:id="36"/>
      <w:bookmarkEnd w:id="37"/>
      <w:bookmarkEnd w:id="38"/>
    </w:p>
    <w:p w:rsidR="006725B5" w:rsidRPr="002454B3" w:rsidRDefault="006725B5" w:rsidP="006725B5">
      <w:pPr>
        <w:pStyle w:val="BodyText"/>
        <w:rPr>
          <w:rFonts w:ascii="Tahoma" w:hAnsi="Tahoma" w:cs="Tahoma"/>
          <w:b w:val="0"/>
          <w:bCs w:val="0"/>
          <w:sz w:val="22"/>
          <w:szCs w:val="22"/>
        </w:rPr>
      </w:pPr>
    </w:p>
    <w:p w:rsidR="006725B5" w:rsidRDefault="006725B5" w:rsidP="006725B5">
      <w:pPr>
        <w:pStyle w:val="Heading2"/>
      </w:pPr>
      <w:bookmarkStart w:id="39" w:name="_Toc293392665"/>
      <w:bookmarkStart w:id="40" w:name="_Toc293392770"/>
      <w:bookmarkStart w:id="41" w:name="_Toc293392993"/>
      <w:bookmarkStart w:id="42" w:name="_Toc293394261"/>
      <w:r w:rsidRPr="002454B3">
        <w:t>County Recipients</w:t>
      </w:r>
      <w:bookmarkEnd w:id="39"/>
      <w:bookmarkEnd w:id="40"/>
      <w:bookmarkEnd w:id="41"/>
      <w:bookmarkEnd w:id="42"/>
    </w:p>
    <w:p w:rsidR="006725B5" w:rsidRPr="002454B3" w:rsidRDefault="006725B5" w:rsidP="006725B5"/>
    <w:p w:rsidR="006725B5" w:rsidRPr="002454B3" w:rsidRDefault="006725B5" w:rsidP="006725B5">
      <w:pPr>
        <w:widowControl/>
        <w:autoSpaceDE/>
        <w:autoSpaceDN/>
        <w:adjustRightInd/>
        <w:rPr>
          <w:rFonts w:ascii="Tahoma" w:hAnsi="Tahoma" w:cs="Tahoma"/>
          <w:color w:val="000000"/>
          <w:sz w:val="22"/>
          <w:szCs w:val="22"/>
        </w:rPr>
      </w:pPr>
      <w:r w:rsidRPr="002454B3">
        <w:rPr>
          <w:rFonts w:ascii="Tahoma" w:hAnsi="Tahoma" w:cs="Tahoma"/>
          <w:color w:val="000000"/>
          <w:sz w:val="22"/>
          <w:szCs w:val="22"/>
        </w:rPr>
        <w:t xml:space="preserve">Counties eligible to receive funds must consider the needs of all municipalities (and Federally Recognized Indian Tribes) within the incorporated as well as unincorporated area of the county (and reservations contiguous to the county).  </w:t>
      </w:r>
    </w:p>
    <w:p w:rsidR="006725B5" w:rsidRPr="002454B3" w:rsidRDefault="006725B5" w:rsidP="006725B5">
      <w:pPr>
        <w:widowControl/>
        <w:autoSpaceDE/>
        <w:autoSpaceDN/>
        <w:adjustRightInd/>
        <w:rPr>
          <w:rFonts w:ascii="Tahoma" w:hAnsi="Tahoma" w:cs="Tahoma"/>
          <w:color w:val="000000"/>
          <w:sz w:val="22"/>
          <w:szCs w:val="22"/>
        </w:rPr>
      </w:pPr>
    </w:p>
    <w:p w:rsidR="006725B5" w:rsidRPr="002454B3" w:rsidRDefault="006725B5" w:rsidP="006725B5">
      <w:pPr>
        <w:widowControl/>
        <w:autoSpaceDE/>
        <w:autoSpaceDN/>
        <w:adjustRightInd/>
        <w:rPr>
          <w:rFonts w:ascii="Tahoma" w:hAnsi="Tahoma" w:cs="Tahoma"/>
          <w:color w:val="000000"/>
          <w:sz w:val="22"/>
          <w:szCs w:val="22"/>
        </w:rPr>
      </w:pPr>
      <w:r w:rsidRPr="002454B3">
        <w:rPr>
          <w:rFonts w:ascii="Tahoma" w:hAnsi="Tahoma" w:cs="Tahoma"/>
          <w:color w:val="000000"/>
          <w:sz w:val="22"/>
          <w:szCs w:val="22"/>
        </w:rPr>
        <w:t>Evidence of public meeting with city and Tribal governments must meet the following requirements:</w:t>
      </w:r>
    </w:p>
    <w:p w:rsidR="006725B5" w:rsidRPr="002454B3" w:rsidRDefault="006725B5" w:rsidP="006725B5">
      <w:pPr>
        <w:widowControl/>
        <w:numPr>
          <w:ilvl w:val="0"/>
          <w:numId w:val="27"/>
        </w:numPr>
        <w:autoSpaceDE/>
        <w:autoSpaceDN/>
        <w:adjustRightInd/>
        <w:rPr>
          <w:rFonts w:ascii="Tahoma" w:hAnsi="Tahoma" w:cs="Tahoma"/>
          <w:color w:val="000000"/>
          <w:sz w:val="22"/>
          <w:szCs w:val="22"/>
        </w:rPr>
      </w:pPr>
      <w:r w:rsidRPr="002454B3">
        <w:rPr>
          <w:rFonts w:ascii="Tahoma" w:hAnsi="Tahoma" w:cs="Tahoma"/>
          <w:color w:val="000000"/>
          <w:sz w:val="22"/>
          <w:szCs w:val="22"/>
        </w:rPr>
        <w:t>Notice of the public meeting must be provided at least five (5) days prior to the meeting.</w:t>
      </w:r>
    </w:p>
    <w:p w:rsidR="006725B5" w:rsidRPr="002454B3" w:rsidRDefault="006725B5" w:rsidP="006725B5">
      <w:pPr>
        <w:widowControl/>
        <w:numPr>
          <w:ilvl w:val="0"/>
          <w:numId w:val="27"/>
        </w:numPr>
        <w:autoSpaceDE/>
        <w:autoSpaceDN/>
        <w:adjustRightInd/>
        <w:rPr>
          <w:rFonts w:ascii="Tahoma" w:hAnsi="Tahoma" w:cs="Tahoma"/>
          <w:color w:val="000000"/>
          <w:sz w:val="22"/>
          <w:szCs w:val="22"/>
        </w:rPr>
      </w:pPr>
      <w:r w:rsidRPr="002454B3">
        <w:rPr>
          <w:rFonts w:ascii="Tahoma" w:hAnsi="Tahoma" w:cs="Tahoma"/>
          <w:color w:val="000000"/>
          <w:sz w:val="22"/>
          <w:szCs w:val="22"/>
        </w:rPr>
        <w:t>Documentation of the meeting must include sign-in sheets and minutes.</w:t>
      </w:r>
    </w:p>
    <w:p w:rsidR="006725B5" w:rsidRPr="002454B3" w:rsidRDefault="006725B5" w:rsidP="006725B5">
      <w:pPr>
        <w:rPr>
          <w:rFonts w:ascii="Tahoma" w:hAnsi="Tahoma" w:cs="Tahoma"/>
          <w:color w:val="000000"/>
          <w:sz w:val="22"/>
          <w:szCs w:val="22"/>
        </w:rPr>
      </w:pPr>
    </w:p>
    <w:p w:rsidR="006725B5" w:rsidRDefault="006725B5" w:rsidP="006725B5">
      <w:pPr>
        <w:pStyle w:val="Heading2"/>
      </w:pPr>
      <w:bookmarkStart w:id="43" w:name="_Toc293392666"/>
      <w:bookmarkStart w:id="44" w:name="_Toc293392771"/>
      <w:bookmarkStart w:id="45" w:name="_Toc293392994"/>
      <w:bookmarkStart w:id="46" w:name="_Toc293394262"/>
      <w:r w:rsidRPr="002454B3">
        <w:t>Citizen Participation Requirements</w:t>
      </w:r>
      <w:bookmarkEnd w:id="43"/>
      <w:bookmarkEnd w:id="44"/>
      <w:bookmarkEnd w:id="45"/>
      <w:bookmarkEnd w:id="46"/>
    </w:p>
    <w:p w:rsidR="006725B5" w:rsidRPr="002454B3" w:rsidRDefault="006725B5" w:rsidP="006725B5"/>
    <w:p w:rsidR="006725B5" w:rsidRPr="002454B3" w:rsidRDefault="006725B5" w:rsidP="006725B5">
      <w:pPr>
        <w:rPr>
          <w:rFonts w:ascii="Tahoma" w:hAnsi="Tahoma" w:cs="Tahoma"/>
          <w:sz w:val="22"/>
          <w:szCs w:val="22"/>
        </w:rPr>
      </w:pPr>
      <w:r w:rsidRPr="002454B3">
        <w:rPr>
          <w:rFonts w:ascii="Tahoma" w:hAnsi="Tahoma" w:cs="Tahoma"/>
          <w:sz w:val="22"/>
          <w:szCs w:val="22"/>
        </w:rPr>
        <w:t xml:space="preserve">Prior to submitting an application for Disaster Recovery funding, applicants are required to post a public notice in a newspaper of general circulation and to their website, that states the types of projects to be undertaken, the source and amount of funding available for the activities, the date by which comments must be made, and a contact person for a copy of the proposed application.  </w:t>
      </w:r>
      <w:r w:rsidRPr="002454B3">
        <w:rPr>
          <w:rFonts w:ascii="Tahoma" w:hAnsi="Tahoma" w:cs="Tahoma"/>
          <w:color w:val="000000"/>
          <w:sz w:val="22"/>
          <w:szCs w:val="22"/>
        </w:rPr>
        <w:t xml:space="preserve">Applicants must provide for a 10-day comment period, which must be published prior to the submission of the application.  </w:t>
      </w:r>
    </w:p>
    <w:p w:rsidR="006725B5" w:rsidRPr="002454B3" w:rsidRDefault="006725B5" w:rsidP="006725B5">
      <w:pPr>
        <w:rPr>
          <w:rFonts w:ascii="Tahoma" w:hAnsi="Tahoma" w:cs="Tahoma"/>
          <w:sz w:val="22"/>
          <w:szCs w:val="22"/>
        </w:rPr>
      </w:pPr>
      <w:r w:rsidRPr="002454B3">
        <w:rPr>
          <w:rFonts w:ascii="Tahoma" w:hAnsi="Tahoma" w:cs="Tahoma"/>
          <w:sz w:val="22"/>
          <w:szCs w:val="22"/>
        </w:rPr>
        <w:t xml:space="preserve"> </w:t>
      </w:r>
    </w:p>
    <w:p w:rsidR="006725B5" w:rsidRPr="002454B3" w:rsidRDefault="006725B5" w:rsidP="006725B5">
      <w:pPr>
        <w:tabs>
          <w:tab w:val="left" w:pos="360"/>
        </w:tabs>
        <w:rPr>
          <w:rFonts w:ascii="Tahoma" w:hAnsi="Tahoma" w:cs="Tahoma"/>
          <w:color w:val="000000"/>
          <w:sz w:val="22"/>
          <w:szCs w:val="22"/>
        </w:rPr>
      </w:pPr>
      <w:r w:rsidRPr="002454B3">
        <w:rPr>
          <w:rFonts w:ascii="Tahoma" w:hAnsi="Tahoma" w:cs="Tahoma"/>
          <w:color w:val="000000"/>
          <w:sz w:val="22"/>
          <w:szCs w:val="22"/>
        </w:rPr>
        <w:t>Evidence of the public notice must meet the following requirements:</w:t>
      </w:r>
    </w:p>
    <w:p w:rsidR="006725B5" w:rsidRPr="002454B3" w:rsidRDefault="006725B5" w:rsidP="006725B5">
      <w:pPr>
        <w:widowControl/>
        <w:numPr>
          <w:ilvl w:val="0"/>
          <w:numId w:val="26"/>
        </w:numPr>
        <w:autoSpaceDE/>
        <w:autoSpaceDN/>
        <w:adjustRightInd/>
        <w:rPr>
          <w:rFonts w:ascii="Tahoma" w:hAnsi="Tahoma" w:cs="Tahoma"/>
          <w:color w:val="000000"/>
          <w:sz w:val="22"/>
          <w:szCs w:val="22"/>
        </w:rPr>
      </w:pPr>
      <w:r w:rsidRPr="002454B3">
        <w:rPr>
          <w:rFonts w:ascii="Tahoma" w:hAnsi="Tahoma" w:cs="Tahoma"/>
          <w:color w:val="000000"/>
          <w:sz w:val="22"/>
          <w:szCs w:val="22"/>
        </w:rPr>
        <w:t>Documentation of newspaper advertisement.</w:t>
      </w:r>
    </w:p>
    <w:p w:rsidR="006725B5" w:rsidRPr="002454B3" w:rsidRDefault="006725B5" w:rsidP="006725B5">
      <w:pPr>
        <w:widowControl/>
        <w:numPr>
          <w:ilvl w:val="0"/>
          <w:numId w:val="26"/>
        </w:numPr>
        <w:autoSpaceDE/>
        <w:autoSpaceDN/>
        <w:adjustRightInd/>
        <w:rPr>
          <w:rFonts w:ascii="Tahoma" w:hAnsi="Tahoma" w:cs="Tahoma"/>
          <w:color w:val="000000"/>
          <w:sz w:val="22"/>
          <w:szCs w:val="22"/>
        </w:rPr>
      </w:pPr>
      <w:r w:rsidRPr="002454B3">
        <w:rPr>
          <w:rFonts w:ascii="Tahoma" w:hAnsi="Tahoma" w:cs="Tahoma"/>
          <w:color w:val="000000"/>
          <w:sz w:val="22"/>
          <w:szCs w:val="22"/>
        </w:rPr>
        <w:t xml:space="preserve">Print-out of county webpage showing public notice. </w:t>
      </w:r>
    </w:p>
    <w:p w:rsidR="006725B5" w:rsidRPr="002454B3" w:rsidRDefault="006725B5" w:rsidP="006725B5">
      <w:pPr>
        <w:widowControl/>
        <w:numPr>
          <w:ilvl w:val="0"/>
          <w:numId w:val="26"/>
        </w:numPr>
        <w:autoSpaceDE/>
        <w:autoSpaceDN/>
        <w:adjustRightInd/>
        <w:rPr>
          <w:rFonts w:ascii="Tahoma" w:hAnsi="Tahoma" w:cs="Tahoma"/>
          <w:color w:val="000000"/>
          <w:sz w:val="22"/>
          <w:szCs w:val="22"/>
        </w:rPr>
      </w:pPr>
      <w:r w:rsidRPr="002454B3">
        <w:rPr>
          <w:rFonts w:ascii="Tahoma" w:hAnsi="Tahoma" w:cs="Tahoma"/>
          <w:color w:val="000000"/>
          <w:sz w:val="22"/>
          <w:szCs w:val="22"/>
        </w:rPr>
        <w:t>Documentation that the needs of non-English speaking citizens have been met where a significant number of non-English speaking citizens can be reasonably expected to participate.</w:t>
      </w:r>
    </w:p>
    <w:p w:rsidR="006725B5" w:rsidRPr="002454B3" w:rsidRDefault="006725B5" w:rsidP="006725B5">
      <w:pPr>
        <w:pStyle w:val="BodyText"/>
        <w:rPr>
          <w:rFonts w:ascii="Tahoma" w:hAnsi="Tahoma" w:cs="Tahoma"/>
          <w:b w:val="0"/>
          <w:bCs w:val="0"/>
          <w:sz w:val="22"/>
          <w:szCs w:val="22"/>
        </w:rPr>
      </w:pPr>
    </w:p>
    <w:p w:rsidR="006725B5" w:rsidRPr="002454B3" w:rsidRDefault="006725B5" w:rsidP="006725B5">
      <w:pPr>
        <w:pStyle w:val="BodyText"/>
        <w:rPr>
          <w:rFonts w:ascii="Tahoma" w:hAnsi="Tahoma" w:cs="Tahoma"/>
          <w:b w:val="0"/>
          <w:bCs w:val="0"/>
          <w:sz w:val="22"/>
          <w:szCs w:val="22"/>
        </w:rPr>
      </w:pPr>
    </w:p>
    <w:p w:rsidR="006725B5" w:rsidRPr="002454B3" w:rsidRDefault="006725B5" w:rsidP="006725B5">
      <w:pPr>
        <w:pStyle w:val="BodyText"/>
        <w:rPr>
          <w:rFonts w:ascii="Tahoma" w:hAnsi="Tahoma" w:cs="Tahoma"/>
          <w:b w:val="0"/>
          <w:bCs w:val="0"/>
          <w:sz w:val="22"/>
          <w:szCs w:val="22"/>
        </w:rPr>
      </w:pPr>
    </w:p>
    <w:p w:rsidR="006725B5" w:rsidRPr="002454B3" w:rsidRDefault="006725B5" w:rsidP="006725B5">
      <w:pPr>
        <w:pStyle w:val="BodyText"/>
        <w:rPr>
          <w:rFonts w:ascii="Tahoma" w:hAnsi="Tahoma" w:cs="Tahoma"/>
          <w:b w:val="0"/>
          <w:bCs w:val="0"/>
          <w:sz w:val="22"/>
          <w:szCs w:val="22"/>
        </w:rPr>
      </w:pPr>
    </w:p>
    <w:p w:rsidR="006725B5" w:rsidRPr="002454B3" w:rsidRDefault="006725B5" w:rsidP="006725B5">
      <w:pPr>
        <w:pStyle w:val="BodyText"/>
        <w:rPr>
          <w:rFonts w:ascii="Tahoma" w:hAnsi="Tahoma" w:cs="Tahoma"/>
          <w:b w:val="0"/>
          <w:bCs w:val="0"/>
          <w:sz w:val="22"/>
          <w:szCs w:val="22"/>
        </w:rPr>
      </w:pPr>
    </w:p>
    <w:p w:rsidR="006725B5" w:rsidRPr="002454B3" w:rsidRDefault="006725B5" w:rsidP="006725B5">
      <w:pPr>
        <w:rPr>
          <w:rFonts w:ascii="Tahoma" w:hAnsi="Tahoma" w:cs="Tahoma"/>
          <w:sz w:val="22"/>
          <w:szCs w:val="22"/>
        </w:rPr>
      </w:pPr>
      <w:r w:rsidRPr="002454B3">
        <w:rPr>
          <w:rFonts w:ascii="Tahoma" w:hAnsi="Tahoma" w:cs="Tahoma"/>
          <w:sz w:val="22"/>
          <w:szCs w:val="22"/>
        </w:rPr>
        <w:br w:type="page"/>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494"/>
        <w:gridCol w:w="1238"/>
        <w:gridCol w:w="86"/>
        <w:gridCol w:w="1928"/>
        <w:gridCol w:w="241"/>
        <w:gridCol w:w="79"/>
        <w:gridCol w:w="943"/>
        <w:gridCol w:w="211"/>
        <w:gridCol w:w="236"/>
        <w:gridCol w:w="917"/>
        <w:gridCol w:w="1153"/>
      </w:tblGrid>
      <w:tr w:rsidR="006725B5" w:rsidRPr="002454B3" w:rsidTr="00E2024F">
        <w:tc>
          <w:tcPr>
            <w:tcW w:w="10604" w:type="dxa"/>
            <w:gridSpan w:val="12"/>
          </w:tcPr>
          <w:p w:rsidR="006725B5" w:rsidRPr="002454B3" w:rsidRDefault="006725B5" w:rsidP="00E2024F">
            <w:pPr>
              <w:pStyle w:val="Heading3"/>
            </w:pPr>
            <w:r w:rsidRPr="002454B3">
              <w:lastRenderedPageBreak/>
              <w:br w:type="page"/>
            </w:r>
            <w:bookmarkStart w:id="47" w:name="_Toc293394263"/>
            <w:r w:rsidRPr="002454B3">
              <w:t>LOCAL GOVERNMENT INFORMATION</w:t>
            </w:r>
            <w:bookmarkEnd w:id="47"/>
            <w:r w:rsidRPr="002454B3">
              <w:t xml:space="preserve"> </w:t>
            </w:r>
          </w:p>
        </w:tc>
      </w:tr>
      <w:tr w:rsidR="006725B5" w:rsidRPr="002454B3" w:rsidTr="00E2024F">
        <w:tc>
          <w:tcPr>
            <w:tcW w:w="4896" w:type="dxa"/>
            <w:gridSpan w:val="4"/>
          </w:tcPr>
          <w:p w:rsidR="006725B5" w:rsidRPr="002454B3" w:rsidRDefault="006725B5" w:rsidP="00E2024F">
            <w:pPr>
              <w:rPr>
                <w:rFonts w:ascii="Tahoma" w:hAnsi="Tahoma" w:cs="Tahoma"/>
                <w:sz w:val="22"/>
              </w:rPr>
            </w:pPr>
            <w:r w:rsidRPr="002454B3">
              <w:rPr>
                <w:rFonts w:ascii="Tahoma" w:hAnsi="Tahoma" w:cs="Tahoma"/>
                <w:sz w:val="22"/>
                <w:szCs w:val="22"/>
              </w:rPr>
              <w:t>Local Government Applicant</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c>
          <w:tcPr>
            <w:tcW w:w="3191" w:type="dxa"/>
            <w:gridSpan w:val="4"/>
          </w:tcPr>
          <w:p w:rsidR="006725B5" w:rsidRPr="002454B3" w:rsidRDefault="006725B5" w:rsidP="00E2024F">
            <w:pPr>
              <w:rPr>
                <w:rFonts w:ascii="Tahoma" w:hAnsi="Tahoma" w:cs="Tahoma"/>
                <w:sz w:val="22"/>
              </w:rPr>
            </w:pPr>
            <w:r w:rsidRPr="002454B3">
              <w:rPr>
                <w:rFonts w:ascii="Tahoma" w:hAnsi="Tahoma" w:cs="Tahoma"/>
                <w:sz w:val="22"/>
                <w:szCs w:val="22"/>
              </w:rPr>
              <w:t>County</w:t>
            </w:r>
          </w:p>
        </w:tc>
        <w:tc>
          <w:tcPr>
            <w:tcW w:w="2517" w:type="dxa"/>
            <w:gridSpan w:val="4"/>
          </w:tcPr>
          <w:p w:rsidR="006725B5" w:rsidRPr="002454B3" w:rsidRDefault="006725B5" w:rsidP="00E2024F">
            <w:pPr>
              <w:rPr>
                <w:rFonts w:ascii="Tahoma" w:hAnsi="Tahoma" w:cs="Tahoma"/>
                <w:sz w:val="22"/>
              </w:rPr>
            </w:pPr>
            <w:r w:rsidRPr="002454B3">
              <w:rPr>
                <w:rFonts w:ascii="Tahoma" w:hAnsi="Tahoma" w:cs="Tahoma"/>
                <w:sz w:val="22"/>
                <w:szCs w:val="22"/>
              </w:rPr>
              <w:t>DUNS #:</w:t>
            </w:r>
          </w:p>
        </w:tc>
      </w:tr>
      <w:tr w:rsidR="006725B5" w:rsidRPr="002454B3" w:rsidTr="00E2024F">
        <w:tc>
          <w:tcPr>
            <w:tcW w:w="4896" w:type="dxa"/>
            <w:gridSpan w:val="4"/>
          </w:tcPr>
          <w:p w:rsidR="006725B5" w:rsidRPr="002454B3" w:rsidRDefault="006725B5" w:rsidP="00E2024F">
            <w:pPr>
              <w:rPr>
                <w:rFonts w:ascii="Tahoma" w:hAnsi="Tahoma" w:cs="Tahoma"/>
                <w:sz w:val="22"/>
              </w:rPr>
            </w:pPr>
            <w:r w:rsidRPr="002454B3">
              <w:rPr>
                <w:rFonts w:ascii="Tahoma" w:hAnsi="Tahoma" w:cs="Tahoma"/>
                <w:sz w:val="22"/>
                <w:szCs w:val="22"/>
              </w:rPr>
              <w:t>Local Contact</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c>
          <w:tcPr>
            <w:tcW w:w="5708" w:type="dxa"/>
            <w:gridSpan w:val="8"/>
          </w:tcPr>
          <w:p w:rsidR="006725B5" w:rsidRPr="002454B3" w:rsidRDefault="006725B5" w:rsidP="00E2024F">
            <w:pPr>
              <w:rPr>
                <w:rFonts w:ascii="Tahoma" w:hAnsi="Tahoma" w:cs="Tahoma"/>
                <w:sz w:val="22"/>
              </w:rPr>
            </w:pPr>
            <w:r w:rsidRPr="002454B3">
              <w:rPr>
                <w:rFonts w:ascii="Tahoma" w:hAnsi="Tahoma" w:cs="Tahoma"/>
                <w:sz w:val="22"/>
                <w:szCs w:val="22"/>
              </w:rPr>
              <w:t>Title</w:t>
            </w:r>
          </w:p>
        </w:tc>
      </w:tr>
      <w:tr w:rsidR="006725B5" w:rsidRPr="002454B3" w:rsidTr="00E2024F">
        <w:tc>
          <w:tcPr>
            <w:tcW w:w="4896" w:type="dxa"/>
            <w:gridSpan w:val="4"/>
          </w:tcPr>
          <w:p w:rsidR="006725B5" w:rsidRPr="002454B3" w:rsidRDefault="006725B5" w:rsidP="00E2024F">
            <w:pPr>
              <w:rPr>
                <w:rFonts w:ascii="Tahoma" w:hAnsi="Tahoma" w:cs="Tahoma"/>
                <w:sz w:val="22"/>
              </w:rPr>
            </w:pPr>
            <w:r w:rsidRPr="002454B3">
              <w:rPr>
                <w:rFonts w:ascii="Tahoma" w:hAnsi="Tahoma" w:cs="Tahoma"/>
                <w:sz w:val="22"/>
                <w:szCs w:val="22"/>
              </w:rPr>
              <w:t>Phone Number</w:t>
            </w:r>
          </w:p>
          <w:p w:rsidR="006725B5" w:rsidRPr="002454B3" w:rsidRDefault="006725B5" w:rsidP="00E2024F">
            <w:pPr>
              <w:rPr>
                <w:rFonts w:ascii="Tahoma" w:hAnsi="Tahoma" w:cs="Tahoma"/>
                <w:sz w:val="22"/>
              </w:rPr>
            </w:pPr>
          </w:p>
        </w:tc>
        <w:tc>
          <w:tcPr>
            <w:tcW w:w="5708" w:type="dxa"/>
            <w:gridSpan w:val="8"/>
          </w:tcPr>
          <w:p w:rsidR="006725B5" w:rsidRPr="002454B3" w:rsidRDefault="006725B5" w:rsidP="00E2024F">
            <w:pPr>
              <w:rPr>
                <w:rFonts w:ascii="Tahoma" w:hAnsi="Tahoma" w:cs="Tahoma"/>
                <w:sz w:val="22"/>
              </w:rPr>
            </w:pPr>
            <w:r w:rsidRPr="002454B3">
              <w:rPr>
                <w:rFonts w:ascii="Tahoma" w:hAnsi="Tahoma" w:cs="Tahoma"/>
                <w:sz w:val="22"/>
                <w:szCs w:val="22"/>
              </w:rPr>
              <w:t>FAX Number</w:t>
            </w:r>
          </w:p>
        </w:tc>
      </w:tr>
      <w:tr w:rsidR="006725B5" w:rsidRPr="002454B3" w:rsidTr="00E2024F">
        <w:tc>
          <w:tcPr>
            <w:tcW w:w="4896" w:type="dxa"/>
            <w:gridSpan w:val="4"/>
          </w:tcPr>
          <w:p w:rsidR="006725B5" w:rsidRPr="002454B3" w:rsidRDefault="006725B5" w:rsidP="00E2024F">
            <w:pPr>
              <w:rPr>
                <w:rFonts w:ascii="Tahoma" w:hAnsi="Tahoma" w:cs="Tahoma"/>
                <w:sz w:val="22"/>
              </w:rPr>
            </w:pPr>
            <w:r w:rsidRPr="002454B3">
              <w:rPr>
                <w:rFonts w:ascii="Tahoma" w:hAnsi="Tahoma" w:cs="Tahoma"/>
                <w:sz w:val="22"/>
                <w:szCs w:val="22"/>
              </w:rPr>
              <w:t>Mailing Address</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c>
          <w:tcPr>
            <w:tcW w:w="5708" w:type="dxa"/>
            <w:gridSpan w:val="8"/>
          </w:tcPr>
          <w:p w:rsidR="006725B5" w:rsidRPr="002454B3" w:rsidRDefault="006725B5" w:rsidP="00E2024F">
            <w:pPr>
              <w:rPr>
                <w:rFonts w:ascii="Tahoma" w:hAnsi="Tahoma" w:cs="Tahoma"/>
                <w:sz w:val="22"/>
              </w:rPr>
            </w:pPr>
            <w:r w:rsidRPr="002454B3">
              <w:rPr>
                <w:rFonts w:ascii="Tahoma" w:hAnsi="Tahoma" w:cs="Tahoma"/>
                <w:sz w:val="22"/>
                <w:szCs w:val="22"/>
              </w:rPr>
              <w:t>Street Address</w:t>
            </w:r>
          </w:p>
        </w:tc>
      </w:tr>
      <w:tr w:rsidR="006725B5" w:rsidRPr="002454B3" w:rsidTr="00E2024F">
        <w:tc>
          <w:tcPr>
            <w:tcW w:w="4896" w:type="dxa"/>
            <w:gridSpan w:val="4"/>
          </w:tcPr>
          <w:p w:rsidR="006725B5" w:rsidRPr="002454B3" w:rsidRDefault="006725B5" w:rsidP="00E2024F">
            <w:pPr>
              <w:rPr>
                <w:rFonts w:ascii="Tahoma" w:hAnsi="Tahoma" w:cs="Tahoma"/>
                <w:sz w:val="22"/>
              </w:rPr>
            </w:pPr>
            <w:r w:rsidRPr="002454B3">
              <w:rPr>
                <w:rFonts w:ascii="Tahoma" w:hAnsi="Tahoma" w:cs="Tahoma"/>
                <w:sz w:val="22"/>
                <w:szCs w:val="22"/>
              </w:rPr>
              <w:t>City</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c>
          <w:tcPr>
            <w:tcW w:w="5708" w:type="dxa"/>
            <w:gridSpan w:val="8"/>
          </w:tcPr>
          <w:p w:rsidR="006725B5" w:rsidRPr="002454B3" w:rsidRDefault="006725B5" w:rsidP="00E2024F">
            <w:pPr>
              <w:rPr>
                <w:rFonts w:ascii="Tahoma" w:hAnsi="Tahoma" w:cs="Tahoma"/>
                <w:sz w:val="22"/>
              </w:rPr>
            </w:pPr>
            <w:r w:rsidRPr="002454B3">
              <w:rPr>
                <w:rFonts w:ascii="Tahoma" w:hAnsi="Tahoma" w:cs="Tahoma"/>
                <w:sz w:val="22"/>
                <w:szCs w:val="22"/>
              </w:rPr>
              <w:t>Zip Code</w:t>
            </w:r>
          </w:p>
        </w:tc>
      </w:tr>
      <w:tr w:rsidR="006725B5" w:rsidRPr="002454B3" w:rsidTr="00E2024F">
        <w:tc>
          <w:tcPr>
            <w:tcW w:w="10604" w:type="dxa"/>
            <w:gridSpan w:val="12"/>
          </w:tcPr>
          <w:p w:rsidR="006725B5" w:rsidRPr="002454B3" w:rsidRDefault="006725B5" w:rsidP="00E2024F">
            <w:pPr>
              <w:rPr>
                <w:rFonts w:ascii="Tahoma" w:hAnsi="Tahoma" w:cs="Tahoma"/>
                <w:sz w:val="22"/>
              </w:rPr>
            </w:pPr>
            <w:r w:rsidRPr="002454B3">
              <w:rPr>
                <w:rFonts w:ascii="Tahoma" w:hAnsi="Tahoma" w:cs="Tahoma"/>
                <w:sz w:val="22"/>
                <w:szCs w:val="22"/>
              </w:rPr>
              <w:t>E-mail Address</w:t>
            </w:r>
          </w:p>
          <w:p w:rsidR="006725B5" w:rsidRPr="002454B3" w:rsidRDefault="006725B5" w:rsidP="00E2024F">
            <w:pPr>
              <w:rPr>
                <w:rFonts w:ascii="Tahoma" w:hAnsi="Tahoma" w:cs="Tahoma"/>
                <w:sz w:val="22"/>
              </w:rPr>
            </w:pPr>
          </w:p>
        </w:tc>
      </w:tr>
      <w:tr w:rsidR="006725B5" w:rsidRPr="002454B3" w:rsidTr="00E2024F">
        <w:tc>
          <w:tcPr>
            <w:tcW w:w="4896" w:type="dxa"/>
            <w:gridSpan w:val="4"/>
          </w:tcPr>
          <w:p w:rsidR="006725B5" w:rsidRPr="002454B3" w:rsidRDefault="006725B5" w:rsidP="00E2024F">
            <w:pPr>
              <w:rPr>
                <w:rFonts w:ascii="Tahoma" w:hAnsi="Tahoma" w:cs="Tahoma"/>
                <w:sz w:val="22"/>
              </w:rPr>
            </w:pPr>
            <w:r w:rsidRPr="002454B3">
              <w:rPr>
                <w:rFonts w:ascii="Tahoma" w:hAnsi="Tahoma" w:cs="Tahoma"/>
                <w:sz w:val="22"/>
                <w:szCs w:val="22"/>
              </w:rPr>
              <w:t>Chief Elected Official</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c>
          <w:tcPr>
            <w:tcW w:w="5708" w:type="dxa"/>
            <w:gridSpan w:val="8"/>
          </w:tcPr>
          <w:p w:rsidR="006725B5" w:rsidRPr="002454B3" w:rsidRDefault="006725B5" w:rsidP="00E2024F">
            <w:pPr>
              <w:rPr>
                <w:rFonts w:ascii="Tahoma" w:hAnsi="Tahoma" w:cs="Tahoma"/>
                <w:sz w:val="22"/>
              </w:rPr>
            </w:pPr>
            <w:r w:rsidRPr="002454B3">
              <w:rPr>
                <w:rFonts w:ascii="Tahoma" w:hAnsi="Tahoma" w:cs="Tahoma"/>
                <w:sz w:val="22"/>
                <w:szCs w:val="22"/>
              </w:rPr>
              <w:t>Title</w:t>
            </w:r>
          </w:p>
        </w:tc>
      </w:tr>
      <w:tr w:rsidR="006725B5" w:rsidRPr="002454B3" w:rsidTr="00E2024F">
        <w:tc>
          <w:tcPr>
            <w:tcW w:w="10604" w:type="dxa"/>
            <w:gridSpan w:val="12"/>
          </w:tcPr>
          <w:p w:rsidR="006725B5" w:rsidRPr="002454B3" w:rsidRDefault="006725B5" w:rsidP="00E2024F">
            <w:pPr>
              <w:rPr>
                <w:rFonts w:ascii="Tahoma" w:hAnsi="Tahoma" w:cs="Tahoma"/>
                <w:sz w:val="22"/>
              </w:rPr>
            </w:pPr>
            <w:r w:rsidRPr="002454B3">
              <w:rPr>
                <w:rFonts w:ascii="Tahoma" w:hAnsi="Tahoma" w:cs="Tahoma"/>
                <w:sz w:val="22"/>
                <w:szCs w:val="22"/>
              </w:rPr>
              <w:t>Chief Elected Official’s Address (if different)</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r>
      <w:tr w:rsidR="006725B5" w:rsidRPr="002454B3" w:rsidTr="00E2024F">
        <w:tc>
          <w:tcPr>
            <w:tcW w:w="10604" w:type="dxa"/>
            <w:gridSpan w:val="12"/>
          </w:tcPr>
          <w:p w:rsidR="006725B5" w:rsidRPr="002454B3" w:rsidRDefault="006725B5" w:rsidP="00E2024F">
            <w:pPr>
              <w:rPr>
                <w:rFonts w:ascii="Tahoma" w:hAnsi="Tahoma" w:cs="Tahoma"/>
                <w:bCs/>
                <w:sz w:val="22"/>
              </w:rPr>
            </w:pPr>
            <w:r w:rsidRPr="002454B3">
              <w:rPr>
                <w:rFonts w:ascii="Tahoma" w:hAnsi="Tahoma" w:cs="Tahoma"/>
                <w:bCs/>
                <w:sz w:val="22"/>
                <w:szCs w:val="22"/>
              </w:rPr>
              <w:t>Indicate the cities or Tribes that will be served in addition to the county:</w:t>
            </w:r>
          </w:p>
          <w:p w:rsidR="006725B5" w:rsidRPr="002454B3" w:rsidRDefault="006725B5" w:rsidP="00E2024F">
            <w:pPr>
              <w:rPr>
                <w:rFonts w:ascii="Tahoma" w:hAnsi="Tahoma" w:cs="Tahoma"/>
                <w:bCs/>
                <w:sz w:val="22"/>
              </w:rPr>
            </w:pPr>
          </w:p>
          <w:p w:rsidR="006725B5" w:rsidRPr="002454B3" w:rsidRDefault="006725B5" w:rsidP="00E2024F">
            <w:pPr>
              <w:rPr>
                <w:rFonts w:ascii="Tahoma" w:hAnsi="Tahoma" w:cs="Tahoma"/>
                <w:bCs/>
                <w:sz w:val="22"/>
              </w:rPr>
            </w:pPr>
          </w:p>
        </w:tc>
      </w:tr>
      <w:tr w:rsidR="006725B5" w:rsidRPr="002454B3" w:rsidTr="00E2024F">
        <w:tc>
          <w:tcPr>
            <w:tcW w:w="10604" w:type="dxa"/>
            <w:gridSpan w:val="12"/>
          </w:tcPr>
          <w:p w:rsidR="006725B5" w:rsidRPr="002454B3" w:rsidRDefault="006725B5" w:rsidP="00E2024F">
            <w:pPr>
              <w:pStyle w:val="Heading3"/>
            </w:pPr>
            <w:bookmarkStart w:id="48" w:name="_Toc293394264"/>
            <w:r w:rsidRPr="002454B3">
              <w:t>APPLICATION PREPARER INFORMATION</w:t>
            </w:r>
            <w:bookmarkEnd w:id="48"/>
            <w:r w:rsidRPr="002454B3">
              <w:t xml:space="preserve"> </w:t>
            </w:r>
          </w:p>
        </w:tc>
      </w:tr>
      <w:tr w:rsidR="006725B5" w:rsidRPr="002454B3" w:rsidTr="00E2024F">
        <w:tc>
          <w:tcPr>
            <w:tcW w:w="10604" w:type="dxa"/>
            <w:gridSpan w:val="12"/>
          </w:tcPr>
          <w:p w:rsidR="006725B5" w:rsidRPr="002454B3" w:rsidRDefault="006725B5" w:rsidP="00E2024F">
            <w:pPr>
              <w:rPr>
                <w:rFonts w:ascii="Tahoma" w:hAnsi="Tahoma" w:cs="Tahoma"/>
                <w:sz w:val="22"/>
              </w:rPr>
            </w:pPr>
            <w:r w:rsidRPr="002454B3">
              <w:rPr>
                <w:rFonts w:ascii="Tahoma" w:hAnsi="Tahoma" w:cs="Tahoma"/>
                <w:sz w:val="22"/>
                <w:szCs w:val="22"/>
              </w:rPr>
              <w:t>Application Preparation Agency or Firm</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r>
      <w:tr w:rsidR="006725B5" w:rsidRPr="002454B3" w:rsidTr="00E2024F">
        <w:tc>
          <w:tcPr>
            <w:tcW w:w="4896" w:type="dxa"/>
            <w:gridSpan w:val="4"/>
          </w:tcPr>
          <w:p w:rsidR="006725B5" w:rsidRPr="002454B3" w:rsidRDefault="006725B5" w:rsidP="00E2024F">
            <w:pPr>
              <w:rPr>
                <w:rFonts w:ascii="Tahoma" w:hAnsi="Tahoma" w:cs="Tahoma"/>
                <w:sz w:val="22"/>
              </w:rPr>
            </w:pPr>
            <w:r w:rsidRPr="002454B3">
              <w:rPr>
                <w:rFonts w:ascii="Tahoma" w:hAnsi="Tahoma" w:cs="Tahoma"/>
                <w:sz w:val="22"/>
                <w:szCs w:val="22"/>
              </w:rPr>
              <w:t>Address</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c>
          <w:tcPr>
            <w:tcW w:w="5708" w:type="dxa"/>
            <w:gridSpan w:val="8"/>
          </w:tcPr>
          <w:p w:rsidR="006725B5" w:rsidRPr="002454B3" w:rsidRDefault="006725B5" w:rsidP="00E2024F">
            <w:pPr>
              <w:rPr>
                <w:rFonts w:ascii="Tahoma" w:hAnsi="Tahoma" w:cs="Tahoma"/>
                <w:sz w:val="22"/>
              </w:rPr>
            </w:pPr>
            <w:r w:rsidRPr="002454B3">
              <w:rPr>
                <w:rFonts w:ascii="Tahoma" w:hAnsi="Tahoma" w:cs="Tahoma"/>
                <w:sz w:val="22"/>
                <w:szCs w:val="22"/>
              </w:rPr>
              <w:t>Phone Number</w:t>
            </w:r>
          </w:p>
        </w:tc>
      </w:tr>
      <w:tr w:rsidR="006725B5" w:rsidRPr="002454B3" w:rsidTr="00E2024F">
        <w:tc>
          <w:tcPr>
            <w:tcW w:w="4896" w:type="dxa"/>
            <w:gridSpan w:val="4"/>
          </w:tcPr>
          <w:p w:rsidR="006725B5" w:rsidRPr="002454B3" w:rsidRDefault="006725B5" w:rsidP="00E2024F">
            <w:pPr>
              <w:rPr>
                <w:rFonts w:ascii="Tahoma" w:hAnsi="Tahoma" w:cs="Tahoma"/>
                <w:sz w:val="22"/>
              </w:rPr>
            </w:pPr>
            <w:r w:rsidRPr="002454B3">
              <w:rPr>
                <w:rFonts w:ascii="Tahoma" w:hAnsi="Tahoma" w:cs="Tahoma"/>
                <w:sz w:val="22"/>
                <w:szCs w:val="22"/>
              </w:rPr>
              <w:t xml:space="preserve">Contact </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c>
          <w:tcPr>
            <w:tcW w:w="5708" w:type="dxa"/>
            <w:gridSpan w:val="8"/>
          </w:tcPr>
          <w:p w:rsidR="006725B5" w:rsidRPr="002454B3" w:rsidRDefault="006725B5" w:rsidP="00E2024F">
            <w:pPr>
              <w:rPr>
                <w:rFonts w:ascii="Tahoma" w:hAnsi="Tahoma" w:cs="Tahoma"/>
                <w:sz w:val="22"/>
              </w:rPr>
            </w:pPr>
            <w:r w:rsidRPr="002454B3">
              <w:rPr>
                <w:rFonts w:ascii="Tahoma" w:hAnsi="Tahoma" w:cs="Tahoma"/>
                <w:sz w:val="22"/>
                <w:szCs w:val="22"/>
              </w:rPr>
              <w:t>Title</w:t>
            </w:r>
          </w:p>
        </w:tc>
      </w:tr>
      <w:tr w:rsidR="006725B5" w:rsidRPr="002454B3" w:rsidTr="00E2024F">
        <w:tc>
          <w:tcPr>
            <w:tcW w:w="10604" w:type="dxa"/>
            <w:gridSpan w:val="12"/>
          </w:tcPr>
          <w:p w:rsidR="006725B5" w:rsidRPr="002454B3" w:rsidRDefault="006725B5" w:rsidP="00E2024F">
            <w:pPr>
              <w:rPr>
                <w:rFonts w:ascii="Tahoma" w:hAnsi="Tahoma" w:cs="Tahoma"/>
                <w:sz w:val="22"/>
              </w:rPr>
            </w:pPr>
            <w:r w:rsidRPr="002454B3">
              <w:rPr>
                <w:rFonts w:ascii="Tahoma" w:hAnsi="Tahoma" w:cs="Tahoma"/>
                <w:sz w:val="22"/>
                <w:szCs w:val="22"/>
              </w:rPr>
              <w:t>E-Mail Address</w:t>
            </w:r>
          </w:p>
          <w:p w:rsidR="006725B5" w:rsidRPr="002454B3" w:rsidRDefault="006725B5" w:rsidP="00E2024F">
            <w:pPr>
              <w:rPr>
                <w:rFonts w:ascii="Tahoma" w:hAnsi="Tahoma" w:cs="Tahoma"/>
                <w:sz w:val="22"/>
              </w:rPr>
            </w:pPr>
          </w:p>
        </w:tc>
      </w:tr>
      <w:tr w:rsidR="006725B5" w:rsidRPr="002454B3" w:rsidTr="00E2024F">
        <w:tc>
          <w:tcPr>
            <w:tcW w:w="3078" w:type="dxa"/>
          </w:tcPr>
          <w:p w:rsidR="006725B5" w:rsidRPr="002454B3" w:rsidRDefault="006725B5" w:rsidP="00E2024F">
            <w:pPr>
              <w:rPr>
                <w:rFonts w:ascii="Tahoma" w:hAnsi="Tahoma" w:cs="Tahoma"/>
                <w:sz w:val="22"/>
              </w:rPr>
            </w:pPr>
            <w:r w:rsidRPr="002454B3">
              <w:rPr>
                <w:rFonts w:ascii="Tahoma" w:hAnsi="Tahoma" w:cs="Tahoma"/>
                <w:sz w:val="22"/>
                <w:szCs w:val="22"/>
              </w:rPr>
              <w:t>Type of Agency Preparing Application  (Check One):</w:t>
            </w:r>
          </w:p>
          <w:p w:rsidR="006725B5" w:rsidRPr="002454B3" w:rsidRDefault="006725B5" w:rsidP="00E2024F">
            <w:pPr>
              <w:rPr>
                <w:rFonts w:ascii="Tahoma" w:hAnsi="Tahoma" w:cs="Tahoma"/>
                <w:sz w:val="22"/>
              </w:rPr>
            </w:pPr>
          </w:p>
        </w:tc>
        <w:tc>
          <w:tcPr>
            <w:tcW w:w="1732" w:type="dxa"/>
            <w:gridSpan w:val="2"/>
          </w:tcPr>
          <w:p w:rsidR="006725B5" w:rsidRPr="002454B3" w:rsidRDefault="006725B5" w:rsidP="00E2024F">
            <w:pPr>
              <w:rPr>
                <w:rFonts w:ascii="Tahoma" w:hAnsi="Tahoma" w:cs="Tahoma"/>
                <w:sz w:val="22"/>
              </w:rPr>
            </w:pPr>
            <w:r w:rsidRPr="002454B3">
              <w:rPr>
                <w:rFonts w:ascii="Tahoma" w:hAnsi="Tahoma" w:cs="Tahoma"/>
                <w:sz w:val="22"/>
                <w:szCs w:val="22"/>
              </w:rPr>
              <w:t>Private Firm</w:t>
            </w:r>
          </w:p>
        </w:tc>
        <w:tc>
          <w:tcPr>
            <w:tcW w:w="2014" w:type="dxa"/>
            <w:gridSpan w:val="2"/>
          </w:tcPr>
          <w:p w:rsidR="006725B5" w:rsidRPr="002454B3" w:rsidRDefault="006725B5" w:rsidP="00E2024F">
            <w:pPr>
              <w:rPr>
                <w:rFonts w:ascii="Tahoma" w:hAnsi="Tahoma" w:cs="Tahoma"/>
                <w:sz w:val="22"/>
              </w:rPr>
            </w:pPr>
            <w:r w:rsidRPr="002454B3">
              <w:rPr>
                <w:rFonts w:ascii="Tahoma" w:hAnsi="Tahoma" w:cs="Tahoma"/>
                <w:sz w:val="22"/>
                <w:szCs w:val="22"/>
              </w:rPr>
              <w:t>Regional Planning Council</w:t>
            </w:r>
          </w:p>
        </w:tc>
        <w:tc>
          <w:tcPr>
            <w:tcW w:w="1710" w:type="dxa"/>
            <w:gridSpan w:val="5"/>
          </w:tcPr>
          <w:p w:rsidR="006725B5" w:rsidRPr="002454B3" w:rsidRDefault="006725B5" w:rsidP="00E2024F">
            <w:pPr>
              <w:rPr>
                <w:rFonts w:ascii="Tahoma" w:hAnsi="Tahoma" w:cs="Tahoma"/>
                <w:sz w:val="22"/>
              </w:rPr>
            </w:pPr>
            <w:r w:rsidRPr="002454B3">
              <w:rPr>
                <w:rFonts w:ascii="Tahoma" w:hAnsi="Tahoma" w:cs="Tahoma"/>
                <w:sz w:val="22"/>
                <w:szCs w:val="22"/>
              </w:rPr>
              <w:t>Government Agency</w:t>
            </w:r>
          </w:p>
        </w:tc>
        <w:tc>
          <w:tcPr>
            <w:tcW w:w="2070" w:type="dxa"/>
            <w:gridSpan w:val="2"/>
          </w:tcPr>
          <w:p w:rsidR="006725B5" w:rsidRPr="002454B3" w:rsidRDefault="006725B5" w:rsidP="00E2024F">
            <w:pPr>
              <w:rPr>
                <w:rFonts w:ascii="Tahoma" w:hAnsi="Tahoma" w:cs="Tahoma"/>
                <w:sz w:val="22"/>
              </w:rPr>
            </w:pPr>
            <w:r w:rsidRPr="002454B3">
              <w:rPr>
                <w:rFonts w:ascii="Tahoma" w:hAnsi="Tahoma" w:cs="Tahoma"/>
                <w:sz w:val="22"/>
                <w:szCs w:val="22"/>
              </w:rPr>
              <w:t>Other (Specify)</w:t>
            </w:r>
          </w:p>
        </w:tc>
      </w:tr>
      <w:tr w:rsidR="006725B5" w:rsidRPr="002454B3" w:rsidTr="00E2024F">
        <w:tc>
          <w:tcPr>
            <w:tcW w:w="10604" w:type="dxa"/>
            <w:gridSpan w:val="12"/>
          </w:tcPr>
          <w:p w:rsidR="006725B5" w:rsidRPr="002454B3" w:rsidRDefault="006725B5" w:rsidP="00E2024F">
            <w:pPr>
              <w:pStyle w:val="Heading3"/>
            </w:pPr>
            <w:bookmarkStart w:id="49" w:name="_Toc293394265"/>
            <w:r w:rsidRPr="002454B3">
              <w:t>APPLICATION INFORMATION</w:t>
            </w:r>
            <w:bookmarkEnd w:id="49"/>
            <w:r w:rsidRPr="002454B3">
              <w:t xml:space="preserve"> </w:t>
            </w:r>
          </w:p>
        </w:tc>
      </w:tr>
      <w:tr w:rsidR="006725B5" w:rsidRPr="002454B3" w:rsidTr="00E2024F">
        <w:trPr>
          <w:cantSplit/>
        </w:trPr>
        <w:tc>
          <w:tcPr>
            <w:tcW w:w="7065" w:type="dxa"/>
            <w:gridSpan w:val="6"/>
          </w:tcPr>
          <w:p w:rsidR="006725B5" w:rsidRPr="002454B3" w:rsidRDefault="006725B5" w:rsidP="00E2024F">
            <w:pPr>
              <w:rPr>
                <w:rFonts w:ascii="Tahoma" w:hAnsi="Tahoma" w:cs="Tahoma"/>
                <w:sz w:val="22"/>
              </w:rPr>
            </w:pPr>
            <w:r w:rsidRPr="002454B3">
              <w:rPr>
                <w:rFonts w:ascii="Tahoma" w:hAnsi="Tahoma" w:cs="Tahoma"/>
                <w:sz w:val="22"/>
                <w:szCs w:val="22"/>
              </w:rPr>
              <w:t>List all jurisdictions in which recovery activities will take place (i.e., county unincorporated area, names of any municipalities, and Tribal governments).</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c>
          <w:tcPr>
            <w:tcW w:w="3539" w:type="dxa"/>
            <w:gridSpan w:val="6"/>
          </w:tcPr>
          <w:p w:rsidR="006725B5" w:rsidRPr="002454B3" w:rsidRDefault="006725B5" w:rsidP="00E2024F">
            <w:pPr>
              <w:rPr>
                <w:rFonts w:ascii="Tahoma" w:hAnsi="Tahoma" w:cs="Tahoma"/>
                <w:sz w:val="22"/>
              </w:rPr>
            </w:pPr>
            <w:r w:rsidRPr="002454B3">
              <w:rPr>
                <w:rFonts w:ascii="Tahoma" w:hAnsi="Tahoma" w:cs="Tahoma"/>
                <w:sz w:val="22"/>
                <w:szCs w:val="22"/>
              </w:rPr>
              <w:t xml:space="preserve">Enter the amount of funding that the local government is requesting: </w:t>
            </w:r>
          </w:p>
          <w:p w:rsidR="006725B5" w:rsidRPr="002454B3" w:rsidRDefault="006725B5" w:rsidP="00E2024F">
            <w:pPr>
              <w:rPr>
                <w:rFonts w:ascii="Tahoma" w:hAnsi="Tahoma" w:cs="Tahoma"/>
                <w:sz w:val="22"/>
              </w:rPr>
            </w:pPr>
            <w:r w:rsidRPr="002454B3">
              <w:rPr>
                <w:rFonts w:ascii="Tahoma" w:hAnsi="Tahoma" w:cs="Tahoma"/>
                <w:sz w:val="22"/>
                <w:szCs w:val="22"/>
              </w:rPr>
              <w:t>$</w:t>
            </w:r>
          </w:p>
        </w:tc>
      </w:tr>
      <w:tr w:rsidR="006725B5" w:rsidRPr="002454B3" w:rsidTr="00E2024F">
        <w:tc>
          <w:tcPr>
            <w:tcW w:w="8298" w:type="dxa"/>
            <w:gridSpan w:val="9"/>
          </w:tcPr>
          <w:p w:rsidR="006725B5" w:rsidRPr="002454B3" w:rsidRDefault="006725B5" w:rsidP="00E2024F">
            <w:pPr>
              <w:rPr>
                <w:rFonts w:ascii="Tahoma" w:hAnsi="Tahoma" w:cs="Tahoma"/>
                <w:sz w:val="22"/>
              </w:rPr>
            </w:pPr>
            <w:r w:rsidRPr="002454B3">
              <w:rPr>
                <w:rFonts w:ascii="Tahoma" w:hAnsi="Tahoma" w:cs="Tahoma"/>
                <w:sz w:val="22"/>
                <w:szCs w:val="22"/>
              </w:rPr>
              <w:t>Is the local government covered by the National Flood Insurance Program?</w:t>
            </w:r>
          </w:p>
          <w:p w:rsidR="006725B5" w:rsidRPr="002454B3" w:rsidRDefault="006725B5" w:rsidP="00E2024F">
            <w:pPr>
              <w:rPr>
                <w:rFonts w:ascii="Tahoma" w:hAnsi="Tahoma" w:cs="Tahoma"/>
                <w:sz w:val="22"/>
              </w:rPr>
            </w:pPr>
          </w:p>
        </w:tc>
        <w:tc>
          <w:tcPr>
            <w:tcW w:w="1153" w:type="dxa"/>
            <w:gridSpan w:val="2"/>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153" w:type="dxa"/>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c>
          <w:tcPr>
            <w:tcW w:w="8298" w:type="dxa"/>
            <w:gridSpan w:val="9"/>
          </w:tcPr>
          <w:p w:rsidR="006725B5" w:rsidRPr="002454B3" w:rsidRDefault="006725B5" w:rsidP="00E2024F">
            <w:pPr>
              <w:rPr>
                <w:rFonts w:ascii="Tahoma" w:hAnsi="Tahoma" w:cs="Tahoma"/>
                <w:sz w:val="22"/>
              </w:rPr>
            </w:pPr>
            <w:r w:rsidRPr="002454B3">
              <w:rPr>
                <w:rFonts w:ascii="Tahoma" w:hAnsi="Tahoma" w:cs="Tahoma"/>
                <w:sz w:val="22"/>
                <w:szCs w:val="22"/>
              </w:rPr>
              <w:t>Are the activities consistent with the local comprehensive plan?</w:t>
            </w:r>
          </w:p>
          <w:p w:rsidR="006725B5" w:rsidRPr="002454B3" w:rsidRDefault="006725B5" w:rsidP="00E2024F">
            <w:pPr>
              <w:rPr>
                <w:rFonts w:ascii="Tahoma" w:hAnsi="Tahoma" w:cs="Tahoma"/>
                <w:sz w:val="22"/>
              </w:rPr>
            </w:pPr>
          </w:p>
        </w:tc>
        <w:tc>
          <w:tcPr>
            <w:tcW w:w="1153" w:type="dxa"/>
            <w:gridSpan w:val="2"/>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lastRenderedPageBreak/>
              <w:t>Yes</w:t>
            </w:r>
          </w:p>
        </w:tc>
        <w:tc>
          <w:tcPr>
            <w:tcW w:w="1153" w:type="dxa"/>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c>
          <w:tcPr>
            <w:tcW w:w="8298" w:type="dxa"/>
            <w:gridSpan w:val="9"/>
          </w:tcPr>
          <w:p w:rsidR="006725B5" w:rsidRPr="002454B3" w:rsidRDefault="006725B5" w:rsidP="00E2024F">
            <w:pPr>
              <w:rPr>
                <w:rFonts w:ascii="Tahoma" w:hAnsi="Tahoma" w:cs="Tahoma"/>
                <w:sz w:val="22"/>
              </w:rPr>
            </w:pPr>
            <w:r w:rsidRPr="002454B3">
              <w:rPr>
                <w:rFonts w:ascii="Tahoma" w:hAnsi="Tahoma" w:cs="Tahoma"/>
                <w:sz w:val="22"/>
                <w:szCs w:val="22"/>
              </w:rPr>
              <w:lastRenderedPageBreak/>
              <w:t>Are you entering into an Interlocal Agreement with another local government in order to apply for, administer or carry out the project activities?</w:t>
            </w:r>
          </w:p>
        </w:tc>
        <w:tc>
          <w:tcPr>
            <w:tcW w:w="1153" w:type="dxa"/>
            <w:gridSpan w:val="2"/>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153" w:type="dxa"/>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c>
          <w:tcPr>
            <w:tcW w:w="3572" w:type="dxa"/>
            <w:gridSpan w:val="2"/>
          </w:tcPr>
          <w:p w:rsidR="006725B5" w:rsidRPr="002454B3" w:rsidRDefault="006725B5" w:rsidP="00E2024F">
            <w:pPr>
              <w:pStyle w:val="BodyText"/>
              <w:rPr>
                <w:rFonts w:ascii="Tahoma" w:hAnsi="Tahoma" w:cs="Tahoma"/>
                <w:b w:val="0"/>
                <w:bCs w:val="0"/>
                <w:sz w:val="22"/>
                <w:szCs w:val="22"/>
              </w:rPr>
            </w:pPr>
            <w:r w:rsidRPr="002454B3">
              <w:rPr>
                <w:rFonts w:ascii="Tahoma" w:hAnsi="Tahoma" w:cs="Tahoma"/>
                <w:b w:val="0"/>
                <w:bCs w:val="0"/>
                <w:sz w:val="22"/>
                <w:szCs w:val="22"/>
              </w:rPr>
              <w:t xml:space="preserve">U.S. Congressional District           </w:t>
            </w:r>
          </w:p>
          <w:p w:rsidR="006725B5" w:rsidRPr="002454B3" w:rsidRDefault="006725B5" w:rsidP="00E2024F">
            <w:pPr>
              <w:pStyle w:val="BodyText"/>
              <w:rPr>
                <w:rFonts w:ascii="Tahoma" w:hAnsi="Tahoma" w:cs="Tahoma"/>
                <w:b w:val="0"/>
                <w:bCs w:val="0"/>
                <w:sz w:val="22"/>
                <w:szCs w:val="22"/>
              </w:rPr>
            </w:pPr>
          </w:p>
        </w:tc>
        <w:tc>
          <w:tcPr>
            <w:tcW w:w="3572" w:type="dxa"/>
            <w:gridSpan w:val="5"/>
          </w:tcPr>
          <w:p w:rsidR="006725B5" w:rsidRPr="002454B3" w:rsidRDefault="006725B5" w:rsidP="00E2024F">
            <w:pPr>
              <w:pStyle w:val="BodyText"/>
              <w:rPr>
                <w:rFonts w:ascii="Tahoma" w:hAnsi="Tahoma" w:cs="Tahoma"/>
                <w:b w:val="0"/>
                <w:bCs w:val="0"/>
                <w:sz w:val="22"/>
                <w:szCs w:val="22"/>
              </w:rPr>
            </w:pPr>
            <w:r w:rsidRPr="002454B3">
              <w:rPr>
                <w:rFonts w:ascii="Tahoma" w:hAnsi="Tahoma" w:cs="Tahoma"/>
                <w:b w:val="0"/>
                <w:bCs w:val="0"/>
                <w:sz w:val="22"/>
                <w:szCs w:val="22"/>
              </w:rPr>
              <w:t>Florida Senate District(s)</w:t>
            </w:r>
          </w:p>
        </w:tc>
        <w:tc>
          <w:tcPr>
            <w:tcW w:w="3460" w:type="dxa"/>
            <w:gridSpan w:val="5"/>
          </w:tcPr>
          <w:p w:rsidR="006725B5" w:rsidRPr="002454B3" w:rsidRDefault="006725B5" w:rsidP="00E2024F">
            <w:pPr>
              <w:pStyle w:val="BodyText"/>
              <w:rPr>
                <w:rFonts w:ascii="Tahoma" w:hAnsi="Tahoma" w:cs="Tahoma"/>
                <w:b w:val="0"/>
                <w:bCs w:val="0"/>
                <w:sz w:val="22"/>
                <w:szCs w:val="22"/>
              </w:rPr>
            </w:pPr>
            <w:r w:rsidRPr="002454B3">
              <w:rPr>
                <w:rFonts w:ascii="Tahoma" w:hAnsi="Tahoma" w:cs="Tahoma"/>
                <w:b w:val="0"/>
                <w:bCs w:val="0"/>
                <w:sz w:val="22"/>
                <w:szCs w:val="22"/>
              </w:rPr>
              <w:t>Florida House District(s)</w:t>
            </w:r>
          </w:p>
        </w:tc>
      </w:tr>
    </w:tbl>
    <w:p w:rsidR="006725B5" w:rsidRPr="002454B3" w:rsidRDefault="006725B5" w:rsidP="006725B5">
      <w:pPr>
        <w:rPr>
          <w:rFonts w:ascii="Tahoma" w:hAnsi="Tahoma" w:cs="Tahoma"/>
          <w:b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8"/>
        <w:gridCol w:w="1170"/>
        <w:gridCol w:w="900"/>
      </w:tblGrid>
      <w:tr w:rsidR="006725B5" w:rsidRPr="002454B3" w:rsidTr="00E2024F">
        <w:trPr>
          <w:cantSplit/>
        </w:trPr>
        <w:tc>
          <w:tcPr>
            <w:tcW w:w="10368" w:type="dxa"/>
            <w:gridSpan w:val="3"/>
          </w:tcPr>
          <w:p w:rsidR="006725B5" w:rsidRPr="002454B3" w:rsidRDefault="006725B5" w:rsidP="00E2024F">
            <w:pPr>
              <w:pStyle w:val="Heading3"/>
            </w:pPr>
            <w:r w:rsidRPr="002454B3">
              <w:br w:type="column"/>
            </w:r>
            <w:bookmarkStart w:id="50" w:name="_Toc293394266"/>
            <w:r w:rsidRPr="002454B3">
              <w:t>HISTORIC PRESERVATION</w:t>
            </w:r>
            <w:bookmarkEnd w:id="50"/>
            <w:r w:rsidRPr="002454B3">
              <w:t xml:space="preserve"> </w:t>
            </w:r>
          </w:p>
        </w:tc>
      </w:tr>
      <w:tr w:rsidR="006725B5" w:rsidRPr="002454B3" w:rsidTr="00E2024F">
        <w:trPr>
          <w:trHeight w:val="250"/>
        </w:trPr>
        <w:tc>
          <w:tcPr>
            <w:tcW w:w="8298" w:type="dxa"/>
            <w:tcBorders>
              <w:bottom w:val="single" w:sz="4" w:space="0" w:color="auto"/>
            </w:tcBorders>
          </w:tcPr>
          <w:p w:rsidR="006725B5" w:rsidRPr="002454B3" w:rsidRDefault="006725B5" w:rsidP="00E2024F">
            <w:pPr>
              <w:rPr>
                <w:rFonts w:ascii="Tahoma" w:hAnsi="Tahoma" w:cs="Tahoma"/>
                <w:sz w:val="22"/>
              </w:rPr>
            </w:pPr>
            <w:r w:rsidRPr="002454B3">
              <w:rPr>
                <w:rFonts w:ascii="Tahoma" w:hAnsi="Tahoma" w:cs="Tahoma"/>
                <w:sz w:val="22"/>
                <w:szCs w:val="22"/>
              </w:rPr>
              <w:t>Will the project or any related activities result in direct physical changes to a structure older than 50 years, such as demolition (partial or complete), rehabilitation, restoration, remodeling, renovation, expansion, or relocation?</w:t>
            </w:r>
          </w:p>
        </w:tc>
        <w:tc>
          <w:tcPr>
            <w:tcW w:w="1170" w:type="dxa"/>
            <w:tcBorders>
              <w:bottom w:val="single" w:sz="4" w:space="0" w:color="auto"/>
            </w:tcBorders>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900" w:type="dxa"/>
            <w:tcBorders>
              <w:bottom w:val="single" w:sz="4" w:space="0" w:color="auto"/>
            </w:tcBorders>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trHeight w:val="250"/>
        </w:trPr>
        <w:tc>
          <w:tcPr>
            <w:tcW w:w="8298" w:type="dxa"/>
            <w:tcBorders>
              <w:bottom w:val="single" w:sz="4" w:space="0" w:color="auto"/>
            </w:tcBorders>
          </w:tcPr>
          <w:p w:rsidR="006725B5" w:rsidRPr="002454B3" w:rsidRDefault="006725B5" w:rsidP="00E2024F">
            <w:pPr>
              <w:pStyle w:val="BodyText"/>
              <w:rPr>
                <w:rFonts w:ascii="Tahoma" w:hAnsi="Tahoma" w:cs="Tahoma"/>
                <w:b w:val="0"/>
                <w:bCs w:val="0"/>
                <w:sz w:val="22"/>
                <w:szCs w:val="22"/>
              </w:rPr>
            </w:pPr>
            <w:r w:rsidRPr="002454B3">
              <w:rPr>
                <w:rFonts w:ascii="Tahoma" w:hAnsi="Tahoma" w:cs="Tahoma"/>
                <w:b w:val="0"/>
                <w:bCs w:val="0"/>
                <w:sz w:val="22"/>
                <w:szCs w:val="22"/>
              </w:rPr>
              <w:t>Will the project or any related activities result in direct physical changes to public improvements older than 50 years, such as stone curbs or brick streets?</w:t>
            </w:r>
          </w:p>
        </w:tc>
        <w:tc>
          <w:tcPr>
            <w:tcW w:w="1170" w:type="dxa"/>
            <w:tcBorders>
              <w:bottom w:val="single" w:sz="4" w:space="0" w:color="auto"/>
            </w:tcBorders>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900" w:type="dxa"/>
            <w:tcBorders>
              <w:bottom w:val="single" w:sz="4" w:space="0" w:color="auto"/>
            </w:tcBorders>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trHeight w:val="250"/>
        </w:trPr>
        <w:tc>
          <w:tcPr>
            <w:tcW w:w="8298" w:type="dxa"/>
            <w:tcBorders>
              <w:bottom w:val="single" w:sz="4" w:space="0" w:color="auto"/>
            </w:tcBorders>
          </w:tcPr>
          <w:p w:rsidR="006725B5" w:rsidRPr="002454B3" w:rsidRDefault="006725B5" w:rsidP="00E2024F">
            <w:pPr>
              <w:pStyle w:val="BodyText"/>
              <w:rPr>
                <w:rFonts w:ascii="Tahoma" w:hAnsi="Tahoma" w:cs="Tahoma"/>
                <w:b w:val="0"/>
                <w:bCs w:val="0"/>
                <w:sz w:val="22"/>
                <w:szCs w:val="22"/>
              </w:rPr>
            </w:pPr>
            <w:r w:rsidRPr="002454B3">
              <w:rPr>
                <w:rFonts w:ascii="Tahoma" w:hAnsi="Tahoma" w:cs="Tahoma"/>
                <w:b w:val="0"/>
                <w:bCs w:val="0"/>
                <w:sz w:val="22"/>
                <w:szCs w:val="22"/>
              </w:rPr>
              <w:t>Will the project or any related activities result in direct physical changes to a planned open space older than 50 years, such as a park or plaza?</w:t>
            </w:r>
          </w:p>
        </w:tc>
        <w:tc>
          <w:tcPr>
            <w:tcW w:w="1170" w:type="dxa"/>
            <w:tcBorders>
              <w:bottom w:val="single" w:sz="4" w:space="0" w:color="auto"/>
            </w:tcBorders>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900" w:type="dxa"/>
            <w:tcBorders>
              <w:bottom w:val="single" w:sz="4" w:space="0" w:color="auto"/>
            </w:tcBorders>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trHeight w:val="250"/>
        </w:trPr>
        <w:tc>
          <w:tcPr>
            <w:tcW w:w="8298" w:type="dxa"/>
            <w:tcBorders>
              <w:bottom w:val="single" w:sz="4" w:space="0" w:color="auto"/>
            </w:tcBorders>
          </w:tcPr>
          <w:p w:rsidR="006725B5" w:rsidRPr="002454B3" w:rsidRDefault="006725B5" w:rsidP="00E2024F">
            <w:pPr>
              <w:pStyle w:val="BodyText"/>
              <w:rPr>
                <w:rFonts w:ascii="Tahoma" w:hAnsi="Tahoma" w:cs="Tahoma"/>
                <w:b w:val="0"/>
                <w:bCs w:val="0"/>
                <w:sz w:val="22"/>
                <w:szCs w:val="22"/>
              </w:rPr>
            </w:pPr>
            <w:r w:rsidRPr="002454B3">
              <w:rPr>
                <w:rFonts w:ascii="Tahoma" w:hAnsi="Tahoma" w:cs="Tahoma"/>
                <w:b w:val="0"/>
                <w:bCs w:val="0"/>
                <w:sz w:val="22"/>
                <w:szCs w:val="22"/>
              </w:rPr>
              <w:t>Will any project activities occur within 100 feet of a structure, public improvement, or planned open space older than 50 years?</w:t>
            </w:r>
          </w:p>
        </w:tc>
        <w:tc>
          <w:tcPr>
            <w:tcW w:w="1170" w:type="dxa"/>
            <w:tcBorders>
              <w:bottom w:val="single" w:sz="4" w:space="0" w:color="auto"/>
            </w:tcBorders>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900" w:type="dxa"/>
            <w:tcBorders>
              <w:bottom w:val="single" w:sz="4" w:space="0" w:color="auto"/>
            </w:tcBorders>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trHeight w:val="250"/>
        </w:trPr>
        <w:tc>
          <w:tcPr>
            <w:tcW w:w="8298" w:type="dxa"/>
            <w:tcBorders>
              <w:bottom w:val="single" w:sz="4" w:space="0" w:color="auto"/>
            </w:tcBorders>
          </w:tcPr>
          <w:p w:rsidR="006725B5" w:rsidRPr="002454B3" w:rsidRDefault="006725B5" w:rsidP="00E2024F">
            <w:pPr>
              <w:pStyle w:val="BodyText"/>
              <w:rPr>
                <w:rFonts w:ascii="Tahoma" w:hAnsi="Tahoma" w:cs="Tahoma"/>
                <w:b w:val="0"/>
                <w:bCs w:val="0"/>
                <w:sz w:val="22"/>
                <w:szCs w:val="22"/>
              </w:rPr>
            </w:pPr>
            <w:r w:rsidRPr="002454B3">
              <w:rPr>
                <w:rFonts w:ascii="Tahoma" w:hAnsi="Tahoma" w:cs="Tahoma"/>
                <w:b w:val="0"/>
                <w:bCs w:val="0"/>
                <w:sz w:val="22"/>
                <w:szCs w:val="22"/>
              </w:rPr>
              <w:t>Will any project activities occur in a Historic District listed on the National Register?</w:t>
            </w:r>
          </w:p>
        </w:tc>
        <w:tc>
          <w:tcPr>
            <w:tcW w:w="1170" w:type="dxa"/>
            <w:tcBorders>
              <w:bottom w:val="single" w:sz="4" w:space="0" w:color="auto"/>
            </w:tcBorders>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900" w:type="dxa"/>
            <w:tcBorders>
              <w:bottom w:val="single" w:sz="4" w:space="0" w:color="auto"/>
            </w:tcBorders>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trHeight w:val="250"/>
        </w:trPr>
        <w:tc>
          <w:tcPr>
            <w:tcW w:w="10368" w:type="dxa"/>
            <w:gridSpan w:val="3"/>
            <w:tcBorders>
              <w:bottom w:val="single" w:sz="4" w:space="0" w:color="auto"/>
            </w:tcBorders>
          </w:tcPr>
          <w:p w:rsidR="006725B5" w:rsidRPr="002454B3" w:rsidRDefault="006725B5" w:rsidP="00E2024F">
            <w:pPr>
              <w:pStyle w:val="BodyText"/>
              <w:rPr>
                <w:rFonts w:ascii="Tahoma" w:hAnsi="Tahoma" w:cs="Tahoma"/>
                <w:b w:val="0"/>
                <w:bCs w:val="0"/>
                <w:sz w:val="22"/>
                <w:szCs w:val="22"/>
              </w:rPr>
            </w:pPr>
          </w:p>
          <w:p w:rsidR="006725B5" w:rsidRPr="002454B3" w:rsidRDefault="006725B5" w:rsidP="00E2024F">
            <w:pPr>
              <w:pStyle w:val="BodyText"/>
              <w:rPr>
                <w:rFonts w:ascii="Tahoma" w:hAnsi="Tahoma" w:cs="Tahoma"/>
                <w:b w:val="0"/>
                <w:bCs w:val="0"/>
                <w:sz w:val="22"/>
                <w:szCs w:val="22"/>
              </w:rPr>
            </w:pPr>
            <w:r w:rsidRPr="002454B3">
              <w:rPr>
                <w:rFonts w:ascii="Tahoma" w:hAnsi="Tahoma" w:cs="Tahoma"/>
                <w:b w:val="0"/>
                <w:bCs w:val="0"/>
                <w:sz w:val="22"/>
                <w:szCs w:val="22"/>
              </w:rPr>
              <w:t xml:space="preserve">If “yes” was a response to one of the questions above, you must contact the State Historic Preservation Office (SHPO) immediately.  Properties that are listed, or eligible for listing, in the National Register of Historic Places must meet the specifications reflected in the </w:t>
            </w:r>
            <w:r w:rsidRPr="002454B3">
              <w:rPr>
                <w:rFonts w:ascii="Tahoma" w:hAnsi="Tahoma" w:cs="Tahoma"/>
                <w:b w:val="0"/>
                <w:bCs w:val="0"/>
                <w:i/>
                <w:iCs/>
                <w:sz w:val="22"/>
                <w:szCs w:val="22"/>
              </w:rPr>
              <w:t>Secretary of the Interior's Standards or Rehabilitation Guidelines for Rehabilitating Historic Buildings</w:t>
            </w:r>
            <w:r w:rsidRPr="002454B3">
              <w:rPr>
                <w:rFonts w:ascii="Tahoma" w:hAnsi="Tahoma" w:cs="Tahoma"/>
                <w:b w:val="0"/>
                <w:bCs w:val="0"/>
                <w:sz w:val="22"/>
                <w:szCs w:val="22"/>
              </w:rPr>
              <w:t xml:space="preserve"> (U.S. Department of the Interior, National Park Service).  Copies of this publication and technical assistance on historic preservation issues may be obtained from the SHPO.</w:t>
            </w:r>
          </w:p>
          <w:p w:rsidR="006725B5" w:rsidRPr="002454B3" w:rsidRDefault="006725B5" w:rsidP="00E2024F">
            <w:pPr>
              <w:pStyle w:val="BodyText"/>
              <w:ind w:left="360"/>
              <w:rPr>
                <w:rFonts w:ascii="Tahoma" w:hAnsi="Tahoma" w:cs="Tahoma"/>
                <w:b w:val="0"/>
                <w:sz w:val="22"/>
                <w:szCs w:val="22"/>
              </w:rPr>
            </w:pPr>
          </w:p>
        </w:tc>
      </w:tr>
    </w:tbl>
    <w:p w:rsidR="006725B5" w:rsidRPr="002454B3" w:rsidRDefault="006725B5" w:rsidP="006725B5">
      <w:pPr>
        <w:pStyle w:val="BodyText"/>
        <w:rPr>
          <w:rFonts w:ascii="Tahoma" w:hAnsi="Tahoma" w:cs="Tahoma"/>
          <w:b w:val="0"/>
          <w:bCs w:val="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68"/>
      </w:tblGrid>
      <w:tr w:rsidR="006725B5" w:rsidRPr="002454B3" w:rsidTr="00E2024F">
        <w:tc>
          <w:tcPr>
            <w:tcW w:w="10368" w:type="dxa"/>
          </w:tcPr>
          <w:p w:rsidR="006725B5" w:rsidRPr="002454B3" w:rsidRDefault="006725B5" w:rsidP="00E2024F">
            <w:pPr>
              <w:pStyle w:val="Heading3"/>
            </w:pPr>
            <w:bookmarkStart w:id="51" w:name="_Toc293394267"/>
            <w:r w:rsidRPr="002454B3">
              <w:t>PROJECT DESCRIPTION NARRATIVE BY PROJECT AND SERVICE AREA</w:t>
            </w:r>
            <w:bookmarkEnd w:id="51"/>
            <w:r w:rsidRPr="002454B3">
              <w:t xml:space="preserve"> </w:t>
            </w:r>
          </w:p>
          <w:p w:rsidR="006725B5" w:rsidRPr="002454B3" w:rsidRDefault="006725B5" w:rsidP="00E2024F">
            <w:pPr>
              <w:rPr>
                <w:rFonts w:ascii="Tahoma" w:hAnsi="Tahoma" w:cs="Tahoma"/>
                <w:bCs/>
                <w:sz w:val="22"/>
              </w:rPr>
            </w:pPr>
            <w:r w:rsidRPr="002454B3">
              <w:rPr>
                <w:rFonts w:ascii="Tahoma" w:hAnsi="Tahoma" w:cs="Tahoma"/>
                <w:sz w:val="22"/>
                <w:szCs w:val="22"/>
              </w:rPr>
              <w:t>(must be completed by all applicants)</w:t>
            </w:r>
          </w:p>
        </w:tc>
      </w:tr>
      <w:tr w:rsidR="006725B5" w:rsidRPr="002454B3" w:rsidTr="00E2024F">
        <w:tc>
          <w:tcPr>
            <w:tcW w:w="10368" w:type="dxa"/>
          </w:tcPr>
          <w:p w:rsidR="006725B5" w:rsidRPr="002454B3" w:rsidRDefault="006725B5" w:rsidP="00E2024F">
            <w:pPr>
              <w:pStyle w:val="BodyText"/>
              <w:rPr>
                <w:rFonts w:ascii="Tahoma" w:hAnsi="Tahoma" w:cs="Tahoma"/>
                <w:b w:val="0"/>
                <w:bCs w:val="0"/>
                <w:sz w:val="22"/>
                <w:szCs w:val="22"/>
              </w:rPr>
            </w:pPr>
          </w:p>
          <w:p w:rsidR="006725B5" w:rsidRPr="002454B3" w:rsidRDefault="006725B5" w:rsidP="00E2024F">
            <w:pPr>
              <w:pStyle w:val="BodyText"/>
              <w:rPr>
                <w:rFonts w:ascii="Tahoma" w:hAnsi="Tahoma" w:cs="Tahoma"/>
                <w:b w:val="0"/>
                <w:bCs w:val="0"/>
                <w:sz w:val="22"/>
                <w:szCs w:val="22"/>
              </w:rPr>
            </w:pPr>
            <w:r w:rsidRPr="002454B3">
              <w:rPr>
                <w:rFonts w:ascii="Tahoma" w:hAnsi="Tahoma" w:cs="Tahoma"/>
                <w:b w:val="0"/>
                <w:bCs w:val="0"/>
                <w:sz w:val="22"/>
                <w:szCs w:val="22"/>
              </w:rPr>
              <w:t>A detailed written narrative shall include the following:</w:t>
            </w:r>
          </w:p>
          <w:p w:rsidR="006725B5" w:rsidRPr="002454B3" w:rsidRDefault="006725B5" w:rsidP="00E2024F">
            <w:pPr>
              <w:pStyle w:val="BodyText"/>
              <w:rPr>
                <w:rFonts w:ascii="Tahoma" w:hAnsi="Tahoma" w:cs="Tahoma"/>
                <w:b w:val="0"/>
                <w:bCs w:val="0"/>
                <w:sz w:val="22"/>
                <w:szCs w:val="22"/>
              </w:rPr>
            </w:pPr>
          </w:p>
          <w:p w:rsidR="006725B5" w:rsidRPr="002454B3" w:rsidRDefault="006725B5" w:rsidP="00E2024F">
            <w:pPr>
              <w:pStyle w:val="BodyText"/>
              <w:numPr>
                <w:ilvl w:val="0"/>
                <w:numId w:val="13"/>
              </w:numPr>
              <w:rPr>
                <w:rFonts w:ascii="Tahoma" w:hAnsi="Tahoma" w:cs="Tahoma"/>
                <w:b w:val="0"/>
                <w:bCs w:val="0"/>
                <w:sz w:val="22"/>
                <w:szCs w:val="22"/>
              </w:rPr>
            </w:pPr>
            <w:r w:rsidRPr="002454B3">
              <w:rPr>
                <w:rFonts w:ascii="Tahoma" w:hAnsi="Tahoma" w:cs="Tahoma"/>
                <w:b w:val="0"/>
                <w:bCs w:val="0"/>
                <w:sz w:val="22"/>
                <w:szCs w:val="22"/>
              </w:rPr>
              <w:t>An explanation of the process by which the project(s) outlined in this application were determined to be the County’s disaster recovery priorities. If the project is a continuation or expansion to a project that is currently in progress, please indicate that in your response.</w:t>
            </w:r>
          </w:p>
          <w:p w:rsidR="006725B5" w:rsidRPr="002454B3" w:rsidRDefault="006725B5" w:rsidP="00E2024F">
            <w:pPr>
              <w:pStyle w:val="BodyText"/>
              <w:rPr>
                <w:rFonts w:ascii="Tahoma" w:hAnsi="Tahoma" w:cs="Tahoma"/>
                <w:b w:val="0"/>
                <w:bCs w:val="0"/>
                <w:sz w:val="22"/>
                <w:szCs w:val="22"/>
              </w:rPr>
            </w:pPr>
          </w:p>
          <w:p w:rsidR="006725B5" w:rsidRPr="002454B3" w:rsidRDefault="006725B5" w:rsidP="00E2024F">
            <w:pPr>
              <w:pStyle w:val="BodyText"/>
              <w:numPr>
                <w:ilvl w:val="0"/>
                <w:numId w:val="13"/>
              </w:numPr>
              <w:rPr>
                <w:rFonts w:ascii="Tahoma" w:hAnsi="Tahoma" w:cs="Tahoma"/>
                <w:b w:val="0"/>
                <w:bCs w:val="0"/>
                <w:sz w:val="22"/>
                <w:szCs w:val="22"/>
              </w:rPr>
            </w:pPr>
            <w:r w:rsidRPr="002454B3">
              <w:rPr>
                <w:rFonts w:ascii="Tahoma" w:hAnsi="Tahoma" w:cs="Tahoma"/>
                <w:b w:val="0"/>
                <w:bCs w:val="0"/>
                <w:sz w:val="22"/>
                <w:szCs w:val="22"/>
              </w:rPr>
              <w:t>An explanation of the reason and need for using CDBG funds (i.e., not covered by FEMA, insurance or other sources of funding).  This explanation must specifically state how it relates to storms and documentation must be provided with application.</w:t>
            </w:r>
          </w:p>
          <w:p w:rsidR="006725B5" w:rsidRPr="002454B3" w:rsidRDefault="006725B5" w:rsidP="00E2024F">
            <w:pPr>
              <w:pStyle w:val="BodyText"/>
              <w:rPr>
                <w:rFonts w:ascii="Tahoma" w:hAnsi="Tahoma" w:cs="Tahoma"/>
                <w:b w:val="0"/>
                <w:bCs w:val="0"/>
                <w:sz w:val="22"/>
                <w:szCs w:val="22"/>
              </w:rPr>
            </w:pPr>
          </w:p>
          <w:p w:rsidR="006725B5" w:rsidRPr="002454B3" w:rsidRDefault="006725B5" w:rsidP="00E2024F">
            <w:pPr>
              <w:numPr>
                <w:ilvl w:val="0"/>
                <w:numId w:val="13"/>
              </w:numPr>
              <w:rPr>
                <w:rFonts w:ascii="Tahoma" w:hAnsi="Tahoma" w:cs="Tahoma"/>
                <w:sz w:val="22"/>
              </w:rPr>
            </w:pPr>
            <w:r w:rsidRPr="002454B3">
              <w:rPr>
                <w:rFonts w:ascii="Tahoma" w:hAnsi="Tahoma" w:cs="Tahoma"/>
                <w:sz w:val="22"/>
                <w:szCs w:val="22"/>
              </w:rPr>
              <w:t>Documentation must include, but is not limited to:</w:t>
            </w:r>
          </w:p>
          <w:p w:rsidR="006725B5" w:rsidRPr="002454B3" w:rsidRDefault="006725B5" w:rsidP="00E2024F">
            <w:pPr>
              <w:rPr>
                <w:rFonts w:ascii="Tahoma" w:hAnsi="Tahoma" w:cs="Tahoma"/>
                <w:sz w:val="22"/>
              </w:rPr>
            </w:pPr>
          </w:p>
          <w:p w:rsidR="006725B5" w:rsidRPr="002454B3" w:rsidRDefault="006725B5" w:rsidP="00E2024F">
            <w:pPr>
              <w:numPr>
                <w:ilvl w:val="0"/>
                <w:numId w:val="42"/>
              </w:numPr>
              <w:rPr>
                <w:rFonts w:ascii="Tahoma" w:hAnsi="Tahoma" w:cs="Tahoma"/>
                <w:sz w:val="22"/>
              </w:rPr>
            </w:pPr>
            <w:r w:rsidRPr="002454B3">
              <w:rPr>
                <w:rFonts w:ascii="Tahoma" w:hAnsi="Tahoma" w:cs="Tahoma"/>
                <w:sz w:val="22"/>
                <w:szCs w:val="22"/>
              </w:rPr>
              <w:t xml:space="preserve">Photographs (before); </w:t>
            </w:r>
          </w:p>
          <w:p w:rsidR="006725B5" w:rsidRPr="002454B3" w:rsidRDefault="006725B5" w:rsidP="00E2024F">
            <w:pPr>
              <w:numPr>
                <w:ilvl w:val="0"/>
                <w:numId w:val="42"/>
              </w:numPr>
              <w:rPr>
                <w:rFonts w:ascii="Tahoma" w:hAnsi="Tahoma" w:cs="Tahoma"/>
                <w:sz w:val="22"/>
              </w:rPr>
            </w:pPr>
            <w:r w:rsidRPr="002454B3">
              <w:rPr>
                <w:rFonts w:ascii="Tahoma" w:hAnsi="Tahoma" w:cs="Tahoma"/>
                <w:sz w:val="22"/>
                <w:szCs w:val="22"/>
              </w:rPr>
              <w:t>Reports: FEMA, Damage Assessment Report, insurance, police, county, etc.;</w:t>
            </w:r>
          </w:p>
          <w:p w:rsidR="006725B5" w:rsidRPr="002454B3" w:rsidRDefault="006725B5" w:rsidP="00E2024F">
            <w:pPr>
              <w:numPr>
                <w:ilvl w:val="0"/>
                <w:numId w:val="42"/>
              </w:numPr>
              <w:rPr>
                <w:rFonts w:ascii="Tahoma" w:hAnsi="Tahoma" w:cs="Tahoma"/>
                <w:sz w:val="22"/>
              </w:rPr>
            </w:pPr>
            <w:r w:rsidRPr="002454B3">
              <w:rPr>
                <w:rFonts w:ascii="Tahoma" w:hAnsi="Tahoma" w:cs="Tahoma"/>
                <w:sz w:val="22"/>
                <w:szCs w:val="22"/>
              </w:rPr>
              <w:t>Newspaper articles;</w:t>
            </w:r>
          </w:p>
          <w:p w:rsidR="006725B5" w:rsidRPr="002454B3" w:rsidRDefault="006725B5" w:rsidP="00E2024F">
            <w:pPr>
              <w:numPr>
                <w:ilvl w:val="0"/>
                <w:numId w:val="42"/>
              </w:numPr>
              <w:rPr>
                <w:rFonts w:ascii="Tahoma" w:hAnsi="Tahoma" w:cs="Tahoma"/>
                <w:sz w:val="22"/>
              </w:rPr>
            </w:pPr>
            <w:r w:rsidRPr="002454B3">
              <w:rPr>
                <w:rFonts w:ascii="Tahoma" w:hAnsi="Tahoma" w:cs="Tahoma"/>
                <w:sz w:val="22"/>
                <w:szCs w:val="22"/>
              </w:rPr>
              <w:t>Television news stories (provide DVD);</w:t>
            </w:r>
          </w:p>
          <w:p w:rsidR="006725B5" w:rsidRPr="002454B3" w:rsidRDefault="006725B5" w:rsidP="00E2024F">
            <w:pPr>
              <w:ind w:left="360"/>
              <w:rPr>
                <w:rFonts w:ascii="Tahoma" w:hAnsi="Tahoma" w:cs="Tahoma"/>
                <w:bCs/>
                <w:sz w:val="22"/>
              </w:rPr>
            </w:pPr>
            <w:r w:rsidRPr="002454B3">
              <w:rPr>
                <w:rFonts w:ascii="Tahoma" w:hAnsi="Tahoma" w:cs="Tahoma"/>
                <w:sz w:val="22"/>
                <w:szCs w:val="22"/>
              </w:rPr>
              <w:t>5.    Code Enforcement or Public Works Department Staff; certification of local housing authority</w:t>
            </w:r>
          </w:p>
          <w:p w:rsidR="006725B5" w:rsidRPr="002454B3" w:rsidRDefault="006725B5" w:rsidP="00E2024F">
            <w:pPr>
              <w:ind w:left="360"/>
              <w:rPr>
                <w:rFonts w:ascii="Tahoma" w:hAnsi="Tahoma" w:cs="Tahoma"/>
                <w:bCs/>
                <w:sz w:val="22"/>
              </w:rPr>
            </w:pPr>
          </w:p>
          <w:p w:rsidR="006725B5" w:rsidRPr="002454B3" w:rsidRDefault="006725B5" w:rsidP="00E2024F">
            <w:pPr>
              <w:pStyle w:val="BodyText"/>
              <w:numPr>
                <w:ilvl w:val="0"/>
                <w:numId w:val="13"/>
              </w:numPr>
              <w:rPr>
                <w:rFonts w:ascii="Tahoma" w:hAnsi="Tahoma" w:cs="Tahoma"/>
                <w:b w:val="0"/>
                <w:bCs w:val="0"/>
                <w:sz w:val="22"/>
                <w:szCs w:val="22"/>
              </w:rPr>
            </w:pPr>
            <w:r w:rsidRPr="002454B3">
              <w:rPr>
                <w:rFonts w:ascii="Tahoma" w:hAnsi="Tahoma" w:cs="Tahoma"/>
                <w:b w:val="0"/>
                <w:bCs w:val="0"/>
                <w:sz w:val="22"/>
                <w:szCs w:val="22"/>
              </w:rPr>
              <w:t>A description of each proposed activity by service area that includes:</w:t>
            </w:r>
          </w:p>
          <w:p w:rsidR="006725B5" w:rsidRPr="002454B3" w:rsidRDefault="006725B5" w:rsidP="00E2024F">
            <w:pPr>
              <w:pStyle w:val="BodyText"/>
              <w:rPr>
                <w:rFonts w:ascii="Tahoma" w:hAnsi="Tahoma" w:cs="Tahoma"/>
                <w:b w:val="0"/>
                <w:bCs w:val="0"/>
                <w:sz w:val="22"/>
                <w:szCs w:val="22"/>
              </w:rPr>
            </w:pPr>
          </w:p>
          <w:p w:rsidR="006725B5" w:rsidRPr="002454B3" w:rsidRDefault="006725B5" w:rsidP="00E2024F">
            <w:pPr>
              <w:pStyle w:val="BodyText"/>
              <w:numPr>
                <w:ilvl w:val="1"/>
                <w:numId w:val="13"/>
              </w:numPr>
              <w:rPr>
                <w:rFonts w:ascii="Tahoma" w:hAnsi="Tahoma" w:cs="Tahoma"/>
                <w:b w:val="0"/>
                <w:bCs w:val="0"/>
                <w:sz w:val="22"/>
                <w:szCs w:val="22"/>
              </w:rPr>
            </w:pPr>
            <w:r w:rsidRPr="002454B3">
              <w:rPr>
                <w:rFonts w:ascii="Tahoma" w:hAnsi="Tahoma" w:cs="Tahoma"/>
                <w:b w:val="0"/>
                <w:bCs w:val="0"/>
                <w:sz w:val="22"/>
                <w:szCs w:val="22"/>
              </w:rPr>
              <w:t>The purpose of the project and the National Objective met by the project *,</w:t>
            </w:r>
          </w:p>
          <w:p w:rsidR="006725B5" w:rsidRPr="002454B3" w:rsidRDefault="006725B5" w:rsidP="00E2024F">
            <w:pPr>
              <w:pStyle w:val="BodyText"/>
              <w:numPr>
                <w:ilvl w:val="1"/>
                <w:numId w:val="13"/>
              </w:numPr>
              <w:rPr>
                <w:rFonts w:ascii="Tahoma" w:hAnsi="Tahoma" w:cs="Tahoma"/>
                <w:b w:val="0"/>
                <w:bCs w:val="0"/>
                <w:sz w:val="22"/>
                <w:szCs w:val="22"/>
              </w:rPr>
            </w:pPr>
            <w:r w:rsidRPr="002454B3">
              <w:rPr>
                <w:rFonts w:ascii="Tahoma" w:hAnsi="Tahoma" w:cs="Tahoma"/>
                <w:b w:val="0"/>
                <w:bCs w:val="0"/>
                <w:sz w:val="22"/>
                <w:szCs w:val="22"/>
              </w:rPr>
              <w:lastRenderedPageBreak/>
              <w:t>The number of units to be completed (i.e. linear feet of waterlines, installed homes rehabilitated),</w:t>
            </w:r>
          </w:p>
          <w:p w:rsidR="006725B5" w:rsidRPr="002454B3" w:rsidRDefault="006725B5" w:rsidP="00E2024F">
            <w:pPr>
              <w:pStyle w:val="BodyText"/>
              <w:numPr>
                <w:ilvl w:val="1"/>
                <w:numId w:val="13"/>
              </w:numPr>
              <w:rPr>
                <w:rFonts w:ascii="Tahoma" w:hAnsi="Tahoma" w:cs="Tahoma"/>
                <w:b w:val="0"/>
                <w:bCs w:val="0"/>
                <w:sz w:val="22"/>
                <w:szCs w:val="22"/>
              </w:rPr>
            </w:pPr>
            <w:r w:rsidRPr="002454B3">
              <w:rPr>
                <w:rFonts w:ascii="Tahoma" w:hAnsi="Tahoma" w:cs="Tahoma"/>
                <w:b w:val="0"/>
                <w:bCs w:val="0"/>
                <w:sz w:val="22"/>
                <w:szCs w:val="22"/>
              </w:rPr>
              <w:t xml:space="preserve">The costs of the project, </w:t>
            </w:r>
          </w:p>
          <w:p w:rsidR="006725B5" w:rsidRPr="002454B3" w:rsidRDefault="006725B5" w:rsidP="00E2024F">
            <w:pPr>
              <w:pStyle w:val="BodyText"/>
              <w:numPr>
                <w:ilvl w:val="1"/>
                <w:numId w:val="13"/>
              </w:numPr>
              <w:rPr>
                <w:rFonts w:ascii="Tahoma" w:hAnsi="Tahoma" w:cs="Tahoma"/>
                <w:b w:val="0"/>
                <w:bCs w:val="0"/>
                <w:sz w:val="22"/>
                <w:szCs w:val="22"/>
              </w:rPr>
            </w:pPr>
            <w:r w:rsidRPr="002454B3">
              <w:rPr>
                <w:rFonts w:ascii="Tahoma" w:hAnsi="Tahoma" w:cs="Tahoma"/>
                <w:b w:val="0"/>
                <w:bCs w:val="0"/>
                <w:sz w:val="22"/>
                <w:szCs w:val="22"/>
              </w:rPr>
              <w:t>The beneficiaries (total and LMI) of the activities, and</w:t>
            </w:r>
          </w:p>
          <w:p w:rsidR="006725B5" w:rsidRPr="002454B3" w:rsidRDefault="006725B5" w:rsidP="00E2024F">
            <w:pPr>
              <w:pStyle w:val="BodyText"/>
              <w:numPr>
                <w:ilvl w:val="1"/>
                <w:numId w:val="13"/>
              </w:numPr>
              <w:rPr>
                <w:rFonts w:ascii="Tahoma" w:hAnsi="Tahoma" w:cs="Tahoma"/>
                <w:b w:val="0"/>
                <w:bCs w:val="0"/>
                <w:sz w:val="22"/>
                <w:szCs w:val="22"/>
              </w:rPr>
            </w:pPr>
            <w:r w:rsidRPr="002454B3">
              <w:rPr>
                <w:rFonts w:ascii="Tahoma" w:hAnsi="Tahoma" w:cs="Tahoma"/>
                <w:b w:val="0"/>
                <w:bCs w:val="0"/>
                <w:sz w:val="22"/>
                <w:szCs w:val="22"/>
              </w:rPr>
              <w:t>The location of the activities.</w:t>
            </w:r>
          </w:p>
          <w:p w:rsidR="006725B5" w:rsidRPr="002454B3" w:rsidRDefault="006725B5" w:rsidP="00E2024F">
            <w:pPr>
              <w:pStyle w:val="BodyText"/>
              <w:ind w:left="720"/>
              <w:rPr>
                <w:rFonts w:ascii="Tahoma" w:hAnsi="Tahoma" w:cs="Tahoma"/>
                <w:b w:val="0"/>
                <w:bCs w:val="0"/>
                <w:color w:val="000000"/>
                <w:sz w:val="22"/>
                <w:szCs w:val="22"/>
              </w:rPr>
            </w:pPr>
            <w:r w:rsidRPr="002454B3">
              <w:rPr>
                <w:rFonts w:ascii="Tahoma" w:hAnsi="Tahoma" w:cs="Tahoma"/>
                <w:b w:val="0"/>
                <w:bCs w:val="0"/>
                <w:color w:val="000000"/>
                <w:sz w:val="22"/>
                <w:szCs w:val="22"/>
              </w:rPr>
              <w:t xml:space="preserve">(If any of the documentation is unavailable please provide a brief explanation) </w:t>
            </w:r>
          </w:p>
          <w:p w:rsidR="006725B5" w:rsidRPr="002454B3" w:rsidRDefault="006725B5" w:rsidP="00E2024F">
            <w:pPr>
              <w:pStyle w:val="BodyText"/>
              <w:rPr>
                <w:rFonts w:ascii="Tahoma" w:hAnsi="Tahoma" w:cs="Tahoma"/>
                <w:b w:val="0"/>
                <w:bCs w:val="0"/>
                <w:sz w:val="22"/>
                <w:szCs w:val="22"/>
              </w:rPr>
            </w:pPr>
          </w:p>
          <w:p w:rsidR="006725B5" w:rsidRPr="002454B3" w:rsidRDefault="006725B5" w:rsidP="00E2024F">
            <w:pPr>
              <w:pStyle w:val="BodyText"/>
              <w:framePr w:hSpace="180" w:wrap="notBeside" w:vAnchor="text" w:hAnchor="margin" w:y="-77"/>
              <w:numPr>
                <w:ilvl w:val="0"/>
                <w:numId w:val="13"/>
              </w:numPr>
              <w:rPr>
                <w:rFonts w:ascii="Tahoma" w:hAnsi="Tahoma" w:cs="Tahoma"/>
                <w:b w:val="0"/>
                <w:bCs w:val="0"/>
                <w:sz w:val="22"/>
                <w:szCs w:val="22"/>
              </w:rPr>
            </w:pPr>
            <w:r w:rsidRPr="002454B3">
              <w:rPr>
                <w:rFonts w:ascii="Tahoma" w:hAnsi="Tahoma" w:cs="Tahoma"/>
                <w:b w:val="0"/>
                <w:bCs w:val="0"/>
                <w:sz w:val="22"/>
                <w:szCs w:val="22"/>
              </w:rPr>
              <w:t>A list of other sources of funds that have been made available to the County for recovery and a brief description of the activities being funded.  (This information should be very brief.)</w:t>
            </w:r>
          </w:p>
          <w:p w:rsidR="006725B5" w:rsidRPr="002454B3" w:rsidRDefault="006725B5" w:rsidP="00E2024F">
            <w:pPr>
              <w:pStyle w:val="BodyText"/>
              <w:framePr w:hSpace="180" w:wrap="notBeside" w:vAnchor="text" w:hAnchor="margin" w:y="-77"/>
              <w:rPr>
                <w:rFonts w:ascii="Tahoma" w:hAnsi="Tahoma" w:cs="Tahoma"/>
                <w:b w:val="0"/>
                <w:bCs w:val="0"/>
                <w:sz w:val="22"/>
                <w:szCs w:val="22"/>
              </w:rPr>
            </w:pPr>
          </w:p>
          <w:p w:rsidR="006725B5" w:rsidRPr="002454B3" w:rsidRDefault="006725B5" w:rsidP="00E2024F">
            <w:pPr>
              <w:pStyle w:val="BodyText"/>
              <w:framePr w:hSpace="180" w:wrap="notBeside" w:vAnchor="text" w:hAnchor="margin" w:y="-77"/>
              <w:rPr>
                <w:rFonts w:ascii="Tahoma" w:hAnsi="Tahoma" w:cs="Tahoma"/>
                <w:b w:val="0"/>
                <w:bCs w:val="0"/>
                <w:sz w:val="22"/>
                <w:szCs w:val="22"/>
              </w:rPr>
            </w:pPr>
            <w:r w:rsidRPr="002454B3">
              <w:rPr>
                <w:rFonts w:ascii="Tahoma" w:hAnsi="Tahoma" w:cs="Tahoma"/>
                <w:b w:val="0"/>
                <w:bCs w:val="0"/>
                <w:sz w:val="22"/>
                <w:szCs w:val="22"/>
              </w:rPr>
              <w:t>Please feel free to use as many pages as necessary to fully describe the activities that you wish to fund with CDBG disaster recovery dollars.</w:t>
            </w:r>
          </w:p>
          <w:p w:rsidR="006725B5" w:rsidRPr="002454B3" w:rsidRDefault="006725B5" w:rsidP="00E2024F">
            <w:pPr>
              <w:pStyle w:val="BodyText"/>
              <w:rPr>
                <w:rFonts w:ascii="Tahoma" w:hAnsi="Tahoma" w:cs="Tahoma"/>
                <w:b w:val="0"/>
                <w:sz w:val="22"/>
                <w:szCs w:val="22"/>
              </w:rPr>
            </w:pPr>
          </w:p>
          <w:p w:rsidR="006725B5" w:rsidRPr="002454B3" w:rsidRDefault="006725B5" w:rsidP="00E2024F">
            <w:pPr>
              <w:pStyle w:val="BodyText"/>
              <w:rPr>
                <w:rFonts w:ascii="Tahoma" w:hAnsi="Tahoma" w:cs="Tahoma"/>
                <w:b w:val="0"/>
                <w:sz w:val="22"/>
                <w:szCs w:val="22"/>
              </w:rPr>
            </w:pPr>
            <w:r w:rsidRPr="002454B3">
              <w:rPr>
                <w:rFonts w:ascii="Tahoma" w:hAnsi="Tahoma" w:cs="Tahoma"/>
                <w:b w:val="0"/>
                <w:sz w:val="22"/>
                <w:szCs w:val="22"/>
              </w:rPr>
              <w:t>* Need National Objective Forms (Attachments C, D, or E)</w:t>
            </w:r>
          </w:p>
        </w:tc>
      </w:tr>
    </w:tbl>
    <w:p w:rsidR="006725B5" w:rsidRPr="002454B3" w:rsidRDefault="006725B5" w:rsidP="006725B5">
      <w:pPr>
        <w:rPr>
          <w:rFonts w:ascii="Tahoma" w:hAnsi="Tahoma" w:cs="Tahoma"/>
          <w:sz w:val="22"/>
          <w:szCs w:val="22"/>
        </w:rPr>
      </w:pPr>
      <w:r w:rsidRPr="002454B3">
        <w:rPr>
          <w:rFonts w:ascii="Tahoma" w:hAnsi="Tahoma" w:cs="Tahoma"/>
          <w:sz w:val="22"/>
          <w:szCs w:val="22"/>
        </w:rPr>
        <w:lastRenderedPageBreak/>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6725B5" w:rsidRPr="002454B3" w:rsidTr="00E2024F">
        <w:tc>
          <w:tcPr>
            <w:tcW w:w="10278" w:type="dxa"/>
          </w:tcPr>
          <w:p w:rsidR="006725B5" w:rsidRPr="002454B3" w:rsidRDefault="006725B5" w:rsidP="00E2024F">
            <w:pPr>
              <w:pStyle w:val="Heading3"/>
            </w:pPr>
            <w:bookmarkStart w:id="52" w:name="_Toc293394268"/>
            <w:r w:rsidRPr="002454B3">
              <w:lastRenderedPageBreak/>
              <w:t>ASSURANCES, CERTIFICATIONS AND SIGNATURES</w:t>
            </w:r>
            <w:bookmarkEnd w:id="52"/>
          </w:p>
        </w:tc>
      </w:tr>
      <w:tr w:rsidR="006725B5" w:rsidRPr="002454B3" w:rsidTr="00E2024F">
        <w:tc>
          <w:tcPr>
            <w:tcW w:w="10278" w:type="dxa"/>
          </w:tcPr>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r w:rsidRPr="002454B3">
              <w:rPr>
                <w:rFonts w:ascii="Tahoma" w:hAnsi="Tahoma" w:cs="Tahoma"/>
                <w:sz w:val="22"/>
                <w:szCs w:val="22"/>
              </w:rPr>
              <w:t>This is an application for a Disaster Recovery grant (funded by the U.S. Department of Housing and Urban Development and administered by the Florida Department of Community Affairs).  I, the undersigned chief elected official or authorized representative of the local government, certify that the application has been approved by the local governing body and that the local government will comply with the following certifications and assurances as well as applicable federal and state requirements in the administration of any award that is made.</w:t>
            </w:r>
          </w:p>
          <w:p w:rsidR="006725B5" w:rsidRPr="002454B3" w:rsidRDefault="006725B5" w:rsidP="00E2024F">
            <w:pPr>
              <w:pStyle w:val="Footer"/>
              <w:tabs>
                <w:tab w:val="clear" w:pos="4320"/>
                <w:tab w:val="clear" w:pos="8640"/>
              </w:tabs>
              <w:rPr>
                <w:rFonts w:ascii="Tahoma" w:hAnsi="Tahoma" w:cs="Tahoma"/>
                <w:sz w:val="22"/>
              </w:rPr>
            </w:pPr>
          </w:p>
          <w:p w:rsidR="006725B5" w:rsidRPr="002454B3" w:rsidRDefault="006725B5" w:rsidP="00E2024F">
            <w:pPr>
              <w:rPr>
                <w:rFonts w:ascii="Tahoma" w:hAnsi="Tahoma" w:cs="Tahoma"/>
                <w:bCs/>
                <w:i/>
                <w:iCs/>
                <w:sz w:val="22"/>
              </w:rPr>
            </w:pPr>
            <w:r w:rsidRPr="002454B3">
              <w:rPr>
                <w:rFonts w:ascii="Tahoma" w:hAnsi="Tahoma" w:cs="Tahoma"/>
                <w:i/>
                <w:iCs/>
                <w:sz w:val="22"/>
                <w:szCs w:val="22"/>
              </w:rPr>
              <w:t>Failure of the Chief Elected Official to properly sign the application by the deadline, or failure to include a copy of the ordinance or resolution of the governing body authorizing another individual to sign the application, will result in the delay of your application being processed.</w:t>
            </w:r>
          </w:p>
        </w:tc>
      </w:tr>
      <w:tr w:rsidR="006725B5" w:rsidRPr="002454B3" w:rsidTr="00E2024F">
        <w:tc>
          <w:tcPr>
            <w:tcW w:w="10278" w:type="dxa"/>
          </w:tcPr>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r w:rsidRPr="002454B3">
              <w:rPr>
                <w:rFonts w:ascii="Tahoma" w:hAnsi="Tahoma" w:cs="Tahoma"/>
                <w:sz w:val="22"/>
                <w:szCs w:val="22"/>
              </w:rPr>
              <w:t>I, the undersigned, certify that:</w:t>
            </w:r>
          </w:p>
          <w:p w:rsidR="006725B5" w:rsidRPr="002454B3" w:rsidRDefault="006725B5" w:rsidP="00E2024F">
            <w:pPr>
              <w:pStyle w:val="Footer"/>
              <w:tabs>
                <w:tab w:val="clear" w:pos="4320"/>
                <w:tab w:val="clear" w:pos="8640"/>
              </w:tabs>
              <w:rPr>
                <w:rFonts w:ascii="Tahoma" w:hAnsi="Tahoma" w:cs="Tahoma"/>
                <w:sz w:val="22"/>
              </w:rPr>
            </w:pPr>
          </w:p>
          <w:p w:rsidR="006725B5" w:rsidRPr="002454B3" w:rsidRDefault="006725B5" w:rsidP="00E2024F">
            <w:pPr>
              <w:numPr>
                <w:ilvl w:val="0"/>
                <w:numId w:val="19"/>
              </w:numPr>
              <w:spacing w:before="100" w:beforeAutospacing="1" w:after="100" w:afterAutospacing="1"/>
              <w:rPr>
                <w:rFonts w:ascii="Tahoma" w:hAnsi="Tahoma" w:cs="Tahoma"/>
                <w:sz w:val="22"/>
              </w:rPr>
            </w:pPr>
            <w:r w:rsidRPr="002454B3">
              <w:rPr>
                <w:rFonts w:ascii="Tahoma" w:hAnsi="Tahoma" w:cs="Tahoma"/>
                <w:sz w:val="22"/>
                <w:szCs w:val="22"/>
              </w:rPr>
              <w:t xml:space="preserve">Citizen participation requirements will be met.  </w:t>
            </w:r>
          </w:p>
          <w:p w:rsidR="006725B5" w:rsidRPr="002454B3" w:rsidRDefault="006725B5" w:rsidP="00E2024F">
            <w:pPr>
              <w:numPr>
                <w:ilvl w:val="0"/>
                <w:numId w:val="19"/>
              </w:numPr>
              <w:spacing w:before="100" w:beforeAutospacing="1" w:after="100" w:afterAutospacing="1"/>
              <w:rPr>
                <w:rFonts w:ascii="Tahoma" w:hAnsi="Tahoma" w:cs="Tahoma"/>
                <w:sz w:val="22"/>
              </w:rPr>
            </w:pPr>
            <w:r w:rsidRPr="002454B3">
              <w:rPr>
                <w:rFonts w:ascii="Tahoma" w:hAnsi="Tahoma" w:cs="Tahoma"/>
                <w:color w:val="000000"/>
                <w:sz w:val="22"/>
                <w:szCs w:val="22"/>
              </w:rPr>
              <w:t xml:space="preserve">In identifying the areas of greatest need due to disaster-sustained damage, eligible activities and solutions to address those needs were selected through consultation and cooperation with the city governments and Tribes in the county.  </w:t>
            </w:r>
          </w:p>
          <w:p w:rsidR="006725B5" w:rsidRPr="002454B3" w:rsidRDefault="006725B5" w:rsidP="00E2024F">
            <w:pPr>
              <w:numPr>
                <w:ilvl w:val="0"/>
                <w:numId w:val="19"/>
              </w:numPr>
              <w:spacing w:before="100" w:beforeAutospacing="1" w:after="100" w:afterAutospacing="1"/>
              <w:rPr>
                <w:rFonts w:ascii="Tahoma" w:hAnsi="Tahoma" w:cs="Tahoma"/>
                <w:sz w:val="22"/>
              </w:rPr>
            </w:pPr>
            <w:r w:rsidRPr="002454B3">
              <w:rPr>
                <w:rFonts w:ascii="Tahoma" w:hAnsi="Tahoma" w:cs="Tahoma"/>
                <w:sz w:val="22"/>
                <w:szCs w:val="22"/>
              </w:rPr>
              <w:t>The local government will satisfy the Intergovernmental Coordination and Review requirements by submitting required information to its Regional Planning Council and to the State Clearing House.</w:t>
            </w:r>
          </w:p>
          <w:p w:rsidR="006725B5" w:rsidRPr="002454B3" w:rsidRDefault="006725B5" w:rsidP="00E2024F">
            <w:pPr>
              <w:numPr>
                <w:ilvl w:val="0"/>
                <w:numId w:val="19"/>
              </w:numPr>
              <w:spacing w:before="100" w:beforeAutospacing="1" w:after="100" w:afterAutospacing="1"/>
              <w:rPr>
                <w:rFonts w:ascii="Tahoma" w:hAnsi="Tahoma" w:cs="Tahoma"/>
                <w:sz w:val="22"/>
              </w:rPr>
            </w:pPr>
            <w:r w:rsidRPr="002454B3">
              <w:rPr>
                <w:rFonts w:ascii="Tahoma" w:hAnsi="Tahoma" w:cs="Tahoma"/>
                <w:sz w:val="22"/>
                <w:szCs w:val="22"/>
              </w:rPr>
              <w:t>The local government will not attempt to recover, through special assessments, capital costs of public improvements funded in whole or in part with these funds unless otherwise authorized by 24 CFR Section 570.482 and Section 104(b)(5) of Title I of the Housing and Community Development Act of 1974.</w:t>
            </w:r>
          </w:p>
          <w:p w:rsidR="006725B5" w:rsidRPr="002454B3" w:rsidRDefault="006725B5" w:rsidP="00E2024F">
            <w:pPr>
              <w:pStyle w:val="Footer"/>
              <w:numPr>
                <w:ilvl w:val="0"/>
                <w:numId w:val="19"/>
              </w:numPr>
              <w:tabs>
                <w:tab w:val="clear" w:pos="4320"/>
                <w:tab w:val="clear" w:pos="8640"/>
              </w:tabs>
              <w:spacing w:before="100" w:beforeAutospacing="1" w:after="100" w:afterAutospacing="1"/>
              <w:rPr>
                <w:rFonts w:ascii="Tahoma" w:hAnsi="Tahoma" w:cs="Tahoma"/>
                <w:color w:val="000000"/>
                <w:sz w:val="22"/>
              </w:rPr>
            </w:pPr>
            <w:r w:rsidRPr="002454B3">
              <w:rPr>
                <w:rFonts w:ascii="Tahoma" w:hAnsi="Tahoma" w:cs="Tahoma"/>
                <w:color w:val="000000"/>
                <w:sz w:val="22"/>
                <w:szCs w:val="22"/>
              </w:rPr>
              <w:t>Each housing structure addressed with CDBG funds will, upon completion, meet the local housing code. Construction methods that emphasize high quality, durability, energy efficiency, sustainability and mold resistance will be encouraged. Efforts to mitigate flood risk through construction and elevation will be undertaken.</w:t>
            </w:r>
          </w:p>
          <w:p w:rsidR="006725B5" w:rsidRPr="002454B3" w:rsidRDefault="006725B5" w:rsidP="00E2024F">
            <w:pPr>
              <w:pStyle w:val="Footer"/>
              <w:numPr>
                <w:ilvl w:val="0"/>
                <w:numId w:val="19"/>
              </w:numP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The grant will be administered in conformity with the Civil Rights Act of 1964 and Fair Housing Act; the local government will affirmatively further fair housing and undertake one fair housing activity each year.</w:t>
            </w:r>
          </w:p>
          <w:p w:rsidR="006725B5" w:rsidRPr="002454B3" w:rsidRDefault="006725B5" w:rsidP="00E2024F">
            <w:pPr>
              <w:pStyle w:val="Footer"/>
              <w:numPr>
                <w:ilvl w:val="0"/>
                <w:numId w:val="19"/>
              </w:numP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An Anti-Displacement and Relocation Plan has been adopted (or will be adopted prior to the expenditure of funds) and displacement of persons will be minimized.</w:t>
            </w:r>
          </w:p>
          <w:p w:rsidR="006725B5" w:rsidRPr="002454B3" w:rsidRDefault="006725B5" w:rsidP="00E2024F">
            <w:pPr>
              <w:pStyle w:val="Footer"/>
              <w:numPr>
                <w:ilvl w:val="0"/>
                <w:numId w:val="19"/>
              </w:numP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The information presented in this application is accurate, and documentation is on file and readily accessible to Department of Community Affairs staff.</w:t>
            </w:r>
          </w:p>
          <w:p w:rsidR="006725B5" w:rsidRPr="002454B3" w:rsidRDefault="006725B5" w:rsidP="00E2024F">
            <w:pPr>
              <w:pStyle w:val="Footer"/>
              <w:numPr>
                <w:ilvl w:val="0"/>
                <w:numId w:val="19"/>
              </w:numP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Submission of this application was authorized by the local governing body.</w:t>
            </w:r>
          </w:p>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p>
        </w:tc>
      </w:tr>
    </w:tbl>
    <w:p w:rsidR="006725B5" w:rsidRPr="002454B3" w:rsidRDefault="006725B5" w:rsidP="006725B5">
      <w:pPr>
        <w:rPr>
          <w:rFonts w:ascii="Tahoma" w:hAnsi="Tahoma" w:cs="Tahoma"/>
          <w:sz w:val="22"/>
          <w:szCs w:val="22"/>
        </w:rPr>
      </w:pPr>
      <w:r w:rsidRPr="002454B3">
        <w:rPr>
          <w:rFonts w:ascii="Tahoma" w:hAnsi="Tahoma" w:cs="Tahoma"/>
          <w:sz w:val="22"/>
          <w:szCs w:val="22"/>
        </w:rPr>
        <w:br w:type="column"/>
      </w:r>
    </w:p>
    <w:tbl>
      <w:tblPr>
        <w:tblW w:w="10440" w:type="dxa"/>
        <w:tblInd w:w="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tblPr>
      <w:tblGrid>
        <w:gridCol w:w="810"/>
        <w:gridCol w:w="4770"/>
        <w:gridCol w:w="990"/>
        <w:gridCol w:w="900"/>
        <w:gridCol w:w="990"/>
        <w:gridCol w:w="90"/>
        <w:gridCol w:w="450"/>
        <w:gridCol w:w="90"/>
        <w:gridCol w:w="360"/>
        <w:gridCol w:w="45"/>
        <w:gridCol w:w="945"/>
      </w:tblGrid>
      <w:tr w:rsidR="006725B5" w:rsidRPr="002454B3" w:rsidTr="00E2024F">
        <w:tc>
          <w:tcPr>
            <w:tcW w:w="810" w:type="dxa"/>
          </w:tcPr>
          <w:p w:rsidR="006725B5" w:rsidRPr="002454B3" w:rsidRDefault="006725B5" w:rsidP="00E2024F">
            <w:pPr>
              <w:spacing w:before="100" w:beforeAutospacing="1" w:after="100" w:afterAutospacing="1"/>
              <w:jc w:val="center"/>
              <w:rPr>
                <w:rFonts w:ascii="Tahoma" w:hAnsi="Tahoma" w:cs="Tahoma"/>
                <w:sz w:val="22"/>
              </w:rPr>
            </w:pPr>
            <w:r w:rsidRPr="002454B3">
              <w:rPr>
                <w:rFonts w:ascii="Tahoma" w:hAnsi="Tahoma" w:cs="Tahoma"/>
                <w:sz w:val="22"/>
                <w:szCs w:val="22"/>
              </w:rPr>
              <w:t xml:space="preserve">DCA USE </w:t>
            </w:r>
          </w:p>
        </w:tc>
        <w:tc>
          <w:tcPr>
            <w:tcW w:w="6660" w:type="dxa"/>
            <w:gridSpan w:val="3"/>
          </w:tcPr>
          <w:p w:rsidR="006725B5" w:rsidRPr="002454B3" w:rsidRDefault="006725B5" w:rsidP="00E2024F">
            <w:pPr>
              <w:pStyle w:val="Heading3"/>
              <w:jc w:val="center"/>
            </w:pPr>
            <w:bookmarkStart w:id="53" w:name="_Toc293394269"/>
            <w:r w:rsidRPr="002454B3">
              <w:t>OTHER CERTIFICATIONS</w:t>
            </w:r>
            <w:bookmarkEnd w:id="53"/>
          </w:p>
        </w:tc>
        <w:tc>
          <w:tcPr>
            <w:tcW w:w="2970" w:type="dxa"/>
            <w:gridSpan w:val="7"/>
          </w:tcPr>
          <w:p w:rsidR="006725B5" w:rsidRPr="002454B3" w:rsidRDefault="006725B5" w:rsidP="00E2024F">
            <w:pPr>
              <w:spacing w:before="100" w:beforeAutospacing="1" w:after="100" w:afterAutospacing="1"/>
              <w:jc w:val="center"/>
              <w:rPr>
                <w:rFonts w:ascii="Tahoma" w:hAnsi="Tahoma" w:cs="Tahoma"/>
                <w:sz w:val="22"/>
              </w:rPr>
            </w:pPr>
            <w:r w:rsidRPr="002454B3">
              <w:rPr>
                <w:rFonts w:ascii="Tahoma" w:hAnsi="Tahoma" w:cs="Tahoma"/>
                <w:sz w:val="22"/>
                <w:szCs w:val="22"/>
              </w:rPr>
              <w:t>COMPLETE AS INDICATED</w:t>
            </w:r>
          </w:p>
        </w:tc>
      </w:tr>
      <w:tr w:rsidR="006725B5" w:rsidRPr="002454B3" w:rsidTr="00E2024F">
        <w:tc>
          <w:tcPr>
            <w:tcW w:w="810" w:type="dxa"/>
          </w:tcPr>
          <w:p w:rsidR="006725B5" w:rsidRPr="002454B3" w:rsidRDefault="006725B5" w:rsidP="00E2024F">
            <w:pPr>
              <w:spacing w:before="100" w:beforeAutospacing="1" w:after="100" w:afterAutospacing="1"/>
              <w:rPr>
                <w:rFonts w:ascii="Tahoma" w:hAnsi="Tahoma" w:cs="Tahoma"/>
                <w:sz w:val="22"/>
              </w:rPr>
            </w:pPr>
          </w:p>
        </w:tc>
        <w:tc>
          <w:tcPr>
            <w:tcW w:w="6660" w:type="dxa"/>
            <w:gridSpan w:val="3"/>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A stakeholder meeting was held with local governments, Tribal Governments and housing providers to discuss unmet needs and best use of funding.</w:t>
            </w:r>
          </w:p>
        </w:tc>
        <w:tc>
          <w:tcPr>
            <w:tcW w:w="1530" w:type="dxa"/>
            <w:gridSpan w:val="3"/>
            <w:vAlign w:val="center"/>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440" w:type="dxa"/>
            <w:gridSpan w:val="4"/>
            <w:vAlign w:val="center"/>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cantSplit/>
          <w:trHeight w:val="834"/>
        </w:trPr>
        <w:tc>
          <w:tcPr>
            <w:tcW w:w="810" w:type="dxa"/>
          </w:tcPr>
          <w:p w:rsidR="006725B5" w:rsidRPr="002454B3" w:rsidRDefault="006725B5" w:rsidP="00E2024F">
            <w:pPr>
              <w:spacing w:before="100" w:beforeAutospacing="1" w:after="100" w:afterAutospacing="1"/>
              <w:rPr>
                <w:rFonts w:ascii="Tahoma" w:hAnsi="Tahoma" w:cs="Tahoma"/>
                <w:sz w:val="22"/>
              </w:rPr>
            </w:pPr>
          </w:p>
        </w:tc>
        <w:tc>
          <w:tcPr>
            <w:tcW w:w="4770" w:type="dxa"/>
          </w:tcPr>
          <w:p w:rsidR="006725B5" w:rsidRPr="002454B3" w:rsidRDefault="006725B5" w:rsidP="00E2024F">
            <w:pPr>
              <w:widowControl/>
              <w:autoSpaceDE/>
              <w:autoSpaceDN/>
              <w:adjustRightInd/>
              <w:rPr>
                <w:rFonts w:ascii="Tahoma" w:hAnsi="Tahoma" w:cs="Tahoma"/>
                <w:sz w:val="22"/>
              </w:rPr>
            </w:pPr>
            <w:r w:rsidRPr="002454B3">
              <w:rPr>
                <w:rFonts w:ascii="Tahoma" w:hAnsi="Tahoma" w:cs="Tahoma"/>
                <w:color w:val="000000"/>
                <w:sz w:val="22"/>
                <w:szCs w:val="22"/>
              </w:rPr>
              <w:t xml:space="preserve">Notice of the public meeting was provided at least five (5) days prior to the meeting.  </w:t>
            </w:r>
          </w:p>
        </w:tc>
        <w:tc>
          <w:tcPr>
            <w:tcW w:w="990" w:type="dxa"/>
            <w:vAlign w:val="center"/>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900" w:type="dxa"/>
            <w:vAlign w:val="center"/>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c>
          <w:tcPr>
            <w:tcW w:w="2970" w:type="dxa"/>
            <w:gridSpan w:val="7"/>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 xml:space="preserve">Date publicized </w:t>
            </w:r>
            <w:r w:rsidRPr="002454B3">
              <w:rPr>
                <w:rFonts w:ascii="Tahoma" w:hAnsi="Tahoma" w:cs="Tahoma"/>
                <w:sz w:val="22"/>
                <w:szCs w:val="22"/>
                <w:u w:val="single"/>
              </w:rPr>
              <w:t xml:space="preserve">  </w:t>
            </w:r>
          </w:p>
        </w:tc>
      </w:tr>
      <w:tr w:rsidR="006725B5" w:rsidRPr="002454B3" w:rsidTr="00E2024F">
        <w:trPr>
          <w:cantSplit/>
          <w:trHeight w:val="852"/>
        </w:trPr>
        <w:tc>
          <w:tcPr>
            <w:tcW w:w="810" w:type="dxa"/>
          </w:tcPr>
          <w:p w:rsidR="006725B5" w:rsidRPr="002454B3" w:rsidRDefault="006725B5" w:rsidP="00E2024F">
            <w:pPr>
              <w:spacing w:before="100" w:beforeAutospacing="1" w:after="100" w:afterAutospacing="1"/>
              <w:rPr>
                <w:rFonts w:ascii="Tahoma" w:hAnsi="Tahoma" w:cs="Tahoma"/>
                <w:sz w:val="22"/>
              </w:rPr>
            </w:pPr>
          </w:p>
        </w:tc>
        <w:tc>
          <w:tcPr>
            <w:tcW w:w="6660" w:type="dxa"/>
            <w:gridSpan w:val="3"/>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 xml:space="preserve">Date public meeting with stakeholders was held. </w:t>
            </w:r>
          </w:p>
        </w:tc>
        <w:tc>
          <w:tcPr>
            <w:tcW w:w="2970" w:type="dxa"/>
            <w:gridSpan w:val="7"/>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Date of Meeting</w:t>
            </w:r>
          </w:p>
        </w:tc>
      </w:tr>
      <w:tr w:rsidR="006725B5" w:rsidRPr="002454B3" w:rsidTr="00E2024F">
        <w:trPr>
          <w:cantSplit/>
        </w:trPr>
        <w:tc>
          <w:tcPr>
            <w:tcW w:w="810" w:type="dxa"/>
          </w:tcPr>
          <w:p w:rsidR="006725B5" w:rsidRPr="002454B3" w:rsidRDefault="006725B5" w:rsidP="00E2024F">
            <w:pPr>
              <w:spacing w:before="100" w:beforeAutospacing="1" w:after="100" w:afterAutospacing="1"/>
              <w:rPr>
                <w:rFonts w:ascii="Tahoma" w:hAnsi="Tahoma" w:cs="Tahoma"/>
                <w:sz w:val="22"/>
              </w:rPr>
            </w:pPr>
          </w:p>
        </w:tc>
        <w:tc>
          <w:tcPr>
            <w:tcW w:w="6660" w:type="dxa"/>
            <w:gridSpan w:val="3"/>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color w:val="000000"/>
                <w:sz w:val="22"/>
                <w:szCs w:val="22"/>
              </w:rPr>
              <w:t>Documentation of the meeting includes sign-in sheets and minutes.</w:t>
            </w:r>
          </w:p>
        </w:tc>
        <w:tc>
          <w:tcPr>
            <w:tcW w:w="1530" w:type="dxa"/>
            <w:gridSpan w:val="3"/>
            <w:tcBorders>
              <w:right w:val="single" w:sz="12" w:space="0" w:color="auto"/>
            </w:tcBorders>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440" w:type="dxa"/>
            <w:gridSpan w:val="4"/>
            <w:tcBorders>
              <w:left w:val="single" w:sz="12" w:space="0" w:color="auto"/>
            </w:tcBorders>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cantSplit/>
        </w:trPr>
        <w:tc>
          <w:tcPr>
            <w:tcW w:w="810" w:type="dxa"/>
          </w:tcPr>
          <w:p w:rsidR="006725B5" w:rsidRPr="002454B3" w:rsidRDefault="006725B5" w:rsidP="00E2024F">
            <w:pPr>
              <w:spacing w:before="100" w:beforeAutospacing="1" w:after="100" w:afterAutospacing="1"/>
              <w:rPr>
                <w:rFonts w:ascii="Tahoma" w:hAnsi="Tahoma" w:cs="Tahoma"/>
                <w:sz w:val="22"/>
              </w:rPr>
            </w:pPr>
          </w:p>
        </w:tc>
        <w:tc>
          <w:tcPr>
            <w:tcW w:w="6660" w:type="dxa"/>
            <w:gridSpan w:val="3"/>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 xml:space="preserve">Public notice (in a newspaper of general circulation and County’s website) was provided that stated the types of projects to be undertaken, the source and amount of funding available for the activities, the date by which comments must be made, and a contact person for a copy of the proposed application.  </w:t>
            </w:r>
          </w:p>
        </w:tc>
        <w:tc>
          <w:tcPr>
            <w:tcW w:w="2970" w:type="dxa"/>
            <w:gridSpan w:val="7"/>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 xml:space="preserve">Publication Date </w:t>
            </w:r>
          </w:p>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p>
        </w:tc>
      </w:tr>
      <w:tr w:rsidR="006725B5" w:rsidRPr="002454B3" w:rsidTr="00E2024F">
        <w:trPr>
          <w:cantSplit/>
        </w:trPr>
        <w:tc>
          <w:tcPr>
            <w:tcW w:w="810" w:type="dxa"/>
          </w:tcPr>
          <w:p w:rsidR="006725B5" w:rsidRPr="002454B3" w:rsidRDefault="006725B5" w:rsidP="00E2024F">
            <w:pPr>
              <w:spacing w:before="100" w:beforeAutospacing="1" w:after="100" w:afterAutospacing="1"/>
              <w:rPr>
                <w:rFonts w:ascii="Tahoma" w:hAnsi="Tahoma" w:cs="Tahoma"/>
                <w:sz w:val="22"/>
              </w:rPr>
            </w:pPr>
          </w:p>
        </w:tc>
        <w:tc>
          <w:tcPr>
            <w:tcW w:w="6660" w:type="dxa"/>
            <w:gridSpan w:val="3"/>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A 10-day comment period was allowed.</w:t>
            </w:r>
          </w:p>
        </w:tc>
        <w:tc>
          <w:tcPr>
            <w:tcW w:w="1620" w:type="dxa"/>
            <w:gridSpan w:val="4"/>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350" w:type="dxa"/>
            <w:gridSpan w:val="3"/>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cantSplit/>
        </w:trPr>
        <w:tc>
          <w:tcPr>
            <w:tcW w:w="810" w:type="dxa"/>
          </w:tcPr>
          <w:p w:rsidR="006725B5" w:rsidRPr="002454B3" w:rsidRDefault="006725B5" w:rsidP="00E2024F">
            <w:pPr>
              <w:spacing w:before="100" w:beforeAutospacing="1" w:after="100" w:afterAutospacing="1"/>
              <w:rPr>
                <w:rFonts w:ascii="Tahoma" w:hAnsi="Tahoma" w:cs="Tahoma"/>
                <w:sz w:val="22"/>
              </w:rPr>
            </w:pPr>
          </w:p>
        </w:tc>
        <w:tc>
          <w:tcPr>
            <w:tcW w:w="6660" w:type="dxa"/>
            <w:gridSpan w:val="3"/>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We considered the comments concerning the proposed application that were expressed by citizens.</w:t>
            </w:r>
          </w:p>
        </w:tc>
        <w:tc>
          <w:tcPr>
            <w:tcW w:w="990" w:type="dxa"/>
            <w:vAlign w:val="center"/>
          </w:tcPr>
          <w:p w:rsidR="006725B5" w:rsidRPr="002454B3" w:rsidRDefault="006725B5" w:rsidP="00E2024F">
            <w:pPr>
              <w:pStyle w:val="Footer"/>
              <w:numPr>
                <w:ilvl w:val="0"/>
                <w:numId w:val="46"/>
              </w:numPr>
              <w:tabs>
                <w:tab w:val="clear" w:pos="4320"/>
                <w:tab w:val="clear" w:pos="8640"/>
              </w:tabs>
              <w:spacing w:before="100" w:beforeAutospacing="1"/>
              <w:rPr>
                <w:rFonts w:ascii="Tahoma" w:hAnsi="Tahoma" w:cs="Tahoma"/>
                <w:sz w:val="22"/>
              </w:rPr>
            </w:pPr>
            <w:r w:rsidRPr="002454B3">
              <w:rPr>
                <w:rFonts w:ascii="Tahoma" w:hAnsi="Tahoma" w:cs="Tahoma"/>
                <w:sz w:val="22"/>
                <w:szCs w:val="22"/>
              </w:rPr>
              <w:t>Yes</w:t>
            </w:r>
          </w:p>
        </w:tc>
        <w:tc>
          <w:tcPr>
            <w:tcW w:w="990" w:type="dxa"/>
            <w:gridSpan w:val="4"/>
            <w:vAlign w:val="center"/>
          </w:tcPr>
          <w:p w:rsidR="006725B5" w:rsidRPr="002454B3" w:rsidRDefault="006725B5" w:rsidP="00E2024F">
            <w:pPr>
              <w:pStyle w:val="ListParagraph"/>
              <w:numPr>
                <w:ilvl w:val="0"/>
                <w:numId w:val="46"/>
              </w:numPr>
              <w:spacing w:before="100" w:beforeAutospacing="1"/>
              <w:rPr>
                <w:rFonts w:ascii="Tahoma" w:hAnsi="Tahoma" w:cs="Tahoma"/>
                <w:sz w:val="22"/>
              </w:rPr>
            </w:pPr>
            <w:r w:rsidRPr="002454B3">
              <w:rPr>
                <w:rFonts w:ascii="Tahoma" w:hAnsi="Tahoma" w:cs="Tahoma"/>
                <w:sz w:val="22"/>
                <w:szCs w:val="22"/>
              </w:rPr>
              <w:t>No</w:t>
            </w:r>
          </w:p>
        </w:tc>
        <w:tc>
          <w:tcPr>
            <w:tcW w:w="990" w:type="dxa"/>
            <w:gridSpan w:val="2"/>
            <w:vAlign w:val="center"/>
          </w:tcPr>
          <w:p w:rsidR="006725B5" w:rsidRPr="002454B3" w:rsidRDefault="006725B5" w:rsidP="00E2024F">
            <w:pPr>
              <w:pStyle w:val="ListParagraph"/>
              <w:numPr>
                <w:ilvl w:val="0"/>
                <w:numId w:val="46"/>
              </w:numPr>
              <w:spacing w:before="100" w:beforeAutospacing="1"/>
              <w:rPr>
                <w:rFonts w:ascii="Tahoma" w:hAnsi="Tahoma" w:cs="Tahoma"/>
                <w:sz w:val="22"/>
              </w:rPr>
            </w:pPr>
            <w:r w:rsidRPr="002454B3">
              <w:rPr>
                <w:rFonts w:ascii="Tahoma" w:hAnsi="Tahoma" w:cs="Tahoma"/>
                <w:sz w:val="22"/>
                <w:szCs w:val="22"/>
              </w:rPr>
              <w:t>N/A</w:t>
            </w:r>
          </w:p>
        </w:tc>
      </w:tr>
      <w:tr w:rsidR="006725B5" w:rsidRPr="002454B3" w:rsidTr="00E2024F">
        <w:trPr>
          <w:cantSplit/>
        </w:trPr>
        <w:tc>
          <w:tcPr>
            <w:tcW w:w="810" w:type="dxa"/>
          </w:tcPr>
          <w:p w:rsidR="006725B5" w:rsidRPr="002454B3" w:rsidRDefault="006725B5" w:rsidP="00E2024F">
            <w:pPr>
              <w:spacing w:before="100" w:beforeAutospacing="1" w:after="100" w:afterAutospacing="1"/>
              <w:rPr>
                <w:rFonts w:ascii="Tahoma" w:hAnsi="Tahoma" w:cs="Tahoma"/>
                <w:sz w:val="22"/>
              </w:rPr>
            </w:pPr>
          </w:p>
        </w:tc>
        <w:tc>
          <w:tcPr>
            <w:tcW w:w="6660" w:type="dxa"/>
            <w:gridSpan w:val="3"/>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The Local Government is a participant in the National Flood Insurance Program.</w:t>
            </w:r>
          </w:p>
        </w:tc>
        <w:tc>
          <w:tcPr>
            <w:tcW w:w="1620" w:type="dxa"/>
            <w:gridSpan w:val="4"/>
            <w:vAlign w:val="center"/>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350" w:type="dxa"/>
            <w:gridSpan w:val="3"/>
            <w:vAlign w:val="center"/>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c>
          <w:tcPr>
            <w:tcW w:w="810" w:type="dxa"/>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color w:val="FF0000"/>
                <w:sz w:val="22"/>
              </w:rPr>
            </w:pPr>
          </w:p>
          <w:p w:rsidR="006725B5" w:rsidRPr="002454B3" w:rsidRDefault="006725B5" w:rsidP="00E2024F">
            <w:pPr>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We have adopted an Anti-Displacement and Relocation Policy in conformance with the Uniform Relocation Assistance and Real Property Acquisition Policies Act of 1979, as amended, 49 CFR Part 24, and 24 CFR Part 570.606.</w:t>
            </w:r>
          </w:p>
        </w:tc>
        <w:tc>
          <w:tcPr>
            <w:tcW w:w="2970" w:type="dxa"/>
            <w:gridSpan w:val="7"/>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Adoption Date</w:t>
            </w:r>
            <w:r w:rsidRPr="002454B3">
              <w:rPr>
                <w:rFonts w:ascii="Tahoma" w:hAnsi="Tahoma" w:cs="Tahoma"/>
                <w:sz w:val="22"/>
                <w:szCs w:val="22"/>
                <w:u w:val="single"/>
              </w:rPr>
              <w:t xml:space="preserve"> </w:t>
            </w:r>
          </w:p>
        </w:tc>
      </w:tr>
      <w:tr w:rsidR="006725B5" w:rsidRPr="002454B3" w:rsidTr="00E2024F">
        <w:tc>
          <w:tcPr>
            <w:tcW w:w="810" w:type="dxa"/>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We will adopt an Anti-Displacement and Relocation Policy in conformance with the Uniform Relocation Assistance and Real Property Acquisition Policies Act of 1979, as amended, and will provide documentation of adoption of the policy to the Department prior to the expenditure of any funds.</w:t>
            </w:r>
          </w:p>
        </w:tc>
        <w:tc>
          <w:tcPr>
            <w:tcW w:w="990" w:type="dxa"/>
            <w:vAlign w:val="center"/>
          </w:tcPr>
          <w:p w:rsidR="006725B5" w:rsidRPr="002454B3" w:rsidRDefault="006725B5" w:rsidP="00E2024F">
            <w:pPr>
              <w:pStyle w:val="Footer"/>
              <w:numPr>
                <w:ilvl w:val="0"/>
                <w:numId w:val="46"/>
              </w:numPr>
              <w:tabs>
                <w:tab w:val="clear" w:pos="4320"/>
                <w:tab w:val="clear" w:pos="8640"/>
              </w:tabs>
              <w:spacing w:before="100" w:beforeAutospacing="1"/>
              <w:rPr>
                <w:rFonts w:ascii="Tahoma" w:hAnsi="Tahoma" w:cs="Tahoma"/>
                <w:sz w:val="22"/>
              </w:rPr>
            </w:pPr>
            <w:r w:rsidRPr="002454B3">
              <w:rPr>
                <w:rFonts w:ascii="Tahoma" w:hAnsi="Tahoma" w:cs="Tahoma"/>
                <w:sz w:val="22"/>
                <w:szCs w:val="22"/>
              </w:rPr>
              <w:t>Yes</w:t>
            </w:r>
          </w:p>
        </w:tc>
        <w:tc>
          <w:tcPr>
            <w:tcW w:w="990" w:type="dxa"/>
            <w:gridSpan w:val="4"/>
            <w:vAlign w:val="center"/>
          </w:tcPr>
          <w:p w:rsidR="006725B5" w:rsidRPr="002454B3" w:rsidRDefault="006725B5" w:rsidP="00E2024F">
            <w:pPr>
              <w:pStyle w:val="ListParagraph"/>
              <w:numPr>
                <w:ilvl w:val="0"/>
                <w:numId w:val="46"/>
              </w:numPr>
              <w:spacing w:before="100" w:beforeAutospacing="1"/>
              <w:rPr>
                <w:rFonts w:ascii="Tahoma" w:hAnsi="Tahoma" w:cs="Tahoma"/>
                <w:sz w:val="22"/>
              </w:rPr>
            </w:pPr>
            <w:r w:rsidRPr="002454B3">
              <w:rPr>
                <w:rFonts w:ascii="Tahoma" w:hAnsi="Tahoma" w:cs="Tahoma"/>
                <w:sz w:val="22"/>
                <w:szCs w:val="22"/>
              </w:rPr>
              <w:t>No</w:t>
            </w:r>
          </w:p>
        </w:tc>
        <w:tc>
          <w:tcPr>
            <w:tcW w:w="990" w:type="dxa"/>
            <w:gridSpan w:val="2"/>
            <w:vAlign w:val="center"/>
          </w:tcPr>
          <w:p w:rsidR="006725B5" w:rsidRPr="002454B3" w:rsidRDefault="006725B5" w:rsidP="00E2024F">
            <w:pPr>
              <w:pStyle w:val="ListParagraph"/>
              <w:numPr>
                <w:ilvl w:val="0"/>
                <w:numId w:val="46"/>
              </w:numPr>
              <w:spacing w:before="100" w:beforeAutospacing="1"/>
              <w:rPr>
                <w:rFonts w:ascii="Tahoma" w:hAnsi="Tahoma" w:cs="Tahoma"/>
                <w:sz w:val="22"/>
              </w:rPr>
            </w:pPr>
            <w:r w:rsidRPr="002454B3">
              <w:rPr>
                <w:rFonts w:ascii="Tahoma" w:hAnsi="Tahoma" w:cs="Tahoma"/>
                <w:sz w:val="22"/>
                <w:szCs w:val="22"/>
              </w:rPr>
              <w:t>N/A</w:t>
            </w:r>
          </w:p>
        </w:tc>
      </w:tr>
      <w:tr w:rsidR="006725B5" w:rsidRPr="002454B3" w:rsidTr="00E2024F">
        <w:tc>
          <w:tcPr>
            <w:tcW w:w="810" w:type="dxa"/>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Documentation is on file to show that we have submitted all required information to the Regional Planning Council, Bureau of Historic Preservation, and the State Clearing House.</w:t>
            </w:r>
          </w:p>
        </w:tc>
        <w:tc>
          <w:tcPr>
            <w:tcW w:w="1530" w:type="dxa"/>
            <w:gridSpan w:val="3"/>
            <w:vAlign w:val="center"/>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440" w:type="dxa"/>
            <w:gridSpan w:val="4"/>
            <w:vAlign w:val="center"/>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c>
          <w:tcPr>
            <w:tcW w:w="810" w:type="dxa"/>
          </w:tcPr>
          <w:p w:rsidR="006725B5" w:rsidRPr="002454B3" w:rsidRDefault="006725B5" w:rsidP="00E2024F">
            <w:pPr>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 xml:space="preserve">We will submit the required information to the Regional Planning Council, Bureau of Historic Preservation, and the State Clearing House prior to expending any funds. </w:t>
            </w:r>
          </w:p>
        </w:tc>
        <w:tc>
          <w:tcPr>
            <w:tcW w:w="990" w:type="dxa"/>
            <w:vAlign w:val="center"/>
          </w:tcPr>
          <w:p w:rsidR="006725B5" w:rsidRPr="002454B3" w:rsidRDefault="006725B5" w:rsidP="00E2024F">
            <w:pPr>
              <w:pStyle w:val="Footer"/>
              <w:numPr>
                <w:ilvl w:val="0"/>
                <w:numId w:val="46"/>
              </w:numP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Yes</w:t>
            </w:r>
          </w:p>
        </w:tc>
        <w:tc>
          <w:tcPr>
            <w:tcW w:w="990" w:type="dxa"/>
            <w:gridSpan w:val="4"/>
            <w:vAlign w:val="center"/>
          </w:tcPr>
          <w:p w:rsidR="006725B5" w:rsidRPr="002454B3" w:rsidRDefault="006725B5" w:rsidP="00E2024F">
            <w:pPr>
              <w:pStyle w:val="ListParagraph"/>
              <w:numPr>
                <w:ilvl w:val="0"/>
                <w:numId w:val="46"/>
              </w:numPr>
              <w:spacing w:before="100" w:beforeAutospacing="1" w:after="100" w:afterAutospacing="1"/>
              <w:rPr>
                <w:rFonts w:ascii="Tahoma" w:hAnsi="Tahoma" w:cs="Tahoma"/>
                <w:sz w:val="22"/>
              </w:rPr>
            </w:pPr>
            <w:r w:rsidRPr="002454B3">
              <w:rPr>
                <w:rFonts w:ascii="Tahoma" w:hAnsi="Tahoma" w:cs="Tahoma"/>
                <w:sz w:val="22"/>
                <w:szCs w:val="22"/>
              </w:rPr>
              <w:t>No</w:t>
            </w:r>
          </w:p>
        </w:tc>
        <w:tc>
          <w:tcPr>
            <w:tcW w:w="990" w:type="dxa"/>
            <w:gridSpan w:val="2"/>
            <w:vAlign w:val="center"/>
          </w:tcPr>
          <w:p w:rsidR="006725B5" w:rsidRPr="002454B3" w:rsidRDefault="006725B5" w:rsidP="00E2024F">
            <w:pPr>
              <w:pStyle w:val="ListParagraph"/>
              <w:numPr>
                <w:ilvl w:val="0"/>
                <w:numId w:val="46"/>
              </w:numPr>
              <w:spacing w:before="100" w:beforeAutospacing="1"/>
              <w:rPr>
                <w:rFonts w:ascii="Tahoma" w:hAnsi="Tahoma" w:cs="Tahoma"/>
                <w:sz w:val="22"/>
              </w:rPr>
            </w:pPr>
            <w:r w:rsidRPr="002454B3">
              <w:rPr>
                <w:rFonts w:ascii="Tahoma" w:hAnsi="Tahoma" w:cs="Tahoma"/>
                <w:sz w:val="22"/>
                <w:szCs w:val="22"/>
              </w:rPr>
              <w:t>N/A</w:t>
            </w:r>
          </w:p>
        </w:tc>
      </w:tr>
      <w:tr w:rsidR="006725B5" w:rsidRPr="002454B3" w:rsidTr="00E2024F">
        <w:tc>
          <w:tcPr>
            <w:tcW w:w="810" w:type="dxa"/>
          </w:tcPr>
          <w:p w:rsidR="006725B5" w:rsidRPr="002454B3" w:rsidRDefault="006725B5" w:rsidP="00E2024F">
            <w:pPr>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We have adopted a Citizen’s Complaint Policy that requires written answers to written complaints and grievances within 15 working days.</w:t>
            </w:r>
          </w:p>
        </w:tc>
        <w:tc>
          <w:tcPr>
            <w:tcW w:w="2970" w:type="dxa"/>
            <w:gridSpan w:val="7"/>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Adoption Date</w:t>
            </w:r>
            <w:r w:rsidRPr="002454B3">
              <w:rPr>
                <w:rFonts w:ascii="Tahoma" w:hAnsi="Tahoma" w:cs="Tahoma"/>
                <w:sz w:val="22"/>
                <w:szCs w:val="22"/>
                <w:u w:val="single"/>
              </w:rPr>
              <w:t xml:space="preserve"> </w:t>
            </w:r>
          </w:p>
        </w:tc>
      </w:tr>
      <w:tr w:rsidR="006725B5" w:rsidRPr="002454B3" w:rsidTr="00E2024F">
        <w:tc>
          <w:tcPr>
            <w:tcW w:w="810" w:type="dxa"/>
          </w:tcPr>
          <w:p w:rsidR="006725B5" w:rsidRPr="002454B3" w:rsidRDefault="006725B5" w:rsidP="00E2024F">
            <w:pPr>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We will adopt a Citizen’s Complaint Policy that requires written answers to written complaints and grievances within 15 working days prior to expending any funds.</w:t>
            </w:r>
          </w:p>
        </w:tc>
        <w:tc>
          <w:tcPr>
            <w:tcW w:w="990" w:type="dxa"/>
            <w:vAlign w:val="center"/>
          </w:tcPr>
          <w:p w:rsidR="006725B5" w:rsidRPr="002454B3" w:rsidRDefault="006725B5" w:rsidP="00E2024F">
            <w:pPr>
              <w:pStyle w:val="Footer"/>
              <w:numPr>
                <w:ilvl w:val="0"/>
                <w:numId w:val="46"/>
              </w:numPr>
              <w:tabs>
                <w:tab w:val="clear" w:pos="4320"/>
                <w:tab w:val="clear" w:pos="8640"/>
              </w:tabs>
              <w:spacing w:before="100" w:beforeAutospacing="1"/>
              <w:rPr>
                <w:rFonts w:ascii="Tahoma" w:hAnsi="Tahoma" w:cs="Tahoma"/>
                <w:sz w:val="22"/>
              </w:rPr>
            </w:pPr>
            <w:r w:rsidRPr="002454B3">
              <w:rPr>
                <w:rFonts w:ascii="Tahoma" w:hAnsi="Tahoma" w:cs="Tahoma"/>
                <w:sz w:val="22"/>
                <w:szCs w:val="22"/>
              </w:rPr>
              <w:t>Yes</w:t>
            </w:r>
          </w:p>
        </w:tc>
        <w:tc>
          <w:tcPr>
            <w:tcW w:w="990" w:type="dxa"/>
            <w:gridSpan w:val="4"/>
            <w:vAlign w:val="center"/>
          </w:tcPr>
          <w:p w:rsidR="006725B5" w:rsidRPr="002454B3" w:rsidRDefault="006725B5" w:rsidP="00E2024F">
            <w:pPr>
              <w:pStyle w:val="ListParagraph"/>
              <w:numPr>
                <w:ilvl w:val="0"/>
                <w:numId w:val="46"/>
              </w:numPr>
              <w:spacing w:before="100" w:beforeAutospacing="1"/>
              <w:rPr>
                <w:rFonts w:ascii="Tahoma" w:hAnsi="Tahoma" w:cs="Tahoma"/>
                <w:sz w:val="22"/>
              </w:rPr>
            </w:pPr>
            <w:r w:rsidRPr="002454B3">
              <w:rPr>
                <w:rFonts w:ascii="Tahoma" w:hAnsi="Tahoma" w:cs="Tahoma"/>
                <w:sz w:val="22"/>
                <w:szCs w:val="22"/>
              </w:rPr>
              <w:t>No</w:t>
            </w:r>
          </w:p>
        </w:tc>
        <w:tc>
          <w:tcPr>
            <w:tcW w:w="990" w:type="dxa"/>
            <w:gridSpan w:val="2"/>
            <w:vAlign w:val="center"/>
          </w:tcPr>
          <w:p w:rsidR="006725B5" w:rsidRPr="002454B3" w:rsidRDefault="006725B5" w:rsidP="00E2024F">
            <w:pPr>
              <w:pStyle w:val="ListParagraph"/>
              <w:numPr>
                <w:ilvl w:val="0"/>
                <w:numId w:val="46"/>
              </w:numPr>
              <w:spacing w:before="100" w:beforeAutospacing="1"/>
              <w:rPr>
                <w:rFonts w:ascii="Tahoma" w:hAnsi="Tahoma" w:cs="Tahoma"/>
                <w:sz w:val="22"/>
              </w:rPr>
            </w:pPr>
            <w:r w:rsidRPr="002454B3">
              <w:rPr>
                <w:rFonts w:ascii="Tahoma" w:hAnsi="Tahoma" w:cs="Tahoma"/>
                <w:sz w:val="22"/>
                <w:szCs w:val="22"/>
              </w:rPr>
              <w:t>N/A</w:t>
            </w:r>
          </w:p>
        </w:tc>
      </w:tr>
      <w:tr w:rsidR="006725B5" w:rsidRPr="002454B3" w:rsidTr="00E2024F">
        <w:tc>
          <w:tcPr>
            <w:tcW w:w="810" w:type="dxa"/>
          </w:tcPr>
          <w:p w:rsidR="006725B5" w:rsidRPr="002454B3" w:rsidRDefault="006725B5" w:rsidP="00E2024F">
            <w:pPr>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 xml:space="preserve">All proposed activities are consistent with our Local Comprehensive Plan. </w:t>
            </w:r>
          </w:p>
        </w:tc>
        <w:tc>
          <w:tcPr>
            <w:tcW w:w="1530" w:type="dxa"/>
            <w:gridSpan w:val="3"/>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440" w:type="dxa"/>
            <w:gridSpan w:val="4"/>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c>
          <w:tcPr>
            <w:tcW w:w="810" w:type="dxa"/>
          </w:tcPr>
          <w:p w:rsidR="006725B5" w:rsidRPr="002454B3" w:rsidRDefault="006725B5" w:rsidP="00E2024F">
            <w:pPr>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 xml:space="preserve">We have adopted a local procurement policy that conforms to the </w:t>
            </w:r>
            <w:r w:rsidRPr="002454B3">
              <w:rPr>
                <w:rFonts w:ascii="Tahoma" w:hAnsi="Tahoma" w:cs="Tahoma"/>
                <w:sz w:val="22"/>
                <w:szCs w:val="22"/>
              </w:rPr>
              <w:lastRenderedPageBreak/>
              <w:t>following state and federal regulations:  24 CFR Section 85.36 and Section 287.055, Florida Statutes.</w:t>
            </w:r>
          </w:p>
        </w:tc>
        <w:tc>
          <w:tcPr>
            <w:tcW w:w="2970" w:type="dxa"/>
            <w:gridSpan w:val="7"/>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lastRenderedPageBreak/>
              <w:t>Adoption Date</w:t>
            </w:r>
            <w:r w:rsidRPr="002454B3">
              <w:rPr>
                <w:rFonts w:ascii="Tahoma" w:hAnsi="Tahoma" w:cs="Tahoma"/>
                <w:sz w:val="22"/>
                <w:szCs w:val="22"/>
                <w:u w:val="single"/>
              </w:rPr>
              <w:t xml:space="preserve"> </w:t>
            </w:r>
          </w:p>
        </w:tc>
      </w:tr>
      <w:tr w:rsidR="006725B5" w:rsidRPr="002454B3" w:rsidTr="00E2024F">
        <w:tc>
          <w:tcPr>
            <w:tcW w:w="810" w:type="dxa"/>
          </w:tcPr>
          <w:p w:rsidR="006725B5" w:rsidRPr="002454B3" w:rsidRDefault="006725B5" w:rsidP="00E2024F">
            <w:pPr>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We will adopt a local procurement policy that conforms to the state and federal regulations prior to the expenditure of any funds.</w:t>
            </w:r>
          </w:p>
        </w:tc>
        <w:tc>
          <w:tcPr>
            <w:tcW w:w="990" w:type="dxa"/>
            <w:vAlign w:val="center"/>
          </w:tcPr>
          <w:p w:rsidR="006725B5" w:rsidRPr="002454B3" w:rsidRDefault="006725B5" w:rsidP="00E2024F">
            <w:pPr>
              <w:pStyle w:val="Footer"/>
              <w:numPr>
                <w:ilvl w:val="0"/>
                <w:numId w:val="46"/>
              </w:numPr>
              <w:tabs>
                <w:tab w:val="clear" w:pos="4320"/>
                <w:tab w:val="clear" w:pos="8640"/>
              </w:tabs>
              <w:spacing w:before="100" w:beforeAutospacing="1"/>
              <w:rPr>
                <w:rFonts w:ascii="Tahoma" w:hAnsi="Tahoma" w:cs="Tahoma"/>
                <w:sz w:val="22"/>
              </w:rPr>
            </w:pPr>
            <w:r w:rsidRPr="002454B3">
              <w:rPr>
                <w:rFonts w:ascii="Tahoma" w:hAnsi="Tahoma" w:cs="Tahoma"/>
                <w:sz w:val="22"/>
                <w:szCs w:val="22"/>
              </w:rPr>
              <w:t>Yes</w:t>
            </w:r>
          </w:p>
        </w:tc>
        <w:tc>
          <w:tcPr>
            <w:tcW w:w="990" w:type="dxa"/>
            <w:gridSpan w:val="4"/>
            <w:vAlign w:val="center"/>
          </w:tcPr>
          <w:p w:rsidR="006725B5" w:rsidRPr="002454B3" w:rsidRDefault="006725B5" w:rsidP="00E2024F">
            <w:pPr>
              <w:pStyle w:val="ListParagraph"/>
              <w:numPr>
                <w:ilvl w:val="0"/>
                <w:numId w:val="46"/>
              </w:numPr>
              <w:spacing w:before="100" w:beforeAutospacing="1"/>
              <w:rPr>
                <w:rFonts w:ascii="Tahoma" w:hAnsi="Tahoma" w:cs="Tahoma"/>
                <w:sz w:val="22"/>
              </w:rPr>
            </w:pPr>
            <w:r w:rsidRPr="002454B3">
              <w:rPr>
                <w:rFonts w:ascii="Tahoma" w:hAnsi="Tahoma" w:cs="Tahoma"/>
                <w:sz w:val="22"/>
                <w:szCs w:val="22"/>
              </w:rPr>
              <w:t>No</w:t>
            </w:r>
          </w:p>
        </w:tc>
        <w:tc>
          <w:tcPr>
            <w:tcW w:w="990" w:type="dxa"/>
            <w:gridSpan w:val="2"/>
            <w:vAlign w:val="center"/>
          </w:tcPr>
          <w:p w:rsidR="006725B5" w:rsidRPr="002454B3" w:rsidRDefault="006725B5" w:rsidP="00E2024F">
            <w:pPr>
              <w:pStyle w:val="ListParagraph"/>
              <w:numPr>
                <w:ilvl w:val="0"/>
                <w:numId w:val="46"/>
              </w:numPr>
              <w:spacing w:before="100" w:beforeAutospacing="1"/>
              <w:rPr>
                <w:rFonts w:ascii="Tahoma" w:hAnsi="Tahoma" w:cs="Tahoma"/>
                <w:sz w:val="22"/>
              </w:rPr>
            </w:pPr>
            <w:r w:rsidRPr="002454B3">
              <w:rPr>
                <w:rFonts w:ascii="Tahoma" w:hAnsi="Tahoma" w:cs="Tahoma"/>
                <w:sz w:val="22"/>
                <w:szCs w:val="22"/>
              </w:rPr>
              <w:t>N/A</w:t>
            </w:r>
          </w:p>
        </w:tc>
      </w:tr>
      <w:tr w:rsidR="006725B5" w:rsidRPr="002454B3" w:rsidTr="00E2024F">
        <w:tc>
          <w:tcPr>
            <w:tcW w:w="810" w:type="dxa"/>
          </w:tcPr>
          <w:p w:rsidR="006725B5" w:rsidRPr="002454B3" w:rsidRDefault="006725B5" w:rsidP="00E2024F">
            <w:pPr>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We have adopted an Affirmative Action Plan that includes procedures for hiring minority contractors and goals for hiring minority employees.</w:t>
            </w:r>
          </w:p>
        </w:tc>
        <w:tc>
          <w:tcPr>
            <w:tcW w:w="2970" w:type="dxa"/>
            <w:gridSpan w:val="7"/>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Adoption Date</w:t>
            </w:r>
          </w:p>
        </w:tc>
      </w:tr>
      <w:tr w:rsidR="006725B5" w:rsidRPr="002454B3" w:rsidTr="00E2024F">
        <w:tc>
          <w:tcPr>
            <w:tcW w:w="810" w:type="dxa"/>
          </w:tcPr>
          <w:p w:rsidR="006725B5" w:rsidRPr="002454B3" w:rsidRDefault="006725B5" w:rsidP="00E2024F">
            <w:pPr>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We will adopt an Affirmative Action Plan that includes procedures for hiring minority contracts and goals for hiring minority employees prior to expending any funds.</w:t>
            </w:r>
          </w:p>
        </w:tc>
        <w:tc>
          <w:tcPr>
            <w:tcW w:w="990" w:type="dxa"/>
            <w:vAlign w:val="center"/>
          </w:tcPr>
          <w:p w:rsidR="006725B5" w:rsidRPr="002454B3" w:rsidRDefault="006725B5" w:rsidP="00E2024F">
            <w:pPr>
              <w:pStyle w:val="Footer"/>
              <w:numPr>
                <w:ilvl w:val="0"/>
                <w:numId w:val="46"/>
              </w:numPr>
              <w:tabs>
                <w:tab w:val="clear" w:pos="4320"/>
                <w:tab w:val="clear" w:pos="8640"/>
              </w:tabs>
              <w:spacing w:before="100" w:beforeAutospacing="1"/>
              <w:rPr>
                <w:rFonts w:ascii="Tahoma" w:hAnsi="Tahoma" w:cs="Tahoma"/>
                <w:sz w:val="22"/>
              </w:rPr>
            </w:pPr>
            <w:r w:rsidRPr="002454B3">
              <w:rPr>
                <w:rFonts w:ascii="Tahoma" w:hAnsi="Tahoma" w:cs="Tahoma"/>
                <w:sz w:val="22"/>
                <w:szCs w:val="22"/>
              </w:rPr>
              <w:t>Yes</w:t>
            </w:r>
          </w:p>
        </w:tc>
        <w:tc>
          <w:tcPr>
            <w:tcW w:w="990" w:type="dxa"/>
            <w:gridSpan w:val="4"/>
            <w:vAlign w:val="center"/>
          </w:tcPr>
          <w:p w:rsidR="006725B5" w:rsidRPr="002454B3" w:rsidRDefault="006725B5" w:rsidP="00E2024F">
            <w:pPr>
              <w:pStyle w:val="ListParagraph"/>
              <w:numPr>
                <w:ilvl w:val="0"/>
                <w:numId w:val="46"/>
              </w:numPr>
              <w:spacing w:before="100" w:beforeAutospacing="1"/>
              <w:rPr>
                <w:rFonts w:ascii="Tahoma" w:hAnsi="Tahoma" w:cs="Tahoma"/>
                <w:sz w:val="22"/>
              </w:rPr>
            </w:pPr>
            <w:r w:rsidRPr="002454B3">
              <w:rPr>
                <w:rFonts w:ascii="Tahoma" w:hAnsi="Tahoma" w:cs="Tahoma"/>
                <w:sz w:val="22"/>
                <w:szCs w:val="22"/>
              </w:rPr>
              <w:t>No</w:t>
            </w:r>
          </w:p>
        </w:tc>
        <w:tc>
          <w:tcPr>
            <w:tcW w:w="990" w:type="dxa"/>
            <w:gridSpan w:val="2"/>
            <w:vAlign w:val="center"/>
          </w:tcPr>
          <w:p w:rsidR="006725B5" w:rsidRPr="002454B3" w:rsidRDefault="006725B5" w:rsidP="00E2024F">
            <w:pPr>
              <w:pStyle w:val="ListParagraph"/>
              <w:numPr>
                <w:ilvl w:val="0"/>
                <w:numId w:val="46"/>
              </w:numPr>
              <w:spacing w:before="100" w:beforeAutospacing="1"/>
              <w:rPr>
                <w:rFonts w:ascii="Tahoma" w:hAnsi="Tahoma" w:cs="Tahoma"/>
                <w:sz w:val="22"/>
              </w:rPr>
            </w:pPr>
            <w:r w:rsidRPr="002454B3">
              <w:rPr>
                <w:rFonts w:ascii="Tahoma" w:hAnsi="Tahoma" w:cs="Tahoma"/>
                <w:sz w:val="22"/>
                <w:szCs w:val="22"/>
              </w:rPr>
              <w:t>N/A</w:t>
            </w:r>
          </w:p>
        </w:tc>
      </w:tr>
      <w:tr w:rsidR="006725B5" w:rsidRPr="002454B3" w:rsidTr="00E2024F">
        <w:tc>
          <w:tcPr>
            <w:tcW w:w="810" w:type="dxa"/>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color w:val="FF0000"/>
                <w:sz w:val="22"/>
              </w:rPr>
            </w:pPr>
          </w:p>
          <w:p w:rsidR="006725B5" w:rsidRPr="002454B3" w:rsidRDefault="006725B5" w:rsidP="00E2024F">
            <w:pPr>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pStyle w:val="Footer"/>
              <w:tabs>
                <w:tab w:val="clear" w:pos="4320"/>
                <w:tab w:val="clear" w:pos="8640"/>
              </w:tabs>
              <w:spacing w:before="100" w:beforeAutospacing="1" w:after="100" w:afterAutospacing="1"/>
              <w:rPr>
                <w:rFonts w:ascii="Tahoma" w:hAnsi="Tahoma" w:cs="Tahoma"/>
                <w:sz w:val="22"/>
              </w:rPr>
            </w:pPr>
            <w:r w:rsidRPr="002454B3">
              <w:rPr>
                <w:rFonts w:ascii="Tahoma" w:hAnsi="Tahoma" w:cs="Tahoma"/>
                <w:sz w:val="22"/>
                <w:szCs w:val="22"/>
              </w:rPr>
              <w:t>We have documentation to verify that the service area(s) have, if necessary, been properly surveyed using the appropriate HUD Section 8 Income Guidelines and that the number of LMI persons residing in the service area(s) are consistent with the number of beneficiaries claimed in this application.</w:t>
            </w:r>
          </w:p>
        </w:tc>
        <w:tc>
          <w:tcPr>
            <w:tcW w:w="1530" w:type="dxa"/>
            <w:gridSpan w:val="3"/>
            <w:vAlign w:val="center"/>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440" w:type="dxa"/>
            <w:gridSpan w:val="4"/>
            <w:vAlign w:val="center"/>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rPr>
          <w:cantSplit/>
        </w:trPr>
        <w:tc>
          <w:tcPr>
            <w:tcW w:w="810" w:type="dxa"/>
          </w:tcPr>
          <w:p w:rsidR="006725B5" w:rsidRPr="002454B3" w:rsidRDefault="006725B5" w:rsidP="00E2024F">
            <w:pPr>
              <w:spacing w:before="100" w:beforeAutospacing="1" w:after="100" w:afterAutospacing="1"/>
              <w:rPr>
                <w:rFonts w:ascii="Tahoma" w:hAnsi="Tahoma" w:cs="Tahoma"/>
                <w:color w:val="FF0000"/>
                <w:sz w:val="22"/>
              </w:rPr>
            </w:pPr>
          </w:p>
        </w:tc>
        <w:tc>
          <w:tcPr>
            <w:tcW w:w="6660" w:type="dxa"/>
            <w:gridSpan w:val="3"/>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We certify that no other source of federal, state, or local disaster funds is available to meet the need for the activities.</w:t>
            </w:r>
          </w:p>
        </w:tc>
        <w:tc>
          <w:tcPr>
            <w:tcW w:w="1530" w:type="dxa"/>
            <w:gridSpan w:val="3"/>
            <w:vAlign w:val="center"/>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1440" w:type="dxa"/>
            <w:gridSpan w:val="4"/>
            <w:vAlign w:val="center"/>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10440" w:type="dxa"/>
            <w:gridSpan w:val="11"/>
          </w:tcPr>
          <w:p w:rsidR="006725B5" w:rsidRPr="002454B3" w:rsidRDefault="006725B5" w:rsidP="00E2024F">
            <w:pPr>
              <w:spacing w:before="100" w:beforeAutospacing="1" w:after="100" w:afterAutospacing="1"/>
              <w:rPr>
                <w:rFonts w:ascii="Tahoma" w:hAnsi="Tahoma" w:cs="Tahoma"/>
                <w:sz w:val="22"/>
              </w:rPr>
            </w:pPr>
            <w:r w:rsidRPr="002454B3">
              <w:rPr>
                <w:rFonts w:ascii="Tahoma" w:hAnsi="Tahoma" w:cs="Tahoma"/>
                <w:sz w:val="22"/>
                <w:szCs w:val="22"/>
              </w:rPr>
              <w:t>The local government certifies that it will comply with the following federal and state requirements:</w:t>
            </w:r>
          </w:p>
          <w:p w:rsidR="006725B5" w:rsidRPr="002454B3" w:rsidRDefault="006725B5" w:rsidP="00E2024F">
            <w:pPr>
              <w:widowControl/>
              <w:numPr>
                <w:ilvl w:val="0"/>
                <w:numId w:val="43"/>
              </w:numPr>
              <w:tabs>
                <w:tab w:val="num" w:pos="432"/>
              </w:tabs>
              <w:spacing w:line="240" w:lineRule="atLeast"/>
              <w:rPr>
                <w:rFonts w:ascii="Tahoma" w:hAnsi="Tahoma" w:cs="Tahoma"/>
                <w:color w:val="000000"/>
                <w:sz w:val="22"/>
              </w:rPr>
            </w:pPr>
            <w:r w:rsidRPr="002454B3">
              <w:rPr>
                <w:rFonts w:ascii="Tahoma" w:hAnsi="Tahoma" w:cs="Tahoma"/>
                <w:color w:val="000000"/>
                <w:sz w:val="22"/>
                <w:szCs w:val="22"/>
              </w:rPr>
              <w:t xml:space="preserve"> Inform affected persons of their rights and the policies set out in 49 CFR 24 and 24 CFR 570.602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2.     Florida Small and Minority Business Act, s.288.702-288.714, F.S.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3.     Florida Coastal Zone Protection Act, s. 161.52-161.58, F.S.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4.     Local Government Comprehensive Planning and Land Development Regulation Act, Chapter 163, F.S.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5.     National Environmental Policy Act of 1969, as amended and other provisions which further the purposes of this Act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6.     National Historic Preservation Act of 1966,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7.     Protection of Historic Properties 36 CFR 800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8.     Archaeological &amp; Historic preservation Act of 1974,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9.     Executive Order 11593 – Protection and Enhancement of Cultural Environment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10.   Reservoir Salvage Act (replaced by Archaeological &amp; Historic preservation Act of 1974,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11.   Safe Drinking Water Act of 1974,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12.   Endangered Species Act of 1958,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13.   Executive Order 12898 – Environmental Justice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14.   Executive Order 11988 and 24 CFR 55 – Floodplain Management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15.   Federal Water Pollution Control Act of 1972,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16.   Executive Order 11990 – Protection of Wetlands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17.   Coastal Zone Management Act of 1972,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18.   Wild and Scenic Rivers Act of 1968,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19.   Clean Air Act of 1970,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20.   HUD Environmental Standards set out in 24 CFR 58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21.   Farmland Protection Policy Act, as amended, as set out in 7 CFR 658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22.   Title I of the Housing and Community Development Act of 1974,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23.   The Clean Water Act of 1977,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24.   Davis-Bacon Act,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25.   Contract Work Hours and Safety Standards Act of 1962,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26.   Fish and Wildlife Coordination Act,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27.   Flood Disaster Protection Act of 1973,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lastRenderedPageBreak/>
              <w:t xml:space="preserve">28.   Protection of Historic and Cultural Properties under HUD Programs, 24 CFR 58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29.   Coastal Zone Management Act of 1972,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30.   Federal, State and Local Architectural and Construction Standards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31.   Architectural Barriers Act of 1968,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32.   Executive Order 11296, relating to evaluation of flood hazards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33.   Executive Order 11288, relating to the prevention, control and abatement of water pollution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34.   Cost-Effective Energy Conservation Standards, 24 CFR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35.   Section 8 Existing Housing Quality Standards, 24 CFR 8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36.   Coastal Barrier Resources Act of 1982,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37.   Federal Fair Labor Standards Act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38.   Title VI of the Civil Rights Act of 1964 –Non-discrimination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39.   Title VIII of the Civil Rights Act of 1968 – (Fair Housing Act)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40.   Age Discrimination Act of 1975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41.   Executive Order 12892 – Fair Housing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42.   Section 109 of the Housing and Community Development Act of 1974, Non-discrimination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43.   Section 504 of the Rehabilitation Act of 1973 and 24 CFR 8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44.   Executive Order 11063 – Equal Opportunity in Housing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45.   Executive Order 11246 – Non-discrimination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46.   Copeland Anti-Kickback Act of 1934,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47.   Hatch Act,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48.   Lead-Based Paint Poisoning Prevention Act,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49.   OMB Circulars A-87, A-122, and A-133, as revised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50.   Treasury Circular 1075, as revised, regarding drawdown of CDBG funds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51.   Single Audit Act of 1984, as amended by the Single Audit Act Amendments of 1996,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52.   Administrative Requirements for Grants, 24 CFR 85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53.   Section 3 of the Housing and Urban Development Act of 1968,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54.   Uniform Relocation Assistance and Real Property Acquisition Policies Act of 1970,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55.   Solid Waste Disposal Act, as amended by the Resource Conservation and Recovery Act of 1975, as amended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 xml:space="preserve">56.   Noise Abatement and Control: Departmental Policy Implementation, Responsibilities, Standards, 24 CFR 51, Subpart B </w:t>
            </w:r>
          </w:p>
          <w:p w:rsidR="006725B5" w:rsidRPr="002454B3" w:rsidRDefault="006725B5" w:rsidP="00E2024F">
            <w:pPr>
              <w:widowControl/>
              <w:tabs>
                <w:tab w:val="num" w:pos="360"/>
              </w:tabs>
              <w:spacing w:line="240" w:lineRule="atLeast"/>
              <w:ind w:left="720" w:hanging="360"/>
              <w:rPr>
                <w:rFonts w:ascii="Tahoma" w:hAnsi="Tahoma" w:cs="Tahoma"/>
                <w:color w:val="000000"/>
                <w:sz w:val="22"/>
              </w:rPr>
            </w:pPr>
            <w:r w:rsidRPr="002454B3">
              <w:rPr>
                <w:rFonts w:ascii="Tahoma" w:hAnsi="Tahoma" w:cs="Tahoma"/>
                <w:color w:val="000000"/>
                <w:sz w:val="22"/>
                <w:szCs w:val="22"/>
              </w:rPr>
              <w:t>57.   Section 102 of the Department of Housing and Urban Development Reform Act of 1989, as amended</w:t>
            </w:r>
          </w:p>
          <w:p w:rsidR="006725B5" w:rsidRPr="002454B3" w:rsidRDefault="006725B5" w:rsidP="00E2024F">
            <w:pPr>
              <w:widowControl/>
              <w:spacing w:line="240" w:lineRule="atLeast"/>
              <w:rPr>
                <w:rFonts w:ascii="Tahoma" w:hAnsi="Tahoma" w:cs="Tahoma"/>
                <w:sz w:val="22"/>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10440" w:type="dxa"/>
            <w:gridSpan w:val="11"/>
          </w:tcPr>
          <w:p w:rsidR="006725B5" w:rsidRPr="002454B3" w:rsidRDefault="006725B5" w:rsidP="00E2024F">
            <w:pPr>
              <w:pStyle w:val="IndexHeading"/>
              <w:rPr>
                <w:rFonts w:ascii="Tahoma" w:hAnsi="Tahoma" w:cs="Tahoma"/>
                <w:b w:val="0"/>
                <w:sz w:val="22"/>
              </w:rPr>
            </w:pPr>
          </w:p>
          <w:p w:rsidR="006725B5" w:rsidRPr="002454B3" w:rsidRDefault="006725B5" w:rsidP="00E2024F">
            <w:pPr>
              <w:pStyle w:val="IndexHeading"/>
              <w:rPr>
                <w:rFonts w:ascii="Tahoma" w:hAnsi="Tahoma" w:cs="Tahoma"/>
                <w:b w:val="0"/>
                <w:sz w:val="22"/>
              </w:rPr>
            </w:pPr>
            <w:r w:rsidRPr="002454B3">
              <w:rPr>
                <w:rFonts w:ascii="Tahoma" w:hAnsi="Tahoma" w:cs="Tahoma"/>
                <w:b w:val="0"/>
                <w:sz w:val="22"/>
                <w:szCs w:val="22"/>
              </w:rPr>
              <w:t>Signature of Chief Elected Official or Designee (If designee, include resolution in appendices.)</w:t>
            </w:r>
          </w:p>
          <w:p w:rsidR="006725B5" w:rsidRPr="002454B3" w:rsidRDefault="006725B5" w:rsidP="00E2024F">
            <w:pPr>
              <w:pStyle w:val="Index1"/>
              <w:rPr>
                <w:rFonts w:ascii="Tahoma" w:hAnsi="Tahoma" w:cs="Tahoma"/>
                <w:sz w:val="22"/>
              </w:rPr>
            </w:pPr>
          </w:p>
          <w:p w:rsidR="006725B5" w:rsidRPr="002454B3" w:rsidRDefault="006725B5" w:rsidP="00E2024F">
            <w:pPr>
              <w:pStyle w:val="Index1"/>
              <w:rPr>
                <w:rFonts w:ascii="Tahoma" w:hAnsi="Tahoma" w:cs="Tahoma"/>
                <w:sz w:val="22"/>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trPr>
        <w:tc>
          <w:tcPr>
            <w:tcW w:w="10440" w:type="dxa"/>
            <w:gridSpan w:val="11"/>
          </w:tcPr>
          <w:p w:rsidR="006725B5" w:rsidRPr="002454B3" w:rsidRDefault="006725B5" w:rsidP="00E2024F">
            <w:pPr>
              <w:rPr>
                <w:rFonts w:ascii="Tahoma" w:hAnsi="Tahoma" w:cs="Tahoma"/>
                <w:sz w:val="22"/>
              </w:rPr>
            </w:pPr>
            <w:r w:rsidRPr="002454B3">
              <w:rPr>
                <w:rFonts w:ascii="Tahoma" w:hAnsi="Tahoma" w:cs="Tahoma"/>
                <w:sz w:val="22"/>
                <w:szCs w:val="22"/>
              </w:rPr>
              <w:t>Signature</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trPr>
        <w:tc>
          <w:tcPr>
            <w:tcW w:w="10440" w:type="dxa"/>
            <w:gridSpan w:val="11"/>
          </w:tcPr>
          <w:p w:rsidR="006725B5" w:rsidRPr="002454B3" w:rsidRDefault="006725B5" w:rsidP="00E2024F">
            <w:pPr>
              <w:rPr>
                <w:rFonts w:ascii="Tahoma" w:hAnsi="Tahoma" w:cs="Tahoma"/>
                <w:sz w:val="22"/>
              </w:rPr>
            </w:pPr>
            <w:r w:rsidRPr="002454B3">
              <w:rPr>
                <w:rFonts w:ascii="Tahoma" w:hAnsi="Tahoma" w:cs="Tahoma"/>
                <w:sz w:val="22"/>
                <w:szCs w:val="22"/>
              </w:rPr>
              <w:t>Typed Name and Title</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trPr>
        <w:tc>
          <w:tcPr>
            <w:tcW w:w="10440" w:type="dxa"/>
            <w:gridSpan w:val="11"/>
          </w:tcPr>
          <w:p w:rsidR="006725B5" w:rsidRPr="002454B3" w:rsidRDefault="006725B5" w:rsidP="00E2024F">
            <w:pPr>
              <w:rPr>
                <w:rFonts w:ascii="Tahoma" w:hAnsi="Tahoma" w:cs="Tahoma"/>
                <w:sz w:val="22"/>
              </w:rPr>
            </w:pPr>
            <w:r w:rsidRPr="002454B3">
              <w:rPr>
                <w:rFonts w:ascii="Tahoma" w:hAnsi="Tahoma" w:cs="Tahoma"/>
                <w:sz w:val="22"/>
                <w:szCs w:val="22"/>
              </w:rPr>
              <w:t>Date</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sz w:val="22"/>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trPr>
        <w:tc>
          <w:tcPr>
            <w:tcW w:w="8550" w:type="dxa"/>
            <w:gridSpan w:val="6"/>
          </w:tcPr>
          <w:p w:rsidR="006725B5" w:rsidRPr="002454B3" w:rsidRDefault="006725B5" w:rsidP="00E2024F">
            <w:pPr>
              <w:rPr>
                <w:rFonts w:ascii="Tahoma" w:hAnsi="Tahoma" w:cs="Tahoma"/>
                <w:sz w:val="22"/>
              </w:rPr>
            </w:pPr>
            <w:r w:rsidRPr="002454B3">
              <w:rPr>
                <w:rFonts w:ascii="Tahoma" w:hAnsi="Tahoma" w:cs="Tahoma"/>
                <w:sz w:val="22"/>
                <w:szCs w:val="22"/>
              </w:rPr>
              <w:t>If signed by a person other than the chief elected official, is a copy of the required resolution included in the Appendices?</w:t>
            </w:r>
          </w:p>
          <w:p w:rsidR="006725B5" w:rsidRPr="002454B3" w:rsidRDefault="006725B5" w:rsidP="00E2024F">
            <w:pPr>
              <w:rPr>
                <w:rFonts w:ascii="Tahoma" w:hAnsi="Tahoma" w:cs="Tahoma"/>
                <w:sz w:val="22"/>
              </w:rPr>
            </w:pPr>
          </w:p>
        </w:tc>
        <w:tc>
          <w:tcPr>
            <w:tcW w:w="945" w:type="dxa"/>
            <w:gridSpan w:val="4"/>
            <w:vAlign w:val="center"/>
          </w:tcPr>
          <w:p w:rsidR="006725B5" w:rsidRPr="002454B3" w:rsidRDefault="006725B5" w:rsidP="00E2024F">
            <w:pPr>
              <w:numPr>
                <w:ilvl w:val="0"/>
                <w:numId w:val="44"/>
              </w:numPr>
              <w:rPr>
                <w:rFonts w:ascii="Tahoma" w:hAnsi="Tahoma" w:cs="Tahoma"/>
                <w:sz w:val="22"/>
              </w:rPr>
            </w:pPr>
            <w:r w:rsidRPr="002454B3">
              <w:rPr>
                <w:rFonts w:ascii="Tahoma" w:hAnsi="Tahoma" w:cs="Tahoma"/>
                <w:sz w:val="22"/>
                <w:szCs w:val="22"/>
              </w:rPr>
              <w:t>Yes</w:t>
            </w:r>
          </w:p>
        </w:tc>
        <w:tc>
          <w:tcPr>
            <w:tcW w:w="945" w:type="dxa"/>
            <w:vAlign w:val="center"/>
          </w:tcPr>
          <w:p w:rsidR="006725B5" w:rsidRPr="002454B3" w:rsidRDefault="006725B5" w:rsidP="00E2024F">
            <w:pPr>
              <w:numPr>
                <w:ilvl w:val="0"/>
                <w:numId w:val="45"/>
              </w:numPr>
              <w:rPr>
                <w:rFonts w:ascii="Tahoma" w:hAnsi="Tahoma" w:cs="Tahoma"/>
                <w:sz w:val="22"/>
              </w:rPr>
            </w:pPr>
            <w:r w:rsidRPr="002454B3">
              <w:rPr>
                <w:rFonts w:ascii="Tahoma" w:hAnsi="Tahoma" w:cs="Tahoma"/>
                <w:sz w:val="22"/>
                <w:szCs w:val="22"/>
              </w:rPr>
              <w:t>No</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trPr>
        <w:tc>
          <w:tcPr>
            <w:tcW w:w="10440" w:type="dxa"/>
            <w:gridSpan w:val="11"/>
          </w:tcPr>
          <w:p w:rsidR="006725B5" w:rsidRPr="002454B3" w:rsidRDefault="006725B5" w:rsidP="00E2024F">
            <w:pPr>
              <w:rPr>
                <w:rFonts w:ascii="Tahoma" w:hAnsi="Tahoma" w:cs="Tahoma"/>
                <w:bCs/>
                <w:sz w:val="22"/>
              </w:rPr>
            </w:pPr>
          </w:p>
          <w:p w:rsidR="006725B5" w:rsidRPr="002454B3" w:rsidRDefault="006725B5" w:rsidP="00E2024F">
            <w:pPr>
              <w:rPr>
                <w:rFonts w:ascii="Tahoma" w:hAnsi="Tahoma" w:cs="Tahoma"/>
                <w:bCs/>
                <w:sz w:val="22"/>
              </w:rPr>
            </w:pPr>
            <w:r w:rsidRPr="002454B3">
              <w:rPr>
                <w:rFonts w:ascii="Tahoma" w:hAnsi="Tahoma" w:cs="Tahoma"/>
                <w:bCs/>
                <w:sz w:val="22"/>
                <w:szCs w:val="22"/>
              </w:rPr>
              <w:t>Signature of Application Preparer if other than an employee of the Applicant</w:t>
            </w:r>
          </w:p>
          <w:p w:rsidR="006725B5" w:rsidRPr="002454B3" w:rsidRDefault="006725B5" w:rsidP="00E2024F">
            <w:pPr>
              <w:rPr>
                <w:rFonts w:ascii="Tahoma" w:hAnsi="Tahoma" w:cs="Tahoma"/>
                <w:bCs/>
                <w:sz w:val="22"/>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trPr>
        <w:tc>
          <w:tcPr>
            <w:tcW w:w="10440" w:type="dxa"/>
            <w:gridSpan w:val="11"/>
          </w:tcPr>
          <w:p w:rsidR="006725B5" w:rsidRPr="002454B3" w:rsidRDefault="006725B5" w:rsidP="00E2024F">
            <w:pPr>
              <w:rPr>
                <w:rFonts w:ascii="Tahoma" w:hAnsi="Tahoma" w:cs="Tahoma"/>
                <w:sz w:val="22"/>
              </w:rPr>
            </w:pPr>
            <w:r w:rsidRPr="002454B3">
              <w:rPr>
                <w:rFonts w:ascii="Tahoma" w:hAnsi="Tahoma" w:cs="Tahoma"/>
                <w:sz w:val="22"/>
                <w:szCs w:val="22"/>
              </w:rPr>
              <w:t>Signature</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bCs/>
                <w:sz w:val="22"/>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trPr>
        <w:tc>
          <w:tcPr>
            <w:tcW w:w="10440" w:type="dxa"/>
            <w:gridSpan w:val="11"/>
          </w:tcPr>
          <w:p w:rsidR="006725B5" w:rsidRPr="002454B3" w:rsidRDefault="006725B5" w:rsidP="00E2024F">
            <w:pPr>
              <w:rPr>
                <w:rFonts w:ascii="Tahoma" w:hAnsi="Tahoma" w:cs="Tahoma"/>
                <w:sz w:val="22"/>
              </w:rPr>
            </w:pPr>
            <w:r w:rsidRPr="002454B3">
              <w:rPr>
                <w:rFonts w:ascii="Tahoma" w:hAnsi="Tahoma" w:cs="Tahoma"/>
                <w:sz w:val="22"/>
                <w:szCs w:val="22"/>
              </w:rPr>
              <w:t>Typed Name and Title</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bCs/>
                <w:sz w:val="22"/>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trPr>
        <w:tc>
          <w:tcPr>
            <w:tcW w:w="10440" w:type="dxa"/>
            <w:gridSpan w:val="11"/>
          </w:tcPr>
          <w:p w:rsidR="006725B5" w:rsidRPr="002454B3" w:rsidRDefault="006725B5" w:rsidP="00E2024F">
            <w:pPr>
              <w:rPr>
                <w:rFonts w:ascii="Tahoma" w:hAnsi="Tahoma" w:cs="Tahoma"/>
                <w:sz w:val="22"/>
              </w:rPr>
            </w:pPr>
            <w:r w:rsidRPr="002454B3">
              <w:rPr>
                <w:rFonts w:ascii="Tahoma" w:hAnsi="Tahoma" w:cs="Tahoma"/>
                <w:sz w:val="22"/>
                <w:szCs w:val="22"/>
              </w:rPr>
              <w:t>Name of Firm or Agency</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bCs/>
                <w:sz w:val="22"/>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trPr>
        <w:tc>
          <w:tcPr>
            <w:tcW w:w="10440" w:type="dxa"/>
            <w:gridSpan w:val="11"/>
          </w:tcPr>
          <w:p w:rsidR="006725B5" w:rsidRPr="002454B3" w:rsidRDefault="006725B5" w:rsidP="00E2024F">
            <w:pPr>
              <w:rPr>
                <w:rFonts w:ascii="Tahoma" w:hAnsi="Tahoma" w:cs="Tahoma"/>
                <w:bCs/>
                <w:sz w:val="22"/>
              </w:rPr>
            </w:pPr>
          </w:p>
          <w:p w:rsidR="006725B5" w:rsidRPr="002454B3" w:rsidRDefault="006725B5" w:rsidP="00E2024F">
            <w:pPr>
              <w:rPr>
                <w:rFonts w:ascii="Tahoma" w:hAnsi="Tahoma" w:cs="Tahoma"/>
                <w:bCs/>
                <w:sz w:val="22"/>
              </w:rPr>
            </w:pPr>
            <w:r w:rsidRPr="002454B3">
              <w:rPr>
                <w:rFonts w:ascii="Tahoma" w:hAnsi="Tahoma" w:cs="Tahoma"/>
                <w:bCs/>
                <w:sz w:val="22"/>
                <w:szCs w:val="22"/>
              </w:rPr>
              <w:t>Person Designated by the Applicant to Submit Request for Funds</w:t>
            </w:r>
          </w:p>
          <w:p w:rsidR="006725B5" w:rsidRPr="002454B3" w:rsidRDefault="006725B5" w:rsidP="00E2024F">
            <w:pPr>
              <w:rPr>
                <w:rFonts w:ascii="Tahoma" w:hAnsi="Tahoma" w:cs="Tahoma"/>
                <w:bCs/>
                <w:sz w:val="22"/>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trPr>
        <w:tc>
          <w:tcPr>
            <w:tcW w:w="10440" w:type="dxa"/>
            <w:gridSpan w:val="11"/>
          </w:tcPr>
          <w:p w:rsidR="006725B5" w:rsidRPr="002454B3" w:rsidRDefault="006725B5" w:rsidP="00E2024F">
            <w:pPr>
              <w:rPr>
                <w:rFonts w:ascii="Tahoma" w:hAnsi="Tahoma" w:cs="Tahoma"/>
                <w:sz w:val="22"/>
              </w:rPr>
            </w:pPr>
            <w:r w:rsidRPr="002454B3">
              <w:rPr>
                <w:rFonts w:ascii="Tahoma" w:hAnsi="Tahoma" w:cs="Tahoma"/>
                <w:sz w:val="22"/>
                <w:szCs w:val="22"/>
              </w:rPr>
              <w:t>Typed Name and Title</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bCs/>
                <w:sz w:val="22"/>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trPr>
        <w:tc>
          <w:tcPr>
            <w:tcW w:w="10440" w:type="dxa"/>
            <w:gridSpan w:val="11"/>
          </w:tcPr>
          <w:p w:rsidR="006725B5" w:rsidRPr="002454B3" w:rsidRDefault="006725B5" w:rsidP="00E2024F">
            <w:pPr>
              <w:rPr>
                <w:rFonts w:ascii="Tahoma" w:hAnsi="Tahoma" w:cs="Tahoma"/>
                <w:sz w:val="22"/>
              </w:rPr>
            </w:pPr>
            <w:r w:rsidRPr="002454B3">
              <w:rPr>
                <w:rFonts w:ascii="Tahoma" w:hAnsi="Tahoma" w:cs="Tahoma"/>
                <w:sz w:val="22"/>
                <w:szCs w:val="22"/>
              </w:rPr>
              <w:t>Title and Office/Department</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bCs/>
                <w:sz w:val="22"/>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trPr>
        <w:tc>
          <w:tcPr>
            <w:tcW w:w="10440" w:type="dxa"/>
            <w:gridSpan w:val="11"/>
          </w:tcPr>
          <w:p w:rsidR="006725B5" w:rsidRPr="002454B3" w:rsidRDefault="006725B5" w:rsidP="00E2024F">
            <w:pPr>
              <w:rPr>
                <w:rFonts w:ascii="Tahoma" w:hAnsi="Tahoma" w:cs="Tahoma"/>
                <w:sz w:val="22"/>
              </w:rPr>
            </w:pPr>
            <w:r w:rsidRPr="002454B3">
              <w:rPr>
                <w:rFonts w:ascii="Tahoma" w:hAnsi="Tahoma" w:cs="Tahoma"/>
                <w:sz w:val="22"/>
                <w:szCs w:val="22"/>
              </w:rPr>
              <w:t>Typed Name and Title of Supervisor</w:t>
            </w:r>
          </w:p>
          <w:p w:rsidR="006725B5" w:rsidRPr="002454B3" w:rsidRDefault="006725B5" w:rsidP="00E2024F">
            <w:pPr>
              <w:rPr>
                <w:rFonts w:ascii="Tahoma" w:hAnsi="Tahoma" w:cs="Tahoma"/>
                <w:sz w:val="22"/>
              </w:rPr>
            </w:pPr>
          </w:p>
          <w:p w:rsidR="006725B5" w:rsidRPr="002454B3" w:rsidRDefault="006725B5" w:rsidP="00E2024F">
            <w:pPr>
              <w:rPr>
                <w:rFonts w:ascii="Tahoma" w:hAnsi="Tahoma" w:cs="Tahoma"/>
                <w:bCs/>
                <w:sz w:val="22"/>
              </w:rPr>
            </w:pPr>
          </w:p>
        </w:tc>
      </w:tr>
    </w:tbl>
    <w:p w:rsidR="006725B5" w:rsidRPr="002454B3" w:rsidRDefault="006725B5" w:rsidP="006725B5">
      <w:pPr>
        <w:pStyle w:val="Heading1"/>
      </w:pPr>
      <w:r w:rsidRPr="002454B3">
        <w:br w:type="column"/>
      </w:r>
      <w:r w:rsidRPr="002454B3">
        <w:lastRenderedPageBreak/>
        <w:t xml:space="preserve"> </w:t>
      </w:r>
      <w:bookmarkStart w:id="54" w:name="_Toc293392667"/>
      <w:bookmarkStart w:id="55" w:name="_Toc293392772"/>
      <w:bookmarkStart w:id="56" w:name="_Toc293392995"/>
      <w:bookmarkStart w:id="57" w:name="_Toc293394270"/>
      <w:r w:rsidRPr="002454B3">
        <w:t>ELIGIBLE ACTIVITIES (TO BE USED BY ALL APPLICANTS)</w:t>
      </w:r>
      <w:bookmarkEnd w:id="54"/>
      <w:bookmarkEnd w:id="55"/>
      <w:bookmarkEnd w:id="56"/>
      <w:bookmarkEnd w:id="57"/>
    </w:p>
    <w:p w:rsidR="006725B5" w:rsidRPr="002454B3" w:rsidRDefault="006725B5" w:rsidP="006725B5">
      <w:pPr>
        <w:rPr>
          <w:rFonts w:ascii="Tahoma" w:hAnsi="Tahoma" w:cs="Tahoma"/>
          <w:sz w:val="22"/>
          <w:szCs w:val="22"/>
        </w:rPr>
      </w:pPr>
    </w:p>
    <w:tbl>
      <w:tblPr>
        <w:tblW w:w="102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tblPr>
      <w:tblGrid>
        <w:gridCol w:w="4860"/>
        <w:gridCol w:w="990"/>
        <w:gridCol w:w="2460"/>
        <w:gridCol w:w="1986"/>
      </w:tblGrid>
      <w:tr w:rsidR="006725B5" w:rsidRPr="002454B3" w:rsidTr="00E2024F">
        <w:trPr>
          <w:cantSplit/>
        </w:trPr>
        <w:tc>
          <w:tcPr>
            <w:tcW w:w="10296" w:type="dxa"/>
            <w:gridSpan w:val="4"/>
          </w:tcPr>
          <w:p w:rsidR="006725B5" w:rsidRPr="002454B3" w:rsidRDefault="006725B5" w:rsidP="00E2024F">
            <w:pPr>
              <w:pStyle w:val="IndexHeading"/>
              <w:spacing w:before="100" w:beforeAutospacing="1" w:after="100" w:afterAutospacing="1"/>
              <w:jc w:val="both"/>
              <w:rPr>
                <w:rFonts w:ascii="Tahoma" w:hAnsi="Tahoma" w:cs="Tahoma"/>
                <w:b w:val="0"/>
                <w:bCs w:val="0"/>
                <w:sz w:val="22"/>
              </w:rPr>
            </w:pPr>
            <w:r w:rsidRPr="002454B3">
              <w:rPr>
                <w:rFonts w:ascii="Tahoma" w:hAnsi="Tahoma" w:cs="Tahoma"/>
                <w:b w:val="0"/>
                <w:bCs w:val="0"/>
                <w:sz w:val="22"/>
                <w:szCs w:val="22"/>
              </w:rPr>
              <w:t>This table provides a list of activities eligible for funding.</w:t>
            </w:r>
            <w:r w:rsidRPr="002454B3">
              <w:rPr>
                <w:rFonts w:ascii="Tahoma" w:hAnsi="Tahoma" w:cs="Tahoma"/>
                <w:b w:val="0"/>
                <w:color w:val="000000"/>
                <w:sz w:val="22"/>
                <w:szCs w:val="22"/>
              </w:rPr>
              <w:t xml:space="preserve"> Applicants shall give priority to addressing storm-related housing repair and long-term recovery activities.  Where there are no storm-related housing repair or long term recovery activities to be addressed, mitigation activities targeting housing and infrastructure are allowable.  Applicants proposing mitigation activities will be required to certify that they have determined through locally coordinated efforts that   storm related housing repair and long term recovery needs have already been addressed or are not required. </w:t>
            </w:r>
            <w:r w:rsidRPr="002454B3">
              <w:rPr>
                <w:rFonts w:ascii="Tahoma" w:hAnsi="Tahoma" w:cs="Tahoma"/>
                <w:b w:val="0"/>
                <w:bCs w:val="0"/>
                <w:sz w:val="22"/>
                <w:szCs w:val="22"/>
              </w:rPr>
              <w:t>Use the activity name, activity number and unit of measure when completing spreadsheets in this application that require the name of the proposed activities and/or the activity number.  Contact the Department if you wish to undertake a CDBG eligible activity that is not listed below.  All activities must be related to the 2008 storms:  Tropical Storm Fay, Hurricane Gustav and Hurricane Ike.</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blHeader/>
        </w:trPr>
        <w:tc>
          <w:tcPr>
            <w:tcW w:w="4860" w:type="dxa"/>
          </w:tcPr>
          <w:p w:rsidR="006725B5" w:rsidRPr="002454B3" w:rsidRDefault="00AF7C2B" w:rsidP="00E2024F">
            <w:pPr>
              <w:jc w:val="center"/>
              <w:rPr>
                <w:rFonts w:ascii="Tahoma" w:hAnsi="Tahoma" w:cs="Tahoma"/>
                <w:bCs/>
                <w:sz w:val="16"/>
                <w:szCs w:val="16"/>
              </w:rPr>
            </w:pPr>
            <w:r w:rsidRPr="002454B3">
              <w:rPr>
                <w:rFonts w:ascii="Tahoma" w:hAnsi="Tahoma" w:cs="Tahoma"/>
                <w:bCs/>
                <w:sz w:val="16"/>
                <w:szCs w:val="16"/>
                <w:lang w:val="en-CA"/>
              </w:rPr>
              <w:fldChar w:fldCharType="begin"/>
            </w:r>
            <w:r w:rsidR="006725B5" w:rsidRPr="002454B3">
              <w:rPr>
                <w:rFonts w:ascii="Tahoma" w:hAnsi="Tahoma" w:cs="Tahoma"/>
                <w:bCs/>
                <w:sz w:val="16"/>
                <w:szCs w:val="16"/>
                <w:lang w:val="en-CA"/>
              </w:rPr>
              <w:instrText xml:space="preserve"> SEQ CHAPTER \h \r 1</w:instrText>
            </w:r>
            <w:r w:rsidRPr="002454B3">
              <w:rPr>
                <w:rFonts w:ascii="Tahoma" w:hAnsi="Tahoma" w:cs="Tahoma"/>
                <w:bCs/>
                <w:sz w:val="16"/>
                <w:szCs w:val="16"/>
                <w:lang w:val="en-CA"/>
              </w:rPr>
              <w:fldChar w:fldCharType="end"/>
            </w:r>
            <w:r w:rsidR="006725B5" w:rsidRPr="002454B3">
              <w:rPr>
                <w:rFonts w:ascii="Tahoma" w:hAnsi="Tahoma" w:cs="Tahoma"/>
                <w:bCs/>
                <w:sz w:val="16"/>
                <w:szCs w:val="16"/>
              </w:rPr>
              <w:t>ACTIVITY NAME*</w:t>
            </w:r>
          </w:p>
          <w:p w:rsidR="006725B5" w:rsidRPr="002454B3" w:rsidRDefault="006725B5" w:rsidP="00E2024F">
            <w:pPr>
              <w:jc w:val="center"/>
              <w:rPr>
                <w:rFonts w:ascii="Tahoma" w:hAnsi="Tahoma" w:cs="Tahoma"/>
                <w:bCs/>
                <w:sz w:val="16"/>
                <w:szCs w:val="16"/>
              </w:rPr>
            </w:pPr>
            <w:r w:rsidRPr="002454B3">
              <w:rPr>
                <w:rFonts w:ascii="Tahoma" w:hAnsi="Tahoma" w:cs="Tahoma"/>
                <w:bCs/>
                <w:sz w:val="16"/>
                <w:szCs w:val="16"/>
              </w:rPr>
              <w:t>(may be shortened or abbreviated)</w:t>
            </w:r>
          </w:p>
        </w:tc>
        <w:tc>
          <w:tcPr>
            <w:tcW w:w="990" w:type="dxa"/>
          </w:tcPr>
          <w:p w:rsidR="006725B5" w:rsidRPr="002454B3" w:rsidRDefault="006725B5" w:rsidP="00E2024F">
            <w:pPr>
              <w:jc w:val="center"/>
              <w:rPr>
                <w:rFonts w:ascii="Tahoma" w:hAnsi="Tahoma" w:cs="Tahoma"/>
                <w:bCs/>
                <w:sz w:val="16"/>
                <w:szCs w:val="16"/>
              </w:rPr>
            </w:pPr>
            <w:r w:rsidRPr="002454B3">
              <w:rPr>
                <w:rFonts w:ascii="Tahoma" w:hAnsi="Tahoma" w:cs="Tahoma"/>
                <w:bCs/>
                <w:sz w:val="16"/>
                <w:szCs w:val="16"/>
              </w:rPr>
              <w:t>ACTIVITY</w:t>
            </w:r>
          </w:p>
          <w:p w:rsidR="006725B5" w:rsidRPr="002454B3" w:rsidRDefault="006725B5" w:rsidP="00E2024F">
            <w:pPr>
              <w:jc w:val="center"/>
              <w:rPr>
                <w:rFonts w:ascii="Tahoma" w:hAnsi="Tahoma" w:cs="Tahoma"/>
                <w:bCs/>
                <w:sz w:val="16"/>
                <w:szCs w:val="16"/>
              </w:rPr>
            </w:pPr>
            <w:r w:rsidRPr="002454B3">
              <w:rPr>
                <w:rFonts w:ascii="Tahoma" w:hAnsi="Tahoma" w:cs="Tahoma"/>
                <w:bCs/>
                <w:sz w:val="16"/>
                <w:szCs w:val="16"/>
              </w:rPr>
              <w:t>NUMBER</w:t>
            </w:r>
          </w:p>
        </w:tc>
        <w:tc>
          <w:tcPr>
            <w:tcW w:w="2460" w:type="dxa"/>
          </w:tcPr>
          <w:p w:rsidR="006725B5" w:rsidRPr="002454B3" w:rsidRDefault="006725B5" w:rsidP="00E2024F">
            <w:pPr>
              <w:jc w:val="center"/>
              <w:rPr>
                <w:rFonts w:ascii="Tahoma" w:hAnsi="Tahoma" w:cs="Tahoma"/>
                <w:bCs/>
                <w:sz w:val="16"/>
                <w:szCs w:val="16"/>
              </w:rPr>
            </w:pPr>
            <w:r w:rsidRPr="002454B3">
              <w:rPr>
                <w:rFonts w:ascii="Tahoma" w:hAnsi="Tahoma" w:cs="Tahoma"/>
                <w:bCs/>
                <w:sz w:val="16"/>
                <w:szCs w:val="16"/>
              </w:rPr>
              <w:t>UNIT OF MEASURE</w:t>
            </w:r>
          </w:p>
        </w:tc>
        <w:tc>
          <w:tcPr>
            <w:tcW w:w="1986" w:type="dxa"/>
          </w:tcPr>
          <w:p w:rsidR="006725B5" w:rsidRPr="002454B3" w:rsidRDefault="006725B5" w:rsidP="00E2024F">
            <w:pPr>
              <w:jc w:val="center"/>
              <w:rPr>
                <w:rFonts w:ascii="Tahoma" w:hAnsi="Tahoma" w:cs="Tahoma"/>
                <w:bCs/>
                <w:sz w:val="16"/>
                <w:szCs w:val="16"/>
              </w:rPr>
            </w:pPr>
            <w:r w:rsidRPr="002454B3">
              <w:rPr>
                <w:rFonts w:ascii="Tahoma" w:hAnsi="Tahoma" w:cs="Tahoma"/>
                <w:bCs/>
                <w:sz w:val="16"/>
                <w:szCs w:val="16"/>
              </w:rPr>
              <w:t>ENGINEERING TABLE</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sz w:val="16"/>
                <w:szCs w:val="16"/>
              </w:rPr>
            </w:pPr>
            <w:r w:rsidRPr="002454B3">
              <w:rPr>
                <w:rFonts w:ascii="Tahoma" w:hAnsi="Tahoma" w:cs="Tahoma"/>
                <w:b w:val="0"/>
                <w:bCs w:val="0"/>
                <w:sz w:val="16"/>
                <w:szCs w:val="16"/>
              </w:rPr>
              <w:t>Acquisition for rehabilitation</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15G</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 SITE, PARCEL, UNIT, HU, BU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Acquisition in 100 year flood plain or Acquisition, acquisition (in support of), acquisition of real property, acquisition: land, building, easement or right-of-way</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01</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 SITE, PARCEL, UNIT, HU, BU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Administration, Planning and Management</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21A</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Asbestos removal / lead based paint abatement</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03R</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HU, BU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Clearance and Demolition</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04</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HU, BU, UNIT</w:t>
            </w:r>
          </w:p>
        </w:tc>
        <w:tc>
          <w:tcPr>
            <w:tcW w:w="1986" w:type="dxa"/>
          </w:tcPr>
          <w:p w:rsidR="006725B5" w:rsidRPr="002454B3" w:rsidRDefault="006725B5" w:rsidP="00E2024F">
            <w:pPr>
              <w:rPr>
                <w:rFonts w:ascii="Tahoma" w:hAnsi="Tahoma" w:cs="Tahoma"/>
                <w:sz w:val="16"/>
                <w:szCs w:val="16"/>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Code enforcement</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15</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HU, BU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Commercial/industrial building acquisition, commercial rehab, demolition</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17C</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BU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Demolition of vacant dilapidated housing units</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04A</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HU, SITE</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Demolition of vacant dilapidated structures (other than housing)</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04A</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HU, BU, UNIT</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Engineering</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21B</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Fire protection, fire hydrants, water facilities, lines, tank, treatment, well</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03J</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 UNIT, HYDRANT</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 (Plant, Well and Tank Table 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Fire station, equipment</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03O</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UNIT</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Flood &amp; drainage, hazard mitigation, flood &amp; drainage, storm drains, catch basin, retention pond, curb &amp; gutter</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03I</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 UNIT</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Housing rehab plumbing</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14A</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 UNIT, HU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Open space parks, playgrounds, recreational facilities</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03F</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 UNIT, SITE, PARCEL</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Other Commercial/Business Assistance</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17D</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UNIT</w:t>
            </w:r>
          </w:p>
        </w:tc>
        <w:tc>
          <w:tcPr>
            <w:tcW w:w="1986" w:type="dxa"/>
          </w:tcPr>
          <w:p w:rsidR="006725B5" w:rsidRPr="002454B3" w:rsidRDefault="006725B5" w:rsidP="00E2024F">
            <w:pPr>
              <w:rPr>
                <w:rFonts w:ascii="Tahoma" w:hAnsi="Tahoma" w:cs="Tahoma"/>
                <w:sz w:val="16"/>
                <w:szCs w:val="16"/>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Other commercial/industrial improvements</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17D</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BU, UNIT, SITE</w:t>
            </w:r>
          </w:p>
        </w:tc>
        <w:tc>
          <w:tcPr>
            <w:tcW w:w="1986" w:type="dxa"/>
          </w:tcPr>
          <w:p w:rsidR="006725B5" w:rsidRPr="002454B3" w:rsidRDefault="006725B5" w:rsidP="00E2024F">
            <w:pPr>
              <w:rPr>
                <w:rFonts w:ascii="Tahoma" w:hAnsi="Tahoma" w:cs="Tahoma"/>
                <w:sz w:val="16"/>
                <w:szCs w:val="16"/>
              </w:rPr>
            </w:pP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Parking facilities, spaces</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03G</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UNIT</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Permanent relocation as part of hazard mitigation, permanent relocation, temporary relocation</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08</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HU, BU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Potable well &amp; septic system installation</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14A</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 UNIT, WELL</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Public facilities &amp; improvements (OTHER)</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 UNIT</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Recreation/neighborhood center, senior center</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03E</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 UNIT, SITE, PARCEL</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Rehab, multi unit residential</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14B</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HU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Rehab, public/private owned commercial/industrial</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14E</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UNIT</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Rehab, single unit residential</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14A</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HU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Rehabilitation of commercial buildings, facade, section 504 compliance, correction of code violation, building rehab by owner/tenant</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17C</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BU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Relocation of commercial facility</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08</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HU, BU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Relocation of utilities to underground</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 UNIT</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Removal of architectural barriers in public buildings</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10</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BARRIER, UNIT</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Replacement housing</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12</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HU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N/A</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Sewage treatment plant, sewer lines &amp; components, sewer line replacement, other sewer facilities force sewer main, gravity sewer main, treatment, pump/lift stations</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03J</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UNIT, LF, PLANT</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Sidewalks and pedestrian malls</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Solid waste disposal improvements</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03H</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 UNIT</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Street improvements, resurfacing</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03K</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Utility hookups</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HU, BU</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Water and/or sewer hookups for housing units</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14A</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HU, BY</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w:t>
            </w:r>
          </w:p>
        </w:tc>
      </w:tr>
      <w:tr w:rsidR="006725B5" w:rsidRPr="002454B3" w:rsidTr="00E20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4860" w:type="dxa"/>
          </w:tcPr>
          <w:p w:rsidR="006725B5" w:rsidRPr="002454B3" w:rsidRDefault="006725B5" w:rsidP="00E2024F">
            <w:pPr>
              <w:pStyle w:val="IndexHeading"/>
              <w:rPr>
                <w:rFonts w:ascii="Tahoma" w:hAnsi="Tahoma" w:cs="Tahoma"/>
                <w:b w:val="0"/>
                <w:bCs w:val="0"/>
                <w:sz w:val="16"/>
                <w:szCs w:val="16"/>
              </w:rPr>
            </w:pPr>
            <w:r w:rsidRPr="002454B3">
              <w:rPr>
                <w:rFonts w:ascii="Tahoma" w:hAnsi="Tahoma" w:cs="Tahoma"/>
                <w:b w:val="0"/>
                <w:bCs w:val="0"/>
                <w:sz w:val="16"/>
                <w:szCs w:val="16"/>
              </w:rPr>
              <w:t>Water facilities, water &amp; sewer improvements in general, nonresidential water hookups; new potable water lines</w:t>
            </w:r>
          </w:p>
        </w:tc>
        <w:tc>
          <w:tcPr>
            <w:tcW w:w="990" w:type="dxa"/>
          </w:tcPr>
          <w:p w:rsidR="006725B5" w:rsidRPr="002454B3" w:rsidRDefault="006725B5" w:rsidP="00E2024F">
            <w:pPr>
              <w:rPr>
                <w:rFonts w:ascii="Tahoma" w:hAnsi="Tahoma" w:cs="Tahoma"/>
                <w:sz w:val="16"/>
                <w:szCs w:val="16"/>
              </w:rPr>
            </w:pPr>
            <w:r w:rsidRPr="002454B3">
              <w:rPr>
                <w:rFonts w:ascii="Tahoma" w:hAnsi="Tahoma" w:cs="Tahoma"/>
                <w:sz w:val="16"/>
                <w:szCs w:val="16"/>
              </w:rPr>
              <w:t>03J</w:t>
            </w:r>
          </w:p>
        </w:tc>
        <w:tc>
          <w:tcPr>
            <w:tcW w:w="2460" w:type="dxa"/>
          </w:tcPr>
          <w:p w:rsidR="006725B5" w:rsidRPr="002454B3" w:rsidRDefault="006725B5" w:rsidP="00E2024F">
            <w:pPr>
              <w:rPr>
                <w:rFonts w:ascii="Tahoma" w:hAnsi="Tahoma" w:cs="Tahoma"/>
                <w:sz w:val="16"/>
                <w:szCs w:val="16"/>
              </w:rPr>
            </w:pPr>
            <w:r w:rsidRPr="002454B3">
              <w:rPr>
                <w:rFonts w:ascii="Tahoma" w:hAnsi="Tahoma" w:cs="Tahoma"/>
                <w:sz w:val="16"/>
                <w:szCs w:val="16"/>
              </w:rPr>
              <w:t>LF, UNIT</w:t>
            </w:r>
          </w:p>
        </w:tc>
        <w:tc>
          <w:tcPr>
            <w:tcW w:w="1986" w:type="dxa"/>
          </w:tcPr>
          <w:p w:rsidR="006725B5" w:rsidRPr="002454B3" w:rsidRDefault="006725B5" w:rsidP="00E2024F">
            <w:pPr>
              <w:rPr>
                <w:rFonts w:ascii="Tahoma" w:hAnsi="Tahoma" w:cs="Tahoma"/>
                <w:sz w:val="16"/>
                <w:szCs w:val="16"/>
              </w:rPr>
            </w:pPr>
            <w:r w:rsidRPr="002454B3">
              <w:rPr>
                <w:rFonts w:ascii="Tahoma" w:hAnsi="Tahoma" w:cs="Tahoma"/>
                <w:sz w:val="16"/>
                <w:szCs w:val="16"/>
              </w:rPr>
              <w:t>Table II (Hook-up is Table I)</w:t>
            </w:r>
          </w:p>
        </w:tc>
      </w:tr>
    </w:tbl>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pStyle w:val="Heading1"/>
      </w:pPr>
      <w:bookmarkStart w:id="58" w:name="_Toc293392668"/>
      <w:bookmarkStart w:id="59" w:name="_Toc293392773"/>
      <w:bookmarkStart w:id="60" w:name="_Toc293392996"/>
      <w:bookmarkStart w:id="61" w:name="_Toc293394271"/>
      <w:r w:rsidRPr="002454B3">
        <w:t>LMI BENEFIT CRITERIA</w:t>
      </w:r>
      <w:bookmarkEnd w:id="58"/>
      <w:bookmarkEnd w:id="59"/>
      <w:bookmarkEnd w:id="60"/>
      <w:bookmarkEnd w:id="61"/>
    </w:p>
    <w:p w:rsidR="006725B5" w:rsidRPr="002454B3" w:rsidRDefault="006725B5" w:rsidP="006725B5">
      <w:pPr>
        <w:rPr>
          <w:rFonts w:ascii="Tahoma" w:hAnsi="Tahoma" w:cs="Tahoma"/>
          <w:bCs/>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78"/>
      </w:tblGrid>
      <w:tr w:rsidR="006725B5" w:rsidRPr="002454B3" w:rsidTr="00E2024F">
        <w:tc>
          <w:tcPr>
            <w:tcW w:w="10278" w:type="dxa"/>
          </w:tcPr>
          <w:p w:rsidR="006725B5" w:rsidRPr="002454B3" w:rsidRDefault="006725B5" w:rsidP="00E2024F">
            <w:pPr>
              <w:pStyle w:val="Heading2"/>
              <w:rPr>
                <w:color w:val="FF0000"/>
              </w:rPr>
            </w:pPr>
            <w:bookmarkStart w:id="62" w:name="_Toc293394272"/>
            <w:r w:rsidRPr="002454B3">
              <w:t>SERVICE AREA SURVEY TO DETERMINE LMI BENEFIT</w:t>
            </w:r>
            <w:bookmarkEnd w:id="62"/>
          </w:p>
        </w:tc>
      </w:tr>
      <w:tr w:rsidR="006725B5" w:rsidRPr="002454B3" w:rsidTr="00E2024F">
        <w:tc>
          <w:tcPr>
            <w:tcW w:w="10278" w:type="dxa"/>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The applicant may utilize any one of the following methods to document the total number of beneficiaries, including the number of low and moderate-income (LMI) persons, for each service area as long as the boundaries are identical.  </w:t>
            </w:r>
          </w:p>
        </w:tc>
      </w:tr>
      <w:tr w:rsidR="006725B5" w:rsidRPr="002454B3" w:rsidTr="00E2024F">
        <w:tc>
          <w:tcPr>
            <w:tcW w:w="10278" w:type="dxa"/>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1.  Census Data by place, block group and/or tract.</w:t>
            </w:r>
          </w:p>
        </w:tc>
      </w:tr>
      <w:tr w:rsidR="006725B5" w:rsidRPr="002454B3" w:rsidTr="00E2024F">
        <w:tc>
          <w:tcPr>
            <w:tcW w:w="10278" w:type="dxa"/>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2.  Survey conducted within the past five years for a CDBG grant application (as long as the boundaries are the same).</w:t>
            </w:r>
          </w:p>
        </w:tc>
      </w:tr>
      <w:tr w:rsidR="006725B5" w:rsidRPr="002454B3" w:rsidTr="00E2024F">
        <w:tc>
          <w:tcPr>
            <w:tcW w:w="10278" w:type="dxa"/>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3.  New survey that meets HUD/CDBG requirements.  </w:t>
            </w:r>
          </w:p>
        </w:tc>
      </w:tr>
    </w:tbl>
    <w:p w:rsidR="006725B5" w:rsidRPr="002454B3" w:rsidRDefault="006725B5" w:rsidP="006725B5">
      <w:pPr>
        <w:rPr>
          <w:rFonts w:ascii="Tahoma" w:hAnsi="Tahoma" w:cs="Tahoma"/>
          <w:sz w:val="22"/>
          <w:szCs w:val="22"/>
        </w:rPr>
      </w:pPr>
    </w:p>
    <w:p w:rsidR="006725B5" w:rsidRDefault="006725B5" w:rsidP="006725B5">
      <w:pPr>
        <w:pStyle w:val="Heading2"/>
      </w:pPr>
      <w:bookmarkStart w:id="63" w:name="_Toc293392669"/>
      <w:bookmarkStart w:id="64" w:name="_Toc293392774"/>
      <w:bookmarkStart w:id="65" w:name="_Toc293392997"/>
      <w:bookmarkStart w:id="66" w:name="_Toc293394273"/>
      <w:r w:rsidRPr="002454B3">
        <w:t>DOCUMENTING LMI BENEFIT AND NATIONAL OBJECTIVE</w:t>
      </w:r>
      <w:bookmarkEnd w:id="63"/>
      <w:bookmarkEnd w:id="64"/>
      <w:bookmarkEnd w:id="65"/>
      <w:bookmarkEnd w:id="66"/>
    </w:p>
    <w:p w:rsidR="006725B5" w:rsidRPr="002454B3" w:rsidRDefault="006725B5" w:rsidP="006725B5"/>
    <w:p w:rsidR="006725B5" w:rsidRPr="002454B3" w:rsidRDefault="006725B5" w:rsidP="006725B5">
      <w:pPr>
        <w:pStyle w:val="Indented"/>
        <w:widowControl w:val="0"/>
        <w:spacing w:line="260" w:lineRule="atLeast"/>
        <w:ind w:left="0" w:firstLine="360"/>
        <w:jc w:val="both"/>
        <w:rPr>
          <w:rFonts w:ascii="Tahoma" w:hAnsi="Tahoma" w:cs="Tahoma"/>
          <w:color w:val="auto"/>
          <w:sz w:val="22"/>
          <w:szCs w:val="22"/>
        </w:rPr>
      </w:pPr>
      <w:r w:rsidRPr="002454B3">
        <w:rPr>
          <w:rFonts w:ascii="Tahoma" w:hAnsi="Tahoma" w:cs="Tahoma"/>
          <w:color w:val="auto"/>
          <w:sz w:val="22"/>
          <w:szCs w:val="22"/>
        </w:rPr>
        <w:t>(a) HUD Census Data – LMI benefit may be documented by using HUD-provided Census Data where the service area geographically corresponds with block groups, census tracts, or local government geographical limits.</w:t>
      </w:r>
    </w:p>
    <w:p w:rsidR="006725B5" w:rsidRPr="002454B3" w:rsidRDefault="006725B5" w:rsidP="006725B5">
      <w:pPr>
        <w:pStyle w:val="Indented"/>
        <w:widowControl w:val="0"/>
        <w:spacing w:line="260" w:lineRule="atLeast"/>
        <w:ind w:left="0" w:firstLine="360"/>
        <w:jc w:val="both"/>
        <w:rPr>
          <w:rFonts w:ascii="Tahoma" w:hAnsi="Tahoma" w:cs="Tahoma"/>
          <w:color w:val="auto"/>
          <w:sz w:val="22"/>
          <w:szCs w:val="22"/>
        </w:rPr>
      </w:pPr>
      <w:r w:rsidRPr="002454B3">
        <w:rPr>
          <w:rFonts w:ascii="Tahoma" w:hAnsi="Tahoma" w:cs="Tahoma"/>
          <w:color w:val="auto"/>
          <w:sz w:val="22"/>
          <w:szCs w:val="22"/>
        </w:rPr>
        <w:t>(b) Sampling Survey Methodology – A sample-based survey of the beneficiaries must utilize the “Income Verification Form,” Form 27-07, located in the Application Manual, which must correspond with the random sampling requirements established by HUD in Notice CPD-05-06, as effective on 5-23-06.</w:t>
      </w:r>
    </w:p>
    <w:p w:rsidR="006725B5" w:rsidRPr="002454B3" w:rsidRDefault="006725B5" w:rsidP="006725B5">
      <w:pPr>
        <w:pStyle w:val="Indented"/>
        <w:widowControl w:val="0"/>
        <w:spacing w:line="260" w:lineRule="atLeast"/>
        <w:ind w:left="0" w:firstLine="360"/>
        <w:jc w:val="both"/>
        <w:rPr>
          <w:rFonts w:ascii="Tahoma" w:hAnsi="Tahoma" w:cs="Tahoma"/>
          <w:color w:val="auto"/>
          <w:sz w:val="22"/>
          <w:szCs w:val="22"/>
        </w:rPr>
      </w:pPr>
      <w:r w:rsidRPr="002454B3">
        <w:rPr>
          <w:rFonts w:ascii="Tahoma" w:hAnsi="Tahoma" w:cs="Tahoma"/>
          <w:color w:val="auto"/>
          <w:sz w:val="22"/>
          <w:szCs w:val="22"/>
        </w:rPr>
        <w:t>1. The survey process must verify eligibility of any proposed direct benefit activities, certify the number of projected very low, low and moderate income households and beneficiaries, and the total number of beneficiaries.</w:t>
      </w:r>
    </w:p>
    <w:p w:rsidR="006725B5" w:rsidRPr="002454B3" w:rsidRDefault="006725B5" w:rsidP="006725B5">
      <w:pPr>
        <w:pStyle w:val="Indented"/>
        <w:widowControl w:val="0"/>
        <w:spacing w:line="260" w:lineRule="atLeast"/>
        <w:ind w:left="0" w:firstLine="360"/>
        <w:jc w:val="both"/>
        <w:rPr>
          <w:rFonts w:ascii="Tahoma" w:hAnsi="Tahoma" w:cs="Tahoma"/>
          <w:color w:val="auto"/>
          <w:sz w:val="22"/>
          <w:szCs w:val="22"/>
        </w:rPr>
      </w:pPr>
      <w:r w:rsidRPr="002454B3">
        <w:rPr>
          <w:rFonts w:ascii="Tahoma" w:hAnsi="Tahoma" w:cs="Tahoma"/>
          <w:color w:val="auto"/>
          <w:sz w:val="22"/>
          <w:szCs w:val="22"/>
        </w:rPr>
        <w:t>2. Where the sample-based survey results appear to substantially overstate the proportion of persons with low or moderate income in a service area, the Department will require the local government to provide supporting evidence which substantiates the survey data. If the survey results are found to be inaccurate, the survey shall be rejected.</w:t>
      </w:r>
    </w:p>
    <w:p w:rsidR="006725B5" w:rsidRPr="002454B3" w:rsidRDefault="006725B5" w:rsidP="006725B5">
      <w:pPr>
        <w:pStyle w:val="Indented"/>
        <w:widowControl w:val="0"/>
        <w:spacing w:line="260" w:lineRule="atLeast"/>
        <w:ind w:left="0" w:firstLine="360"/>
        <w:jc w:val="both"/>
        <w:rPr>
          <w:rFonts w:ascii="Tahoma" w:hAnsi="Tahoma" w:cs="Tahoma"/>
          <w:color w:val="auto"/>
          <w:sz w:val="22"/>
          <w:szCs w:val="22"/>
        </w:rPr>
      </w:pPr>
      <w:r w:rsidRPr="002454B3">
        <w:rPr>
          <w:rFonts w:ascii="Tahoma" w:hAnsi="Tahoma" w:cs="Tahoma"/>
          <w:color w:val="auto"/>
          <w:sz w:val="22"/>
          <w:szCs w:val="22"/>
        </w:rPr>
        <w:t>(c) Small Service Area Survey Methodology. For surveys of service areas under 50 households, all households must be surveyed. Any non-responding household must be assumed to be above low and moderate income. The number of household members for non-responding households shall be based on the average household size from the survey.</w:t>
      </w:r>
    </w:p>
    <w:p w:rsidR="006725B5" w:rsidRPr="002454B3" w:rsidRDefault="006725B5" w:rsidP="006725B5">
      <w:pPr>
        <w:pStyle w:val="Indented"/>
        <w:widowControl w:val="0"/>
        <w:spacing w:line="260" w:lineRule="atLeast"/>
        <w:ind w:left="0" w:firstLine="360"/>
        <w:jc w:val="both"/>
        <w:rPr>
          <w:rFonts w:ascii="Tahoma" w:hAnsi="Tahoma" w:cs="Tahoma"/>
          <w:color w:val="auto"/>
          <w:sz w:val="22"/>
          <w:szCs w:val="22"/>
        </w:rPr>
      </w:pPr>
      <w:r w:rsidRPr="002454B3">
        <w:rPr>
          <w:rFonts w:ascii="Tahoma" w:hAnsi="Tahoma" w:cs="Tahoma"/>
          <w:color w:val="auto"/>
          <w:sz w:val="22"/>
          <w:szCs w:val="22"/>
        </w:rPr>
        <w:t>(d) A survey approved by the Department for a CDBG application remains valid for the same geographic service area for up to five years from the date the survey was completed.</w:t>
      </w:r>
    </w:p>
    <w:p w:rsidR="006725B5" w:rsidRPr="002454B3" w:rsidRDefault="006725B5" w:rsidP="006725B5">
      <w:pPr>
        <w:pStyle w:val="Indented"/>
        <w:widowControl w:val="0"/>
        <w:spacing w:line="260" w:lineRule="atLeast"/>
        <w:ind w:left="0" w:firstLine="360"/>
        <w:jc w:val="both"/>
        <w:rPr>
          <w:rFonts w:ascii="Tahoma" w:hAnsi="Tahoma" w:cs="Tahoma"/>
          <w:color w:val="auto"/>
          <w:sz w:val="22"/>
          <w:szCs w:val="22"/>
        </w:rPr>
      </w:pPr>
      <w:r w:rsidRPr="002454B3">
        <w:rPr>
          <w:rFonts w:ascii="Tahoma" w:hAnsi="Tahoma" w:cs="Tahoma"/>
          <w:color w:val="auto"/>
          <w:sz w:val="22"/>
          <w:szCs w:val="22"/>
        </w:rPr>
        <w:t>(e) Only the methods of LMI benefit determination provided for in this section shall be used.</w:t>
      </w:r>
    </w:p>
    <w:p w:rsidR="006725B5" w:rsidRPr="002454B3" w:rsidRDefault="006725B5" w:rsidP="006725B5">
      <w:pPr>
        <w:pStyle w:val="Indented"/>
        <w:widowControl w:val="0"/>
        <w:spacing w:line="260" w:lineRule="atLeast"/>
        <w:ind w:left="0" w:firstLine="360"/>
        <w:jc w:val="both"/>
        <w:rPr>
          <w:rFonts w:ascii="Tahoma" w:hAnsi="Tahoma" w:cs="Tahoma"/>
          <w:color w:val="auto"/>
          <w:sz w:val="22"/>
          <w:szCs w:val="22"/>
        </w:rPr>
      </w:pPr>
      <w:r w:rsidRPr="002454B3">
        <w:rPr>
          <w:rFonts w:ascii="Tahoma" w:hAnsi="Tahoma" w:cs="Tahoma"/>
          <w:color w:val="auto"/>
          <w:sz w:val="22"/>
          <w:szCs w:val="22"/>
        </w:rPr>
        <w:t>(f) Beneficiaries of Public Improvements. For activities where hookups or connections are required for beneficiary access to the public improvement, low and moderate income benefit shall be determined by the number of low and moderate income persons in households connected to and able to use the water, sewer or other infrastructure at the time of administrative closeout, divided by the total number of persons who are, or could be, hooked up in the service area.</w:t>
      </w: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pStyle w:val="Heading1"/>
      </w:pPr>
      <w:r w:rsidRPr="002454B3">
        <w:br w:type="page"/>
      </w:r>
      <w:bookmarkStart w:id="67" w:name="_Toc293392670"/>
      <w:bookmarkStart w:id="68" w:name="_Toc293392775"/>
      <w:bookmarkStart w:id="69" w:name="_Toc293392998"/>
      <w:bookmarkStart w:id="70" w:name="_Toc293394274"/>
      <w:r w:rsidRPr="002454B3">
        <w:lastRenderedPageBreak/>
        <w:t>ATTACHMENT A</w:t>
      </w:r>
      <w:bookmarkEnd w:id="67"/>
      <w:bookmarkEnd w:id="68"/>
      <w:bookmarkEnd w:id="69"/>
      <w:bookmarkEnd w:id="70"/>
    </w:p>
    <w:p w:rsidR="006725B5" w:rsidRPr="00BB0BA9" w:rsidRDefault="006725B5" w:rsidP="006725B5">
      <w:pPr>
        <w:pStyle w:val="Heading1"/>
        <w:rPr>
          <w:b w:val="0"/>
        </w:rPr>
      </w:pPr>
      <w:bookmarkStart w:id="71" w:name="_Toc293392671"/>
      <w:bookmarkStart w:id="72" w:name="_Toc293392776"/>
      <w:bookmarkStart w:id="73" w:name="_Toc293392999"/>
      <w:bookmarkStart w:id="74" w:name="_Toc293394275"/>
      <w:r w:rsidRPr="00BB0BA9">
        <w:rPr>
          <w:b w:val="0"/>
        </w:rPr>
        <w:t>General Guidelines</w:t>
      </w:r>
      <w:bookmarkEnd w:id="71"/>
      <w:bookmarkEnd w:id="72"/>
      <w:bookmarkEnd w:id="73"/>
      <w:bookmarkEnd w:id="74"/>
    </w:p>
    <w:p w:rsidR="006725B5" w:rsidRPr="002454B3" w:rsidRDefault="006725B5" w:rsidP="006725B5">
      <w:pPr>
        <w:jc w:val="both"/>
        <w:rPr>
          <w:rFonts w:ascii="Tahoma" w:hAnsi="Tahoma" w:cs="Tahoma"/>
          <w:color w:val="000000"/>
          <w:sz w:val="22"/>
          <w:szCs w:val="22"/>
        </w:rPr>
      </w:pPr>
    </w:p>
    <w:p w:rsidR="006725B5" w:rsidRPr="002454B3" w:rsidRDefault="006725B5" w:rsidP="006725B5">
      <w:pPr>
        <w:pStyle w:val="Heading2"/>
      </w:pPr>
      <w:bookmarkStart w:id="75" w:name="_Toc293392672"/>
      <w:bookmarkStart w:id="76" w:name="_Toc293392777"/>
      <w:bookmarkStart w:id="77" w:name="_Toc293393000"/>
      <w:bookmarkStart w:id="78" w:name="_Toc293394276"/>
      <w:r w:rsidRPr="002454B3">
        <w:t>Sub-recipients</w:t>
      </w:r>
      <w:bookmarkEnd w:id="75"/>
      <w:bookmarkEnd w:id="76"/>
      <w:bookmarkEnd w:id="77"/>
      <w:bookmarkEnd w:id="78"/>
    </w:p>
    <w:p w:rsidR="006725B5" w:rsidRPr="002454B3" w:rsidRDefault="006725B5" w:rsidP="006725B5">
      <w:pPr>
        <w:jc w:val="both"/>
        <w:rPr>
          <w:rFonts w:ascii="Tahoma" w:hAnsi="Tahoma" w:cs="Tahoma"/>
          <w:color w:val="000000"/>
          <w:sz w:val="22"/>
          <w:szCs w:val="22"/>
        </w:rPr>
      </w:pPr>
    </w:p>
    <w:p w:rsidR="006725B5" w:rsidRPr="002454B3" w:rsidRDefault="006725B5" w:rsidP="006725B5">
      <w:pPr>
        <w:jc w:val="both"/>
        <w:rPr>
          <w:rFonts w:ascii="Tahoma" w:hAnsi="Tahoma" w:cs="Tahoma"/>
          <w:color w:val="000000"/>
          <w:sz w:val="22"/>
          <w:szCs w:val="22"/>
        </w:rPr>
      </w:pPr>
      <w:r w:rsidRPr="002454B3">
        <w:rPr>
          <w:rFonts w:ascii="Tahoma" w:hAnsi="Tahoma" w:cs="Tahoma"/>
          <w:color w:val="000000"/>
          <w:sz w:val="22"/>
          <w:szCs w:val="22"/>
        </w:rPr>
        <w:t>Recipients of the funds may allocate funding to another local government, Indian Tribe, or non-profit organization for the purpose of carrying out activities funded by the award agreement.  In such cases, a Sub-recipient agreement must be executed by the local government and the non-profit organization and approved by the Department.  The Recipient retains the legal responsibility for ensuring that applicable federal and state laws, rules and regulations are followed and must provide the Department with a Monitoring Plan.</w:t>
      </w:r>
    </w:p>
    <w:p w:rsidR="006725B5" w:rsidRPr="002454B3" w:rsidRDefault="006725B5" w:rsidP="006725B5">
      <w:pPr>
        <w:jc w:val="both"/>
        <w:rPr>
          <w:rFonts w:ascii="Tahoma" w:hAnsi="Tahoma" w:cs="Tahoma"/>
          <w:color w:val="000000"/>
          <w:sz w:val="22"/>
          <w:szCs w:val="22"/>
        </w:rPr>
      </w:pPr>
    </w:p>
    <w:p w:rsidR="006725B5" w:rsidRPr="002454B3" w:rsidRDefault="006725B5" w:rsidP="006725B5">
      <w:pPr>
        <w:pStyle w:val="Heading2"/>
      </w:pPr>
      <w:bookmarkStart w:id="79" w:name="_Toc293392673"/>
      <w:bookmarkStart w:id="80" w:name="_Toc293392778"/>
      <w:bookmarkStart w:id="81" w:name="_Toc293393001"/>
      <w:bookmarkStart w:id="82" w:name="_Toc293394277"/>
      <w:r w:rsidRPr="002454B3">
        <w:t>Interlocal Agreements</w:t>
      </w:r>
      <w:bookmarkEnd w:id="79"/>
      <w:bookmarkEnd w:id="80"/>
      <w:bookmarkEnd w:id="81"/>
      <w:bookmarkEnd w:id="82"/>
    </w:p>
    <w:p w:rsidR="006725B5" w:rsidRPr="002454B3" w:rsidRDefault="006725B5" w:rsidP="006725B5">
      <w:pPr>
        <w:jc w:val="both"/>
        <w:rPr>
          <w:rFonts w:ascii="Tahoma" w:hAnsi="Tahoma" w:cs="Tahoma"/>
          <w:color w:val="000000"/>
          <w:sz w:val="22"/>
          <w:szCs w:val="22"/>
        </w:rPr>
      </w:pPr>
    </w:p>
    <w:p w:rsidR="006725B5" w:rsidRPr="002454B3" w:rsidRDefault="006725B5" w:rsidP="006725B5">
      <w:pPr>
        <w:jc w:val="both"/>
        <w:rPr>
          <w:rFonts w:ascii="Tahoma" w:hAnsi="Tahoma" w:cs="Tahoma"/>
          <w:color w:val="000000"/>
          <w:sz w:val="22"/>
          <w:szCs w:val="22"/>
        </w:rPr>
      </w:pPr>
      <w:r w:rsidRPr="002454B3">
        <w:rPr>
          <w:rFonts w:ascii="Tahoma" w:hAnsi="Tahoma" w:cs="Tahoma"/>
          <w:color w:val="000000"/>
          <w:sz w:val="22"/>
          <w:szCs w:val="22"/>
        </w:rPr>
        <w:t>Applicants proposing to conduct eligible activities in other eligible jurisdictions must submit documentation to the Department of an established relationship between the jurisdiction(s) or enter into an interlocal agreement, which includes at a minimum, the following provisions:</w:t>
      </w:r>
    </w:p>
    <w:p w:rsidR="006725B5" w:rsidRPr="002454B3" w:rsidRDefault="006725B5" w:rsidP="006725B5">
      <w:pPr>
        <w:numPr>
          <w:ilvl w:val="0"/>
          <w:numId w:val="32"/>
        </w:numPr>
        <w:jc w:val="both"/>
        <w:rPr>
          <w:rFonts w:ascii="Tahoma" w:hAnsi="Tahoma" w:cs="Tahoma"/>
          <w:color w:val="000000"/>
          <w:sz w:val="22"/>
          <w:szCs w:val="22"/>
        </w:rPr>
      </w:pPr>
      <w:r w:rsidRPr="002454B3">
        <w:rPr>
          <w:rFonts w:ascii="Tahoma" w:hAnsi="Tahoma" w:cs="Tahoma"/>
          <w:color w:val="000000"/>
          <w:sz w:val="22"/>
          <w:szCs w:val="22"/>
        </w:rPr>
        <w:t>Includes as parties all local governments whose jurisdiction is included in the project and/or service area(s);</w:t>
      </w:r>
    </w:p>
    <w:p w:rsidR="006725B5" w:rsidRPr="002454B3" w:rsidRDefault="006725B5" w:rsidP="006725B5">
      <w:pPr>
        <w:numPr>
          <w:ilvl w:val="0"/>
          <w:numId w:val="32"/>
        </w:numPr>
        <w:jc w:val="both"/>
        <w:rPr>
          <w:rFonts w:ascii="Tahoma" w:hAnsi="Tahoma" w:cs="Tahoma"/>
          <w:color w:val="000000"/>
          <w:sz w:val="22"/>
          <w:szCs w:val="22"/>
        </w:rPr>
      </w:pPr>
      <w:r w:rsidRPr="002454B3">
        <w:rPr>
          <w:rFonts w:ascii="Tahoma" w:hAnsi="Tahoma" w:cs="Tahoma"/>
          <w:color w:val="000000"/>
          <w:sz w:val="22"/>
          <w:szCs w:val="22"/>
        </w:rPr>
        <w:t>Authorizes the eligible subgrantee to undertake the activities in all jurisdictions included in the interlocal agreement; and</w:t>
      </w:r>
    </w:p>
    <w:p w:rsidR="006725B5" w:rsidRPr="002454B3" w:rsidRDefault="006725B5" w:rsidP="006725B5">
      <w:pPr>
        <w:numPr>
          <w:ilvl w:val="0"/>
          <w:numId w:val="32"/>
        </w:numPr>
        <w:jc w:val="both"/>
        <w:rPr>
          <w:rFonts w:ascii="Tahoma" w:hAnsi="Tahoma" w:cs="Tahoma"/>
          <w:color w:val="000000"/>
          <w:sz w:val="22"/>
          <w:szCs w:val="22"/>
        </w:rPr>
      </w:pPr>
      <w:r w:rsidRPr="002454B3">
        <w:rPr>
          <w:rFonts w:ascii="Tahoma" w:hAnsi="Tahoma" w:cs="Tahoma"/>
          <w:color w:val="000000"/>
          <w:sz w:val="22"/>
          <w:szCs w:val="22"/>
        </w:rPr>
        <w:t>Affirms that all activities are consistent with each local government’s comprehensive plan and provides documentation which includes applicable excerpts of each local government’s comprehensive plan.</w:t>
      </w:r>
    </w:p>
    <w:p w:rsidR="006725B5" w:rsidRPr="002454B3" w:rsidRDefault="006725B5" w:rsidP="006725B5">
      <w:pPr>
        <w:numPr>
          <w:ilvl w:val="0"/>
          <w:numId w:val="32"/>
        </w:numPr>
        <w:jc w:val="both"/>
        <w:rPr>
          <w:rFonts w:ascii="Tahoma" w:hAnsi="Tahoma" w:cs="Tahoma"/>
          <w:color w:val="000000"/>
          <w:sz w:val="22"/>
          <w:szCs w:val="22"/>
        </w:rPr>
      </w:pPr>
      <w:r w:rsidRPr="002454B3">
        <w:rPr>
          <w:rFonts w:ascii="Tahoma" w:hAnsi="Tahoma" w:cs="Tahoma"/>
          <w:color w:val="000000"/>
          <w:sz w:val="22"/>
          <w:szCs w:val="22"/>
        </w:rPr>
        <w:t>Any alternative agreement between local governments and non-profit organizations must accomplish the intent of an interlocal agreement.  Such agreements must establish a relationship with the jurisdiction(s) to be served and provide the information identified in (a), (b) and (c) above.  The jurisdiction of a non-profit will be the county in which it is located.</w:t>
      </w:r>
    </w:p>
    <w:p w:rsidR="006725B5" w:rsidRPr="002454B3" w:rsidRDefault="006725B5" w:rsidP="006725B5">
      <w:pPr>
        <w:jc w:val="both"/>
        <w:rPr>
          <w:rFonts w:ascii="Tahoma" w:hAnsi="Tahoma" w:cs="Tahoma"/>
          <w:color w:val="000000"/>
          <w:sz w:val="22"/>
          <w:szCs w:val="22"/>
        </w:rPr>
      </w:pPr>
      <w:r w:rsidRPr="002454B3">
        <w:rPr>
          <w:rFonts w:ascii="Tahoma" w:hAnsi="Tahoma" w:cs="Tahoma"/>
          <w:color w:val="000000"/>
          <w:sz w:val="22"/>
          <w:szCs w:val="22"/>
        </w:rPr>
        <w:t xml:space="preserve">   </w:t>
      </w:r>
    </w:p>
    <w:p w:rsidR="006725B5" w:rsidRPr="002454B3" w:rsidRDefault="006725B5" w:rsidP="006725B5">
      <w:pPr>
        <w:pStyle w:val="Heading2"/>
      </w:pPr>
      <w:bookmarkStart w:id="83" w:name="_Toc293392674"/>
      <w:bookmarkStart w:id="84" w:name="_Toc293392779"/>
      <w:bookmarkStart w:id="85" w:name="_Toc293393002"/>
      <w:bookmarkStart w:id="86" w:name="_Toc293394278"/>
      <w:r w:rsidRPr="002454B3">
        <w:t>Program Income</w:t>
      </w:r>
      <w:bookmarkEnd w:id="83"/>
      <w:bookmarkEnd w:id="84"/>
      <w:bookmarkEnd w:id="85"/>
      <w:bookmarkEnd w:id="86"/>
    </w:p>
    <w:p w:rsidR="006725B5" w:rsidRPr="002454B3" w:rsidRDefault="006725B5" w:rsidP="006725B5">
      <w:pPr>
        <w:jc w:val="both"/>
        <w:rPr>
          <w:rFonts w:ascii="Tahoma" w:hAnsi="Tahoma" w:cs="Tahoma"/>
          <w:color w:val="000000"/>
          <w:sz w:val="22"/>
          <w:szCs w:val="22"/>
        </w:rPr>
      </w:pPr>
    </w:p>
    <w:p w:rsidR="006725B5" w:rsidRPr="002454B3" w:rsidRDefault="006725B5" w:rsidP="006725B5">
      <w:pPr>
        <w:jc w:val="both"/>
        <w:rPr>
          <w:rFonts w:ascii="Tahoma" w:hAnsi="Tahoma" w:cs="Tahoma"/>
          <w:color w:val="000000"/>
          <w:sz w:val="22"/>
          <w:szCs w:val="22"/>
        </w:rPr>
      </w:pPr>
      <w:r w:rsidRPr="002454B3">
        <w:rPr>
          <w:rFonts w:ascii="Tahoma" w:hAnsi="Tahoma" w:cs="Tahoma"/>
          <w:color w:val="000000"/>
          <w:sz w:val="22"/>
          <w:szCs w:val="22"/>
        </w:rPr>
        <w:t>Any program income earned as a result of activities funded under this grant must be reported to the Department, but may be retained for the life of the subgrant by the subgrantee and used to continue the CDBG disaster recovery activity as approved by the Department.  Program income must be expended by subgrantees before requesting funds from the Department.  The expenditure of program income should be reflected in financial records.</w:t>
      </w:r>
    </w:p>
    <w:p w:rsidR="006725B5" w:rsidRPr="002454B3" w:rsidRDefault="006725B5" w:rsidP="006725B5">
      <w:pPr>
        <w:jc w:val="both"/>
        <w:rPr>
          <w:rFonts w:ascii="Tahoma" w:hAnsi="Tahoma" w:cs="Tahoma"/>
          <w:color w:val="000000"/>
          <w:sz w:val="22"/>
          <w:szCs w:val="22"/>
        </w:rPr>
      </w:pPr>
      <w:r w:rsidRPr="002454B3">
        <w:rPr>
          <w:rFonts w:ascii="Tahoma" w:hAnsi="Tahoma" w:cs="Tahoma"/>
          <w:color w:val="000000"/>
          <w:sz w:val="22"/>
          <w:szCs w:val="22"/>
        </w:rPr>
        <w:t xml:space="preserve">  </w:t>
      </w:r>
    </w:p>
    <w:p w:rsidR="006725B5" w:rsidRPr="002454B3" w:rsidRDefault="006725B5" w:rsidP="006725B5">
      <w:pPr>
        <w:pStyle w:val="Heading2"/>
      </w:pPr>
      <w:bookmarkStart w:id="87" w:name="_Toc293392675"/>
      <w:bookmarkStart w:id="88" w:name="_Toc293392780"/>
      <w:bookmarkStart w:id="89" w:name="_Toc293393003"/>
      <w:bookmarkStart w:id="90" w:name="_Toc293394279"/>
      <w:r w:rsidRPr="002454B3">
        <w:t>Duplication of Benefits</w:t>
      </w:r>
      <w:bookmarkEnd w:id="87"/>
      <w:bookmarkEnd w:id="88"/>
      <w:bookmarkEnd w:id="89"/>
      <w:bookmarkEnd w:id="90"/>
    </w:p>
    <w:p w:rsidR="006725B5" w:rsidRPr="002454B3" w:rsidRDefault="006725B5" w:rsidP="006725B5">
      <w:pPr>
        <w:jc w:val="both"/>
        <w:rPr>
          <w:rFonts w:ascii="Tahoma" w:hAnsi="Tahoma" w:cs="Tahoma"/>
          <w:color w:val="000000"/>
          <w:sz w:val="22"/>
          <w:szCs w:val="22"/>
        </w:rPr>
      </w:pPr>
    </w:p>
    <w:p w:rsidR="006725B5" w:rsidRPr="002454B3" w:rsidRDefault="006725B5" w:rsidP="006725B5">
      <w:pPr>
        <w:jc w:val="both"/>
        <w:rPr>
          <w:rFonts w:ascii="Tahoma" w:hAnsi="Tahoma" w:cs="Tahoma"/>
          <w:color w:val="000000"/>
          <w:sz w:val="22"/>
          <w:szCs w:val="22"/>
        </w:rPr>
      </w:pPr>
      <w:r w:rsidRPr="002454B3">
        <w:rPr>
          <w:rFonts w:ascii="Tahoma" w:hAnsi="Tahoma" w:cs="Tahoma"/>
          <w:color w:val="000000"/>
          <w:sz w:val="22"/>
          <w:szCs w:val="22"/>
        </w:rPr>
        <w:t xml:space="preserve">Subgrantees and/or beneficiaries must provide documentation of any funds received from other sources which were applied toward the total costs of the project funded by these disaster recovery funds.   Applicants shall demonstrate that no other federal, state, local or private funds are available at this time to address the disaster recovery needs and that the local government is not being reimbursed for the activities by another source (e.g., FEMA).  The funds available hereunder shall not be used to supplant any other funding. </w:t>
      </w:r>
    </w:p>
    <w:p w:rsidR="006725B5" w:rsidRPr="002454B3" w:rsidRDefault="006725B5" w:rsidP="006725B5">
      <w:pPr>
        <w:pStyle w:val="BodyText3"/>
        <w:jc w:val="both"/>
        <w:rPr>
          <w:rFonts w:ascii="Tahoma" w:hAnsi="Tahoma" w:cs="Tahoma"/>
          <w:sz w:val="22"/>
          <w:szCs w:val="22"/>
        </w:rPr>
      </w:pPr>
      <w:r w:rsidRPr="002454B3">
        <w:rPr>
          <w:rFonts w:ascii="Tahoma" w:hAnsi="Tahoma" w:cs="Tahoma"/>
          <w:sz w:val="22"/>
          <w:szCs w:val="22"/>
        </w:rPr>
        <w:t xml:space="preserve">    </w:t>
      </w:r>
    </w:p>
    <w:p w:rsidR="006725B5" w:rsidRDefault="006725B5" w:rsidP="006725B5">
      <w:pPr>
        <w:widowControl/>
        <w:autoSpaceDE/>
        <w:autoSpaceDN/>
        <w:adjustRightInd/>
        <w:rPr>
          <w:rFonts w:ascii="Tahoma" w:hAnsi="Tahoma" w:cs="Tahoma"/>
          <w:b/>
          <w:color w:val="000000"/>
          <w:sz w:val="22"/>
          <w:szCs w:val="20"/>
        </w:rPr>
      </w:pPr>
      <w:r>
        <w:br w:type="page"/>
      </w:r>
    </w:p>
    <w:p w:rsidR="006725B5" w:rsidRPr="002454B3" w:rsidRDefault="006725B5" w:rsidP="006725B5">
      <w:pPr>
        <w:pStyle w:val="Heading2"/>
      </w:pPr>
      <w:bookmarkStart w:id="91" w:name="_Toc293392676"/>
      <w:bookmarkStart w:id="92" w:name="_Toc293392781"/>
      <w:bookmarkStart w:id="93" w:name="_Toc293393004"/>
      <w:bookmarkStart w:id="94" w:name="_Toc293394280"/>
      <w:r w:rsidRPr="002454B3">
        <w:lastRenderedPageBreak/>
        <w:t>Beneficiaries of Public Improvements</w:t>
      </w:r>
      <w:bookmarkEnd w:id="91"/>
      <w:bookmarkEnd w:id="92"/>
      <w:bookmarkEnd w:id="93"/>
      <w:bookmarkEnd w:id="94"/>
      <w:r w:rsidRPr="002454B3">
        <w:t xml:space="preserve">  </w:t>
      </w:r>
    </w:p>
    <w:p w:rsidR="006725B5" w:rsidRPr="002454B3" w:rsidRDefault="006725B5" w:rsidP="006725B5">
      <w:pPr>
        <w:pStyle w:val="BodyText3"/>
        <w:jc w:val="both"/>
        <w:rPr>
          <w:rFonts w:ascii="Tahoma" w:hAnsi="Tahoma" w:cs="Tahoma"/>
          <w:sz w:val="22"/>
          <w:szCs w:val="22"/>
        </w:rPr>
      </w:pPr>
    </w:p>
    <w:p w:rsidR="006725B5" w:rsidRPr="002454B3" w:rsidRDefault="006725B5" w:rsidP="006725B5">
      <w:pPr>
        <w:pStyle w:val="BodyText3"/>
        <w:widowControl/>
        <w:numPr>
          <w:ilvl w:val="0"/>
          <w:numId w:val="34"/>
        </w:numPr>
        <w:jc w:val="both"/>
        <w:rPr>
          <w:rFonts w:ascii="Tahoma" w:hAnsi="Tahoma" w:cs="Tahoma"/>
          <w:sz w:val="22"/>
          <w:szCs w:val="22"/>
        </w:rPr>
      </w:pPr>
      <w:r w:rsidRPr="002454B3">
        <w:rPr>
          <w:rFonts w:ascii="Tahoma" w:hAnsi="Tahoma" w:cs="Tahoma"/>
          <w:sz w:val="22"/>
          <w:szCs w:val="22"/>
        </w:rPr>
        <w:t xml:space="preserve">For activities where hookups or connections are required for beneficiary access to CDBG-funded public improvements, low and moderate income benefit shall be determined by the number of low and moderate income persons in households connected to and able to use the water, sewer or other infrastructure at the time of administrative closeout.  </w:t>
      </w:r>
    </w:p>
    <w:p w:rsidR="006725B5" w:rsidRPr="002454B3" w:rsidRDefault="006725B5" w:rsidP="006725B5">
      <w:pPr>
        <w:pStyle w:val="BodyText3"/>
        <w:widowControl/>
        <w:numPr>
          <w:ilvl w:val="0"/>
          <w:numId w:val="34"/>
        </w:numPr>
        <w:jc w:val="both"/>
        <w:rPr>
          <w:rFonts w:ascii="Tahoma" w:hAnsi="Tahoma" w:cs="Tahoma"/>
          <w:sz w:val="22"/>
          <w:szCs w:val="22"/>
        </w:rPr>
      </w:pPr>
      <w:r w:rsidRPr="002454B3">
        <w:rPr>
          <w:rFonts w:ascii="Tahoma" w:hAnsi="Tahoma" w:cs="Tahoma"/>
          <w:sz w:val="22"/>
          <w:szCs w:val="22"/>
        </w:rPr>
        <w:t xml:space="preserve">For activities where hookups or connections are required as a condition for beneficiary access to a CDBG-funded public improvement, no hookup or connection fees shall be charged to very-low, low or moderate-income beneficiaries.  </w:t>
      </w:r>
    </w:p>
    <w:p w:rsidR="006725B5" w:rsidRPr="00AE3795" w:rsidRDefault="006725B5" w:rsidP="006725B5">
      <w:pPr>
        <w:pStyle w:val="BodyText3"/>
        <w:widowControl/>
        <w:numPr>
          <w:ilvl w:val="0"/>
          <w:numId w:val="34"/>
        </w:numPr>
        <w:jc w:val="both"/>
        <w:rPr>
          <w:rFonts w:ascii="Tahoma" w:hAnsi="Tahoma" w:cs="Tahoma"/>
          <w:sz w:val="22"/>
          <w:szCs w:val="22"/>
        </w:rPr>
      </w:pPr>
      <w:r w:rsidRPr="002454B3">
        <w:rPr>
          <w:rFonts w:ascii="Tahoma" w:hAnsi="Tahoma" w:cs="Tahoma"/>
          <w:sz w:val="22"/>
          <w:szCs w:val="22"/>
        </w:rPr>
        <w:t>Beneficiaries of activities funded under this emergency rule shall not be expected to pay for or reimburse the subgrantee for any portion of the project costs, whether impact fees, connection charges, or other.</w:t>
      </w:r>
    </w:p>
    <w:p w:rsidR="006725B5" w:rsidRPr="002454B3" w:rsidRDefault="006725B5" w:rsidP="006725B5">
      <w:pPr>
        <w:pStyle w:val="BodyText"/>
        <w:jc w:val="both"/>
        <w:rPr>
          <w:rFonts w:ascii="Tahoma" w:hAnsi="Tahoma" w:cs="Tahoma"/>
          <w:b w:val="0"/>
          <w:color w:val="000000"/>
          <w:sz w:val="22"/>
          <w:szCs w:val="22"/>
        </w:rPr>
      </w:pPr>
    </w:p>
    <w:p w:rsidR="006725B5" w:rsidRPr="002454B3" w:rsidRDefault="006725B5" w:rsidP="006725B5">
      <w:pPr>
        <w:pStyle w:val="Heading2"/>
      </w:pPr>
      <w:bookmarkStart w:id="95" w:name="_Toc293392677"/>
      <w:bookmarkStart w:id="96" w:name="_Toc293392782"/>
      <w:bookmarkStart w:id="97" w:name="_Toc293393005"/>
      <w:bookmarkStart w:id="98" w:name="_Toc293394281"/>
      <w:r w:rsidRPr="002454B3">
        <w:t>Housing Rehabilitation Standards</w:t>
      </w:r>
      <w:bookmarkEnd w:id="95"/>
      <w:bookmarkEnd w:id="96"/>
      <w:bookmarkEnd w:id="97"/>
      <w:bookmarkEnd w:id="98"/>
      <w:r w:rsidRPr="002454B3">
        <w:t xml:space="preserve">  </w:t>
      </w:r>
    </w:p>
    <w:p w:rsidR="006725B5" w:rsidRPr="002454B3" w:rsidRDefault="006725B5" w:rsidP="006725B5">
      <w:pPr>
        <w:widowControl/>
        <w:spacing w:line="240" w:lineRule="atLeast"/>
        <w:rPr>
          <w:rFonts w:ascii="Tahoma" w:hAnsi="Tahoma" w:cs="Tahoma"/>
          <w:color w:val="000000"/>
          <w:sz w:val="22"/>
          <w:szCs w:val="22"/>
        </w:rPr>
      </w:pPr>
    </w:p>
    <w:p w:rsidR="006725B5" w:rsidRPr="002454B3" w:rsidRDefault="006725B5" w:rsidP="006725B5">
      <w:pPr>
        <w:pStyle w:val="BodyText"/>
        <w:jc w:val="both"/>
        <w:rPr>
          <w:rFonts w:ascii="Tahoma" w:hAnsi="Tahoma" w:cs="Tahoma"/>
          <w:b w:val="0"/>
          <w:color w:val="000000"/>
          <w:sz w:val="22"/>
          <w:szCs w:val="22"/>
        </w:rPr>
      </w:pPr>
      <w:r w:rsidRPr="002454B3">
        <w:rPr>
          <w:rFonts w:ascii="Tahoma" w:hAnsi="Tahoma" w:cs="Tahoma"/>
          <w:b w:val="0"/>
          <w:color w:val="000000"/>
          <w:sz w:val="22"/>
          <w:szCs w:val="22"/>
        </w:rPr>
        <w:t>Upon completion of storm-related housing rehabilitation or housing mitigation activities, all housing units addressed with CDBG funds must be in compliance with local and state housing codes.  The State requires that all housing units assisted with these disaster recovery funds be brought up to State and local codes and standards, including appropriate energy conservation measures (i.e. energy efficient appliances, windows, doors, etc.). Efforts to mitigate flood risk through construction and elevation should be undertaken.  This requirement does not apply if the construction activity is limited to water hookups, sewer hookups, the abandonment of wells, or the abandonment of septic systems with no internal or external modifications to the housing structure.</w:t>
      </w:r>
    </w:p>
    <w:p w:rsidR="006725B5" w:rsidRPr="002454B3" w:rsidRDefault="006725B5" w:rsidP="006725B5">
      <w:pPr>
        <w:pStyle w:val="BodyText"/>
        <w:jc w:val="both"/>
        <w:rPr>
          <w:rFonts w:ascii="Tahoma" w:hAnsi="Tahoma" w:cs="Tahoma"/>
          <w:b w:val="0"/>
          <w:color w:val="000000"/>
          <w:sz w:val="22"/>
          <w:szCs w:val="22"/>
        </w:rPr>
      </w:pPr>
    </w:p>
    <w:p w:rsidR="006725B5" w:rsidRPr="002454B3" w:rsidRDefault="006725B5" w:rsidP="006725B5">
      <w:pPr>
        <w:pStyle w:val="Heading2"/>
      </w:pPr>
      <w:bookmarkStart w:id="99" w:name="_Toc293392678"/>
      <w:bookmarkStart w:id="100" w:name="_Toc293392783"/>
      <w:bookmarkStart w:id="101" w:name="_Toc293393006"/>
      <w:bookmarkStart w:id="102" w:name="_Toc293394282"/>
      <w:r w:rsidRPr="002454B3">
        <w:t>Manufactured Housing</w:t>
      </w:r>
      <w:bookmarkEnd w:id="99"/>
      <w:bookmarkEnd w:id="100"/>
      <w:bookmarkEnd w:id="101"/>
      <w:bookmarkEnd w:id="102"/>
    </w:p>
    <w:p w:rsidR="006725B5" w:rsidRPr="002454B3" w:rsidRDefault="006725B5" w:rsidP="006725B5">
      <w:pPr>
        <w:pStyle w:val="BodyText"/>
        <w:jc w:val="both"/>
        <w:rPr>
          <w:rFonts w:ascii="Tahoma" w:hAnsi="Tahoma" w:cs="Tahoma"/>
          <w:b w:val="0"/>
          <w:color w:val="000000"/>
          <w:sz w:val="22"/>
          <w:szCs w:val="22"/>
        </w:rPr>
      </w:pPr>
    </w:p>
    <w:p w:rsidR="006725B5" w:rsidRPr="002454B3" w:rsidRDefault="006725B5" w:rsidP="006725B5">
      <w:pPr>
        <w:pStyle w:val="BodyText3"/>
        <w:jc w:val="both"/>
        <w:rPr>
          <w:rFonts w:ascii="Tahoma" w:hAnsi="Tahoma" w:cs="Tahoma"/>
          <w:sz w:val="22"/>
          <w:szCs w:val="22"/>
        </w:rPr>
      </w:pPr>
      <w:r w:rsidRPr="002454B3">
        <w:rPr>
          <w:rFonts w:ascii="Tahoma" w:hAnsi="Tahoma" w:cs="Tahoma"/>
          <w:sz w:val="22"/>
          <w:szCs w:val="22"/>
        </w:rPr>
        <w:t>If manufactured housing units are used for replacement housing, they must meet the following specifications:</w:t>
      </w:r>
    </w:p>
    <w:p w:rsidR="006725B5" w:rsidRPr="002454B3" w:rsidRDefault="006725B5" w:rsidP="006725B5">
      <w:pPr>
        <w:pStyle w:val="ListParagraph"/>
        <w:numPr>
          <w:ilvl w:val="0"/>
          <w:numId w:val="47"/>
        </w:numPr>
        <w:rPr>
          <w:rFonts w:ascii="Tahoma" w:hAnsi="Tahoma" w:cs="Tahoma"/>
          <w:sz w:val="22"/>
          <w:szCs w:val="22"/>
        </w:rPr>
      </w:pPr>
      <w:r w:rsidRPr="002454B3">
        <w:rPr>
          <w:rFonts w:ascii="Tahoma" w:hAnsi="Tahoma" w:cs="Tahoma"/>
          <w:sz w:val="22"/>
          <w:szCs w:val="22"/>
        </w:rPr>
        <w:t>Manufactured housing units must be built to HUD post-1994 construction standards.</w:t>
      </w:r>
    </w:p>
    <w:p w:rsidR="006725B5" w:rsidRPr="002454B3" w:rsidRDefault="006725B5" w:rsidP="006725B5">
      <w:pPr>
        <w:pStyle w:val="ListParagraph"/>
        <w:numPr>
          <w:ilvl w:val="0"/>
          <w:numId w:val="47"/>
        </w:numPr>
        <w:rPr>
          <w:rFonts w:ascii="Tahoma" w:hAnsi="Tahoma" w:cs="Tahoma"/>
          <w:sz w:val="22"/>
          <w:szCs w:val="22"/>
        </w:rPr>
      </w:pPr>
      <w:r w:rsidRPr="002454B3">
        <w:rPr>
          <w:rFonts w:ascii="Tahoma" w:hAnsi="Tahoma" w:cs="Tahoma"/>
          <w:sz w:val="22"/>
          <w:szCs w:val="22"/>
        </w:rPr>
        <w:t>The units must be new, previously uninstalled manufactured housing units.</w:t>
      </w:r>
    </w:p>
    <w:p w:rsidR="006725B5" w:rsidRPr="002454B3" w:rsidRDefault="006725B5" w:rsidP="006725B5">
      <w:pPr>
        <w:pStyle w:val="ListParagraph"/>
        <w:numPr>
          <w:ilvl w:val="0"/>
          <w:numId w:val="47"/>
        </w:numPr>
        <w:rPr>
          <w:rFonts w:ascii="Tahoma" w:hAnsi="Tahoma" w:cs="Tahoma"/>
          <w:sz w:val="22"/>
          <w:szCs w:val="22"/>
        </w:rPr>
      </w:pPr>
      <w:r w:rsidRPr="002454B3">
        <w:rPr>
          <w:rFonts w:ascii="Tahoma" w:hAnsi="Tahoma" w:cs="Tahoma"/>
          <w:sz w:val="22"/>
          <w:szCs w:val="22"/>
        </w:rPr>
        <w:t xml:space="preserve">Units must bear HUD compliance certification </w:t>
      </w:r>
      <w:r w:rsidRPr="002454B3">
        <w:rPr>
          <w:rFonts w:ascii="Tahoma" w:hAnsi="Tahoma" w:cs="Tahoma"/>
          <w:sz w:val="22"/>
          <w:szCs w:val="22"/>
          <w:u w:val="single"/>
        </w:rPr>
        <w:t>meeting HUD wind</w:t>
      </w:r>
      <w:r w:rsidRPr="002454B3">
        <w:rPr>
          <w:rFonts w:ascii="Tahoma" w:hAnsi="Tahoma" w:cs="Tahoma"/>
          <w:sz w:val="22"/>
          <w:szCs w:val="22"/>
        </w:rPr>
        <w:t xml:space="preserve"> resistance construction standards for </w:t>
      </w:r>
      <w:r w:rsidRPr="002454B3">
        <w:rPr>
          <w:rFonts w:ascii="Tahoma" w:hAnsi="Tahoma" w:cs="Tahoma"/>
          <w:sz w:val="22"/>
          <w:szCs w:val="22"/>
          <w:u w:val="single"/>
        </w:rPr>
        <w:t>wind zone 3</w:t>
      </w:r>
      <w:r w:rsidRPr="002454B3">
        <w:rPr>
          <w:rFonts w:ascii="Tahoma" w:hAnsi="Tahoma" w:cs="Tahoma"/>
          <w:sz w:val="22"/>
          <w:szCs w:val="22"/>
        </w:rPr>
        <w:t>.</w:t>
      </w:r>
    </w:p>
    <w:p w:rsidR="006725B5" w:rsidRPr="002454B3" w:rsidRDefault="006725B5" w:rsidP="006725B5">
      <w:pPr>
        <w:pStyle w:val="ListParagraph"/>
        <w:numPr>
          <w:ilvl w:val="0"/>
          <w:numId w:val="47"/>
        </w:numPr>
        <w:rPr>
          <w:rFonts w:ascii="Tahoma" w:hAnsi="Tahoma" w:cs="Tahoma"/>
          <w:sz w:val="22"/>
          <w:szCs w:val="22"/>
        </w:rPr>
      </w:pPr>
      <w:r w:rsidRPr="002454B3">
        <w:rPr>
          <w:rFonts w:ascii="Tahoma" w:hAnsi="Tahoma" w:cs="Tahoma"/>
          <w:sz w:val="22"/>
          <w:szCs w:val="22"/>
        </w:rPr>
        <w:t>The county shall inspect and approve the installation of all manufactured housing units to ensure compliance with the local building code.</w:t>
      </w:r>
    </w:p>
    <w:p w:rsidR="006725B5" w:rsidRPr="002454B3" w:rsidRDefault="006725B5" w:rsidP="006725B5">
      <w:pPr>
        <w:pStyle w:val="ListParagraph"/>
        <w:numPr>
          <w:ilvl w:val="0"/>
          <w:numId w:val="47"/>
        </w:numPr>
        <w:rPr>
          <w:rFonts w:ascii="Tahoma" w:hAnsi="Tahoma" w:cs="Tahoma"/>
          <w:sz w:val="22"/>
          <w:szCs w:val="22"/>
        </w:rPr>
      </w:pPr>
      <w:r w:rsidRPr="002454B3">
        <w:rPr>
          <w:rFonts w:ascii="Tahoma" w:hAnsi="Tahoma" w:cs="Tahoma"/>
          <w:sz w:val="22"/>
          <w:szCs w:val="22"/>
        </w:rPr>
        <w:t>Units must be installed to the manufacturer’s installation instructions.</w:t>
      </w:r>
    </w:p>
    <w:p w:rsidR="006725B5" w:rsidRPr="002454B3" w:rsidRDefault="006725B5" w:rsidP="006725B5">
      <w:pPr>
        <w:pStyle w:val="ListParagraph"/>
        <w:numPr>
          <w:ilvl w:val="0"/>
          <w:numId w:val="47"/>
        </w:numPr>
        <w:rPr>
          <w:rFonts w:ascii="Tahoma" w:hAnsi="Tahoma" w:cs="Tahoma"/>
          <w:sz w:val="22"/>
          <w:szCs w:val="22"/>
        </w:rPr>
      </w:pPr>
      <w:r w:rsidRPr="002454B3">
        <w:rPr>
          <w:rFonts w:ascii="Tahoma" w:hAnsi="Tahoma" w:cs="Tahoma"/>
          <w:sz w:val="22"/>
          <w:szCs w:val="22"/>
        </w:rPr>
        <w:t>These funds may not be used for furniture or interior design costs, insurance, financing points, or add-on structures.</w:t>
      </w:r>
    </w:p>
    <w:p w:rsidR="006725B5" w:rsidRPr="002454B3" w:rsidRDefault="006725B5" w:rsidP="006725B5">
      <w:pPr>
        <w:pStyle w:val="ListParagraph"/>
        <w:numPr>
          <w:ilvl w:val="0"/>
          <w:numId w:val="47"/>
        </w:numPr>
        <w:rPr>
          <w:rFonts w:ascii="Tahoma" w:hAnsi="Tahoma" w:cs="Tahoma"/>
          <w:sz w:val="22"/>
          <w:szCs w:val="22"/>
        </w:rPr>
      </w:pPr>
      <w:r w:rsidRPr="002454B3">
        <w:rPr>
          <w:rFonts w:ascii="Tahoma" w:hAnsi="Tahoma" w:cs="Tahoma"/>
          <w:sz w:val="22"/>
          <w:szCs w:val="22"/>
        </w:rPr>
        <w:t>Replacement units may be placed on leased land or resident-owned land.</w:t>
      </w:r>
    </w:p>
    <w:p w:rsidR="006725B5" w:rsidRPr="002454B3" w:rsidRDefault="006725B5" w:rsidP="006725B5">
      <w:pPr>
        <w:pStyle w:val="ListParagraph"/>
        <w:numPr>
          <w:ilvl w:val="0"/>
          <w:numId w:val="47"/>
        </w:numPr>
        <w:rPr>
          <w:rFonts w:ascii="Tahoma" w:hAnsi="Tahoma" w:cs="Tahoma"/>
          <w:sz w:val="22"/>
          <w:szCs w:val="22"/>
        </w:rPr>
      </w:pPr>
      <w:r w:rsidRPr="002454B3">
        <w:rPr>
          <w:rFonts w:ascii="Tahoma" w:hAnsi="Tahoma" w:cs="Tahoma"/>
          <w:sz w:val="22"/>
          <w:szCs w:val="22"/>
        </w:rPr>
        <w:t xml:space="preserve">Site location must meet minimum safety criteria (e.g., not located in floodplain, not in high velocity wind zone, etc.). </w:t>
      </w:r>
    </w:p>
    <w:p w:rsidR="006725B5" w:rsidRPr="002454B3" w:rsidRDefault="006725B5" w:rsidP="006725B5">
      <w:pPr>
        <w:pStyle w:val="ListParagraph"/>
        <w:numPr>
          <w:ilvl w:val="0"/>
          <w:numId w:val="47"/>
        </w:numPr>
        <w:rPr>
          <w:rFonts w:ascii="Tahoma" w:hAnsi="Tahoma" w:cs="Tahoma"/>
          <w:sz w:val="22"/>
          <w:szCs w:val="22"/>
        </w:rPr>
      </w:pPr>
      <w:r w:rsidRPr="002454B3">
        <w:rPr>
          <w:rFonts w:ascii="Tahoma" w:hAnsi="Tahoma" w:cs="Tahoma"/>
          <w:sz w:val="22"/>
          <w:szCs w:val="22"/>
        </w:rPr>
        <w:t>Units must be owner-occupied.</w:t>
      </w:r>
    </w:p>
    <w:p w:rsidR="006725B5" w:rsidRPr="002454B3" w:rsidRDefault="006725B5" w:rsidP="006725B5">
      <w:pPr>
        <w:pStyle w:val="ListParagraph"/>
        <w:numPr>
          <w:ilvl w:val="0"/>
          <w:numId w:val="47"/>
        </w:numPr>
        <w:rPr>
          <w:rFonts w:ascii="Tahoma" w:hAnsi="Tahoma" w:cs="Tahoma"/>
          <w:bCs/>
          <w:sz w:val="22"/>
          <w:szCs w:val="22"/>
        </w:rPr>
      </w:pPr>
      <w:r w:rsidRPr="002454B3">
        <w:rPr>
          <w:rFonts w:ascii="Tahoma" w:hAnsi="Tahoma" w:cs="Tahoma"/>
          <w:color w:val="000000"/>
          <w:sz w:val="22"/>
          <w:szCs w:val="22"/>
        </w:rPr>
        <w:t>The cost of each manufactured housing unit must not exceed the appraised value of the unit per the Fannie Mae/Freddie Mac manufactured housing appraisal guidelines currently in effect (e.g., Fannie Mae, Announcement 03-06, Appraisal Guidelines for Manufactured Housing.)</w:t>
      </w:r>
    </w:p>
    <w:p w:rsidR="006725B5" w:rsidRPr="002454B3" w:rsidRDefault="006725B5" w:rsidP="006725B5">
      <w:pPr>
        <w:rPr>
          <w:rFonts w:ascii="Tahoma" w:hAnsi="Tahoma" w:cs="Tahoma"/>
          <w:sz w:val="22"/>
          <w:szCs w:val="22"/>
        </w:rPr>
      </w:pPr>
    </w:p>
    <w:p w:rsidR="006725B5" w:rsidRPr="002454B3" w:rsidRDefault="006725B5" w:rsidP="006725B5">
      <w:pPr>
        <w:pStyle w:val="Heading2"/>
      </w:pPr>
      <w:bookmarkStart w:id="103" w:name="_Toc293392679"/>
      <w:bookmarkStart w:id="104" w:name="_Toc293392784"/>
      <w:bookmarkStart w:id="105" w:name="_Toc293393007"/>
      <w:bookmarkStart w:id="106" w:name="_Toc293394283"/>
      <w:r w:rsidRPr="002454B3">
        <w:t>Hookup and Connection Fees</w:t>
      </w:r>
      <w:bookmarkEnd w:id="103"/>
      <w:bookmarkEnd w:id="104"/>
      <w:bookmarkEnd w:id="105"/>
      <w:bookmarkEnd w:id="106"/>
    </w:p>
    <w:p w:rsidR="006725B5" w:rsidRPr="002454B3" w:rsidRDefault="006725B5" w:rsidP="006725B5">
      <w:pPr>
        <w:pStyle w:val="Indented"/>
        <w:widowControl w:val="0"/>
        <w:spacing w:line="260" w:lineRule="atLeast"/>
        <w:ind w:left="0"/>
        <w:jc w:val="both"/>
        <w:rPr>
          <w:rFonts w:ascii="Tahoma" w:hAnsi="Tahoma" w:cs="Tahoma"/>
          <w:color w:val="auto"/>
          <w:sz w:val="22"/>
          <w:szCs w:val="22"/>
        </w:rPr>
      </w:pPr>
    </w:p>
    <w:p w:rsidR="006725B5" w:rsidRPr="002454B3" w:rsidRDefault="006725B5" w:rsidP="006725B5">
      <w:pPr>
        <w:pStyle w:val="Indented"/>
        <w:widowControl w:val="0"/>
        <w:spacing w:line="260" w:lineRule="atLeast"/>
        <w:ind w:left="0"/>
        <w:jc w:val="both"/>
        <w:rPr>
          <w:rFonts w:ascii="Tahoma" w:hAnsi="Tahoma" w:cs="Tahoma"/>
          <w:color w:val="auto"/>
          <w:sz w:val="22"/>
          <w:szCs w:val="22"/>
        </w:rPr>
      </w:pPr>
      <w:r w:rsidRPr="002454B3">
        <w:rPr>
          <w:rFonts w:ascii="Tahoma" w:hAnsi="Tahoma" w:cs="Tahoma"/>
          <w:color w:val="auto"/>
          <w:sz w:val="22"/>
          <w:szCs w:val="22"/>
        </w:rPr>
        <w:t>For activities where hookups or connections are required as a condition for beneficiary access to a CDBG funded public improvement, no hookup or connection fees shall be charged to very-low, low or moderate-income beneficiaries. Further, no portion of the project construction costs shall be charged to very-low, low or moderate- income beneficiaries.</w:t>
      </w:r>
    </w:p>
    <w:p w:rsidR="006725B5" w:rsidRPr="002454B3" w:rsidRDefault="006725B5" w:rsidP="006725B5">
      <w:pPr>
        <w:pStyle w:val="Indented"/>
        <w:widowControl w:val="0"/>
        <w:spacing w:line="260" w:lineRule="atLeast"/>
        <w:ind w:left="0"/>
        <w:jc w:val="both"/>
        <w:rPr>
          <w:rFonts w:ascii="Tahoma" w:hAnsi="Tahoma" w:cs="Tahoma"/>
          <w:color w:val="auto"/>
          <w:sz w:val="22"/>
          <w:szCs w:val="22"/>
        </w:rPr>
      </w:pPr>
    </w:p>
    <w:p w:rsidR="006725B5" w:rsidRPr="002454B3" w:rsidRDefault="006725B5" w:rsidP="006725B5">
      <w:pPr>
        <w:pStyle w:val="Heading2"/>
      </w:pPr>
      <w:bookmarkStart w:id="107" w:name="_Toc293392680"/>
      <w:bookmarkStart w:id="108" w:name="_Toc293392785"/>
      <w:bookmarkStart w:id="109" w:name="_Toc293393008"/>
      <w:bookmarkStart w:id="110" w:name="_Toc293394284"/>
      <w:r w:rsidRPr="002454B3">
        <w:t>Monitoring Visits</w:t>
      </w:r>
      <w:bookmarkEnd w:id="107"/>
      <w:bookmarkEnd w:id="108"/>
      <w:bookmarkEnd w:id="109"/>
      <w:bookmarkEnd w:id="110"/>
    </w:p>
    <w:p w:rsidR="006725B5" w:rsidRPr="002454B3" w:rsidRDefault="006725B5" w:rsidP="006725B5">
      <w:pPr>
        <w:jc w:val="both"/>
        <w:rPr>
          <w:rFonts w:ascii="Tahoma" w:hAnsi="Tahoma" w:cs="Tahoma"/>
          <w:color w:val="000000"/>
          <w:sz w:val="22"/>
          <w:szCs w:val="22"/>
        </w:rPr>
      </w:pPr>
    </w:p>
    <w:p w:rsidR="006725B5" w:rsidRPr="002454B3" w:rsidRDefault="006725B5" w:rsidP="006725B5">
      <w:pPr>
        <w:jc w:val="both"/>
        <w:rPr>
          <w:rFonts w:ascii="Tahoma" w:hAnsi="Tahoma" w:cs="Tahoma"/>
          <w:color w:val="000000"/>
          <w:sz w:val="22"/>
          <w:szCs w:val="22"/>
        </w:rPr>
      </w:pPr>
      <w:r w:rsidRPr="002454B3">
        <w:rPr>
          <w:rFonts w:ascii="Tahoma" w:hAnsi="Tahoma" w:cs="Tahoma"/>
          <w:color w:val="000000"/>
          <w:sz w:val="22"/>
          <w:szCs w:val="22"/>
        </w:rPr>
        <w:t xml:space="preserve">The Department shall conduct on-site monitoring visit(s) to determine whether State sub-recipients are complying with program requirements.  Sub-recipients shall respond to any issues identified in a monitoring report within thirty (30) days after receiving the report.  Failure to respond may result in the Department rejecting requests to draw funds, termination of the contract, and repayment of any funds already expended for </w:t>
      </w:r>
      <w:r w:rsidRPr="002454B3">
        <w:rPr>
          <w:rFonts w:ascii="Tahoma" w:hAnsi="Tahoma" w:cs="Tahoma"/>
          <w:color w:val="000000"/>
          <w:sz w:val="22"/>
          <w:szCs w:val="22"/>
          <w:u w:val="single"/>
        </w:rPr>
        <w:t>any ineligible activities</w:t>
      </w:r>
      <w:r w:rsidRPr="002454B3">
        <w:rPr>
          <w:rFonts w:ascii="Tahoma" w:hAnsi="Tahoma" w:cs="Tahoma"/>
          <w:color w:val="000000"/>
          <w:sz w:val="22"/>
          <w:szCs w:val="22"/>
        </w:rPr>
        <w:t>.</w:t>
      </w: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widowControl/>
        <w:autoSpaceDE/>
        <w:autoSpaceDN/>
        <w:adjustRightInd/>
        <w:rPr>
          <w:rFonts w:ascii="Tahoma" w:hAnsi="Tahoma" w:cs="Tahoma"/>
          <w:sz w:val="22"/>
          <w:szCs w:val="22"/>
        </w:rPr>
      </w:pPr>
      <w:r w:rsidRPr="002454B3">
        <w:rPr>
          <w:rFonts w:ascii="Tahoma" w:hAnsi="Tahoma" w:cs="Tahoma"/>
          <w:sz w:val="22"/>
          <w:szCs w:val="22"/>
        </w:rPr>
        <w:br w:type="page"/>
      </w:r>
    </w:p>
    <w:p w:rsidR="006725B5" w:rsidRPr="002454B3" w:rsidRDefault="006725B5" w:rsidP="006725B5">
      <w:pPr>
        <w:pStyle w:val="Heading1"/>
      </w:pPr>
      <w:bookmarkStart w:id="111" w:name="_Toc293392681"/>
      <w:bookmarkStart w:id="112" w:name="_Toc293392786"/>
      <w:bookmarkStart w:id="113" w:name="_Toc293393009"/>
      <w:bookmarkStart w:id="114" w:name="_Toc293394285"/>
      <w:r w:rsidRPr="002454B3">
        <w:lastRenderedPageBreak/>
        <w:t>Definitions</w:t>
      </w:r>
      <w:bookmarkEnd w:id="111"/>
      <w:bookmarkEnd w:id="112"/>
      <w:bookmarkEnd w:id="113"/>
      <w:bookmarkEnd w:id="114"/>
    </w:p>
    <w:p w:rsidR="006725B5" w:rsidRPr="002454B3" w:rsidRDefault="006725B5" w:rsidP="006725B5">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rsidR="006725B5" w:rsidRPr="002454B3" w:rsidRDefault="006725B5" w:rsidP="006725B5">
      <w:pPr>
        <w:keepNext/>
        <w:overflowPunct w:val="0"/>
        <w:spacing w:line="260" w:lineRule="atLeast"/>
        <w:jc w:val="both"/>
        <w:textAlignment w:val="baseline"/>
        <w:rPr>
          <w:rFonts w:ascii="Tahoma" w:hAnsi="Tahoma" w:cs="Tahoma"/>
          <w:noProof/>
          <w:color w:val="000000"/>
          <w:sz w:val="22"/>
          <w:szCs w:val="22"/>
        </w:rPr>
      </w:pPr>
      <w:r w:rsidRPr="002454B3">
        <w:rPr>
          <w:rFonts w:ascii="Tahoma" w:hAnsi="Tahoma" w:cs="Tahoma"/>
          <w:noProof/>
          <w:color w:val="000000"/>
          <w:sz w:val="22"/>
          <w:szCs w:val="22"/>
        </w:rPr>
        <w:t>The Florida Small Cities Community Development Block Grant (CDBG) program is governed by definitions provided in the Housing and Community Development Act of 1974, as amended; and Title 24 C.F.R. 570, incorporated herein by reference, as effective on 5-23-06. The following additional definitions are provided for clarification.</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(1) “Architectural and engineering services” means the basic services required to be performed by an architect or engineer licensed by the State of Florida including preliminary engineering, design services and services during construction except for the following additional engineering services:</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(a) Site surveys for water treatment plants, sewage treatment works, dams, reservoirs, and other similar special surveys as may be required, such as route surveys.</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(b) Laboratory tests, well tests, borings, specialized geological soils, hydraulic or other studies recommended by the engineer.</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(c) Property surveys, detailed description of sites, maps, drawings, or estimates related to them, assistance in negotiating for land and easement rights.</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(d) Necessary data and filing maps for water rights.</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(e) Redesigns ordered by the owner after final plans have been accepted by the owner and the local government, except redesigns to reduce the project cost to within the funds available.</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(f) Appearances before courts or boards on matters of litigation or hearings related to the project.</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(g) Preparation of environment assessments or environmental impact statements.</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(h) Performance of detailed staking necessary for construction of the project in excess of the control staking.</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(i) Provision of the operation and maintenance manual for facilities.</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(j) Activities required for obtaining state and federal regulatory agency construction permits.</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(k) Design of hookups.</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(l) Cost of engineering specialties such as electrical; hydro geological services; biologists; and heating, ventilation, and air conditioning (HVAC).</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(2) “Authorized signature” means the original signature of the Chief Elected Official or the signature of a person who is designated by charter, resolution, code, ordinance or other official action of the local government to sign CDBG related documents. If a signature other than the Chief Elected Official is submitted, a copy of that designation must accompany that signature.</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(3) “Direct Benefit” is CDBG assistance that promotes or enhances individual well-being including housing rehabilitation, sewer and water hookups, or job creation by a Participating Party. Activities that only meet a national objective through an area-wide determination do not confer direct benefit.</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(4) “Job creation location” means the geographic location within the project area where job creation activities of the Participating Party and expenditure of non-public funds will occur. This excludes any locations where public funds from any source are being expended for local government-owned infrastructure, local government owned public facilities or within public easements or rights-of-way.</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(5) “Jobs – created” means jobs - permanent which were not in existence in the State of Florida prior to the provision of the CDBG assistance and which would not be created without CDBG assistance. In cases where an employer both creates and eliminates jobs, “jobs - created” means the difference between the new jobs - created and the old jobs eliminated.</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(6) “Jobs – permanent” means a full-time job or a full-time equivalent job (2,000 hours annually) as set forth in the application which is necessary to the overall goals and objectives of a business and which has no known end, and which will be maintained by the Participating Party for a minimum of one year from administrative closeout of the subgrant.</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(7) “Jobs – retained” means jobs - permanent which, without CDBG assistance, would be abolished by layoffs, plant closing, or other severe economic or natural conditions or as otherwise clarified in 24 C.F.R. 570.483(b)(4), as effective on 5-23-06.</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 xml:space="preserve">(8) “Jurisdiction” means the corporate limits of a local government or the area over which it has </w:t>
      </w:r>
      <w:r w:rsidRPr="002454B3">
        <w:rPr>
          <w:rFonts w:ascii="Tahoma" w:hAnsi="Tahoma" w:cs="Tahoma"/>
          <w:noProof/>
          <w:color w:val="000000"/>
          <w:sz w:val="22"/>
          <w:szCs w:val="22"/>
        </w:rPr>
        <w:lastRenderedPageBreak/>
        <w:t>zoning authority.</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(9) “Liquidated damages” are funds paid to a local government by a contractor, vendor, or any other party pursuant to a CDBG-funded contract when such payment is triggered by nonperformance or failure to perform on their part. This definition is applicable whether such funds are withheld by the local government or repaid or rebated to the local government by the contractor, vendor or third party.</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(10) “Local government” means a unit of general purpose local government, i.e., county governments and municipal governments (incorporated cities, towns and villages) within the State of Florida. Unless otherwise stated, “applicant” shall refer to the applying local government.</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(11) “Participating party” means a business or other entity responsible for creating or retaining jobs - permanent as part of the proposed Economic Development project. The applying local government shall not be a participating party in its own application.</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(12) “Project area or areas” means the site or sites upon which all subgrant-related construction activities take place, without respect to funding source.</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(13) “Public notice” is defined as an advertisement published in a local newspaper of general circulation at least five days, and no more than 20 days, prior to the event for which the notice was placed. The calculation of the time period shall not include the date of publication of the notice.</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(14) “Section 3” means Section 3 of the Housing and Community Development Act of 1968, as amended, as effective on 5-23-06, and 24 C.F.R. Part 135, as effective on 5-23-06, relating to employment and other economic opportunities for lower income persons.</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(15) “Service area” means the total geographic area to be served by a subgrant-funded activity, where at least 51 percent of the residents are low and moderate income persons. A service area will encompass all beneficiaries who are reasonably served or would be reasonably served by an activity.</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(16) “Time period” or “days” means calendar days. All time periods specified in this rule, the application, the contract and all correspondence to and from the Department refer to calendar days unless otherwise specified.</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(17) “Very low-income family (VLI)” is a household whose annual income does not exceed 30 percent of the median income for the area or does not exceed 30 percent of the median income for the State, whichever is higher, as most recently determined by HUD. This information can be found in the HUD adjusted census data in the elements titled FAMVLOW and NFAMVLOW.</w:t>
      </w:r>
    </w:p>
    <w:p w:rsidR="006725B5" w:rsidRPr="002454B3" w:rsidRDefault="006725B5" w:rsidP="006725B5">
      <w:pPr>
        <w:tabs>
          <w:tab w:val="left" w:pos="360"/>
          <w:tab w:val="left" w:pos="360"/>
          <w:tab w:val="left" w:pos="360"/>
          <w:tab w:val="left" w:pos="360"/>
        </w:tabs>
        <w:overflowPunct w:val="0"/>
        <w:spacing w:line="260" w:lineRule="atLeast"/>
        <w:ind w:firstLine="360"/>
        <w:jc w:val="both"/>
        <w:textAlignment w:val="baseline"/>
        <w:rPr>
          <w:rFonts w:ascii="Tahoma" w:hAnsi="Tahoma" w:cs="Tahoma"/>
          <w:noProof/>
          <w:color w:val="000000"/>
          <w:sz w:val="22"/>
          <w:szCs w:val="22"/>
        </w:rPr>
      </w:pPr>
      <w:r w:rsidRPr="002454B3">
        <w:rPr>
          <w:rFonts w:ascii="Tahoma" w:hAnsi="Tahoma" w:cs="Tahoma"/>
          <w:noProof/>
          <w:color w:val="000000"/>
          <w:sz w:val="22"/>
          <w:szCs w:val="22"/>
        </w:rPr>
        <w:t xml:space="preserve">(18) “Low-income family (LI)” is a household whose annual income does not exceed 50 percent of the median income for the area or does not exceed 50 percent of the median income for the State, whichever is higher, as most recently determined by HUD. </w:t>
      </w:r>
    </w:p>
    <w:p w:rsidR="006725B5" w:rsidRPr="002454B3" w:rsidRDefault="006725B5" w:rsidP="006725B5">
      <w:pPr>
        <w:rPr>
          <w:rFonts w:ascii="Tahoma" w:hAnsi="Tahoma" w:cs="Tahoma"/>
          <w:noProof/>
          <w:color w:val="000000"/>
          <w:sz w:val="22"/>
          <w:szCs w:val="22"/>
        </w:rPr>
        <w:sectPr w:rsidR="006725B5" w:rsidRPr="002454B3" w:rsidSect="00102A82">
          <w:headerReference w:type="default" r:id="rId13"/>
          <w:footerReference w:type="default" r:id="rId14"/>
          <w:endnotePr>
            <w:numFmt w:val="decimal"/>
          </w:endnotePr>
          <w:pgSz w:w="12240" w:h="15840" w:code="1"/>
          <w:pgMar w:top="990" w:right="1152" w:bottom="810" w:left="1152" w:header="0" w:footer="720" w:gutter="0"/>
          <w:cols w:space="720"/>
          <w:noEndnote/>
        </w:sectPr>
      </w:pPr>
      <w:r w:rsidRPr="002454B3">
        <w:rPr>
          <w:rFonts w:ascii="Tahoma" w:hAnsi="Tahoma" w:cs="Tahoma"/>
          <w:noProof/>
          <w:color w:val="000000"/>
          <w:sz w:val="22"/>
          <w:szCs w:val="22"/>
        </w:rPr>
        <w:t>(19) “Moderate-income family (MI)” is a household whose annual income does not exceed 80 percent of the median income for the area or does not exceed 80 percent of the median income for the State, whichever is higher, as most recently determined by HUD.</w:t>
      </w: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rPr>
          <w:rFonts w:ascii="Tahoma" w:hAnsi="Tahoma" w:cs="Tahoma"/>
          <w:sz w:val="22"/>
          <w:szCs w:val="22"/>
        </w:rPr>
      </w:pPr>
    </w:p>
    <w:p w:rsidR="006725B5" w:rsidRPr="002454B3" w:rsidRDefault="006725B5" w:rsidP="006725B5">
      <w:pPr>
        <w:jc w:val="center"/>
        <w:rPr>
          <w:rFonts w:ascii="Tahoma" w:hAnsi="Tahoma" w:cs="Tahoma"/>
          <w:bCs/>
          <w:sz w:val="22"/>
          <w:szCs w:val="22"/>
        </w:rPr>
        <w:sectPr w:rsidR="006725B5" w:rsidRPr="002454B3" w:rsidSect="00102A82">
          <w:endnotePr>
            <w:numFmt w:val="decimal"/>
          </w:endnotePr>
          <w:pgSz w:w="12240" w:h="15840" w:code="1"/>
          <w:pgMar w:top="990" w:right="1152" w:bottom="810" w:left="1152" w:header="0" w:footer="720" w:gutter="0"/>
          <w:cols w:space="720"/>
          <w:noEndnote/>
        </w:sectPr>
      </w:pPr>
    </w:p>
    <w:p w:rsidR="006725B5" w:rsidRPr="00BB0BA9" w:rsidRDefault="006725B5" w:rsidP="006725B5">
      <w:pPr>
        <w:pStyle w:val="Heading1"/>
        <w:rPr>
          <w:szCs w:val="22"/>
        </w:rPr>
      </w:pPr>
      <w:bookmarkStart w:id="115" w:name="_Toc293394286"/>
      <w:r w:rsidRPr="00BB0BA9">
        <w:rPr>
          <w:szCs w:val="22"/>
        </w:rPr>
        <w:lastRenderedPageBreak/>
        <w:t>ATTACHMENT B</w:t>
      </w:r>
      <w:bookmarkEnd w:id="115"/>
    </w:p>
    <w:p w:rsidR="006725B5" w:rsidRPr="00BB0BA9" w:rsidRDefault="006725B5" w:rsidP="006725B5">
      <w:pPr>
        <w:pStyle w:val="Heading1"/>
        <w:rPr>
          <w:b w:val="0"/>
          <w:szCs w:val="22"/>
        </w:rPr>
      </w:pPr>
      <w:bookmarkStart w:id="116" w:name="_Toc293394287"/>
      <w:r w:rsidRPr="00BB0BA9">
        <w:rPr>
          <w:b w:val="0"/>
          <w:szCs w:val="22"/>
        </w:rPr>
        <w:t>Household Income Verification Form</w:t>
      </w:r>
      <w:bookmarkEnd w:id="116"/>
    </w:p>
    <w:p w:rsidR="006725B5" w:rsidRPr="002454B3" w:rsidRDefault="006725B5" w:rsidP="006725B5">
      <w:pPr>
        <w:jc w:val="center"/>
        <w:rPr>
          <w:rFonts w:ascii="Tahoma" w:hAnsi="Tahoma" w:cs="Tahoma"/>
          <w:bCs/>
          <w:color w:val="000000"/>
          <w:sz w:val="22"/>
          <w:szCs w:val="22"/>
        </w:rPr>
      </w:pPr>
      <w:r w:rsidRPr="002454B3">
        <w:rPr>
          <w:rFonts w:ascii="Tahoma" w:hAnsi="Tahoma" w:cs="Tahoma"/>
          <w:bCs/>
          <w:color w:val="000000"/>
          <w:sz w:val="22"/>
          <w:szCs w:val="22"/>
        </w:rPr>
        <w:t xml:space="preserve">Form 27-07 </w:t>
      </w:r>
    </w:p>
    <w:tbl>
      <w:tblPr>
        <w:tblW w:w="127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5"/>
        <w:gridCol w:w="2025"/>
        <w:gridCol w:w="720"/>
        <w:gridCol w:w="630"/>
        <w:gridCol w:w="3375"/>
        <w:gridCol w:w="1575"/>
        <w:gridCol w:w="540"/>
        <w:gridCol w:w="540"/>
      </w:tblGrid>
      <w:tr w:rsidR="006725B5" w:rsidRPr="002454B3" w:rsidTr="00E2024F">
        <w:trPr>
          <w:cantSplit/>
          <w:jc w:val="center"/>
        </w:trPr>
        <w:tc>
          <w:tcPr>
            <w:tcW w:w="12780" w:type="dxa"/>
            <w:gridSpan w:val="8"/>
            <w:tcBorders>
              <w:top w:val="dotted" w:sz="4" w:space="0" w:color="auto"/>
              <w:left w:val="dotted" w:sz="4" w:space="0" w:color="auto"/>
              <w:bottom w:val="dotted" w:sz="4" w:space="0" w:color="auto"/>
              <w:right w:val="dotted" w:sz="4" w:space="0" w:color="auto"/>
            </w:tcBorders>
          </w:tcPr>
          <w:p w:rsidR="006725B5" w:rsidRPr="002454B3" w:rsidRDefault="006725B5" w:rsidP="00E2024F">
            <w:pPr>
              <w:pStyle w:val="Heading2"/>
            </w:pPr>
            <w:bookmarkStart w:id="117" w:name="_Toc293394288"/>
            <w:r w:rsidRPr="002454B3">
              <w:t>SECTION I</w:t>
            </w:r>
            <w:bookmarkEnd w:id="117"/>
          </w:p>
        </w:tc>
      </w:tr>
      <w:tr w:rsidR="006725B5" w:rsidRPr="002454B3" w:rsidTr="00E2024F">
        <w:trPr>
          <w:jc w:val="center"/>
        </w:trPr>
        <w:tc>
          <w:tcPr>
            <w:tcW w:w="3375" w:type="dxa"/>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LOCAL GOVERNMENT:</w:t>
            </w:r>
          </w:p>
          <w:p w:rsidR="006725B5" w:rsidRPr="002454B3" w:rsidRDefault="006725B5" w:rsidP="00E2024F">
            <w:pPr>
              <w:rPr>
                <w:rFonts w:ascii="Tahoma" w:hAnsi="Tahoma" w:cs="Tahoma"/>
                <w:color w:val="000000"/>
                <w:sz w:val="22"/>
              </w:rPr>
            </w:pPr>
          </w:p>
        </w:tc>
        <w:tc>
          <w:tcPr>
            <w:tcW w:w="3375" w:type="dxa"/>
            <w:gridSpan w:val="3"/>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SERVICE AREA (S) #</w:t>
            </w:r>
          </w:p>
        </w:tc>
        <w:tc>
          <w:tcPr>
            <w:tcW w:w="3375" w:type="dxa"/>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MAP KEY #</w:t>
            </w:r>
          </w:p>
          <w:p w:rsidR="006725B5" w:rsidRPr="002454B3" w:rsidRDefault="006725B5" w:rsidP="00E2024F">
            <w:pPr>
              <w:rPr>
                <w:rFonts w:ascii="Tahoma" w:hAnsi="Tahoma" w:cs="Tahoma"/>
                <w:color w:val="000000"/>
                <w:sz w:val="22"/>
              </w:rPr>
            </w:pPr>
          </w:p>
        </w:tc>
        <w:tc>
          <w:tcPr>
            <w:tcW w:w="2655" w:type="dxa"/>
            <w:gridSpan w:val="3"/>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DATE OF SURVEY:</w:t>
            </w:r>
          </w:p>
        </w:tc>
      </w:tr>
      <w:tr w:rsidR="006725B5" w:rsidRPr="002454B3" w:rsidTr="00E2024F">
        <w:trPr>
          <w:jc w:val="center"/>
        </w:trPr>
        <w:tc>
          <w:tcPr>
            <w:tcW w:w="3375" w:type="dxa"/>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NAME OF OCCUPANT:</w:t>
            </w:r>
          </w:p>
        </w:tc>
        <w:tc>
          <w:tcPr>
            <w:tcW w:w="3375" w:type="dxa"/>
            <w:gridSpan w:val="3"/>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RENT</w:t>
            </w:r>
          </w:p>
        </w:tc>
        <w:tc>
          <w:tcPr>
            <w:tcW w:w="3375" w:type="dxa"/>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OWN</w:t>
            </w:r>
          </w:p>
          <w:p w:rsidR="006725B5" w:rsidRPr="002454B3" w:rsidRDefault="006725B5" w:rsidP="00E2024F">
            <w:pPr>
              <w:rPr>
                <w:rFonts w:ascii="Tahoma" w:hAnsi="Tahoma" w:cs="Tahoma"/>
                <w:color w:val="000000"/>
                <w:sz w:val="22"/>
              </w:rPr>
            </w:pPr>
          </w:p>
        </w:tc>
        <w:tc>
          <w:tcPr>
            <w:tcW w:w="2655" w:type="dxa"/>
            <w:gridSpan w:val="3"/>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LOCATED IN FLOODPLAIN </w:t>
            </w:r>
          </w:p>
          <w:p w:rsidR="006725B5" w:rsidRPr="002454B3" w:rsidRDefault="006725B5" w:rsidP="00E2024F">
            <w:pPr>
              <w:rPr>
                <w:rFonts w:ascii="Tahoma" w:hAnsi="Tahoma" w:cs="Tahoma"/>
                <w:color w:val="000000"/>
                <w:sz w:val="22"/>
              </w:rPr>
            </w:pPr>
          </w:p>
        </w:tc>
      </w:tr>
      <w:tr w:rsidR="006725B5" w:rsidRPr="002454B3" w:rsidTr="00E2024F">
        <w:trPr>
          <w:jc w:val="center"/>
        </w:trPr>
        <w:tc>
          <w:tcPr>
            <w:tcW w:w="6750" w:type="dxa"/>
            <w:gridSpan w:val="4"/>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ADDRESS:</w:t>
            </w:r>
          </w:p>
          <w:p w:rsidR="006725B5" w:rsidRPr="002454B3" w:rsidRDefault="006725B5" w:rsidP="00E2024F">
            <w:pPr>
              <w:rPr>
                <w:rFonts w:ascii="Tahoma" w:hAnsi="Tahoma" w:cs="Tahoma"/>
                <w:color w:val="000000"/>
                <w:sz w:val="22"/>
              </w:rPr>
            </w:pPr>
          </w:p>
        </w:tc>
        <w:tc>
          <w:tcPr>
            <w:tcW w:w="6030" w:type="dxa"/>
            <w:gridSpan w:val="4"/>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MAILING ADDRESS:</w:t>
            </w:r>
          </w:p>
        </w:tc>
      </w:tr>
      <w:tr w:rsidR="006725B5" w:rsidRPr="002454B3" w:rsidTr="00E2024F">
        <w:trPr>
          <w:jc w:val="center"/>
        </w:trPr>
        <w:tc>
          <w:tcPr>
            <w:tcW w:w="6750" w:type="dxa"/>
            <w:gridSpan w:val="4"/>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CITY, STATE AND ZIP</w:t>
            </w:r>
          </w:p>
          <w:p w:rsidR="006725B5" w:rsidRPr="002454B3" w:rsidRDefault="006725B5" w:rsidP="00E2024F">
            <w:pPr>
              <w:rPr>
                <w:rFonts w:ascii="Tahoma" w:hAnsi="Tahoma" w:cs="Tahoma"/>
                <w:color w:val="000000"/>
                <w:sz w:val="22"/>
              </w:rPr>
            </w:pPr>
          </w:p>
        </w:tc>
        <w:tc>
          <w:tcPr>
            <w:tcW w:w="6030" w:type="dxa"/>
            <w:gridSpan w:val="4"/>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CITY, STATE AND ZIP</w:t>
            </w:r>
          </w:p>
        </w:tc>
      </w:tr>
      <w:tr w:rsidR="006725B5" w:rsidRPr="002454B3" w:rsidTr="00E2024F">
        <w:trPr>
          <w:jc w:val="center"/>
        </w:trPr>
        <w:tc>
          <w:tcPr>
            <w:tcW w:w="6750" w:type="dxa"/>
            <w:gridSpan w:val="4"/>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PHONE #</w:t>
            </w:r>
          </w:p>
          <w:p w:rsidR="006725B5" w:rsidRPr="002454B3" w:rsidRDefault="006725B5" w:rsidP="00E2024F">
            <w:pPr>
              <w:rPr>
                <w:rFonts w:ascii="Tahoma" w:hAnsi="Tahoma" w:cs="Tahoma"/>
                <w:color w:val="000000"/>
                <w:sz w:val="22"/>
              </w:rPr>
            </w:pPr>
          </w:p>
        </w:tc>
        <w:tc>
          <w:tcPr>
            <w:tcW w:w="6030" w:type="dxa"/>
            <w:gridSpan w:val="4"/>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u w:val="single"/>
              </w:rPr>
            </w:pPr>
            <w:r w:rsidRPr="002454B3">
              <w:rPr>
                <w:rFonts w:ascii="Tahoma" w:hAnsi="Tahoma" w:cs="Tahoma"/>
                <w:color w:val="000000"/>
                <w:sz w:val="22"/>
                <w:szCs w:val="22"/>
              </w:rPr>
              <w:t>UNIT DESCRIPTION:</w:t>
            </w:r>
            <w:r w:rsidRPr="002454B3">
              <w:rPr>
                <w:rFonts w:ascii="Tahoma" w:hAnsi="Tahoma" w:cs="Tahoma"/>
                <w:color w:val="000000"/>
                <w:sz w:val="22"/>
                <w:szCs w:val="22"/>
                <w:u w:val="single"/>
              </w:rPr>
              <w:t xml:space="preserve">             </w:t>
            </w:r>
          </w:p>
          <w:p w:rsidR="006725B5" w:rsidRPr="002454B3" w:rsidRDefault="006725B5" w:rsidP="00E2024F">
            <w:pPr>
              <w:rPr>
                <w:rFonts w:ascii="Tahoma" w:hAnsi="Tahoma" w:cs="Tahoma"/>
                <w:color w:val="000000"/>
                <w:sz w:val="22"/>
              </w:rPr>
            </w:pPr>
          </w:p>
        </w:tc>
      </w:tr>
      <w:tr w:rsidR="006725B5" w:rsidRPr="002454B3" w:rsidTr="00E2024F">
        <w:trPr>
          <w:jc w:val="center"/>
        </w:trPr>
        <w:tc>
          <w:tcPr>
            <w:tcW w:w="6750" w:type="dxa"/>
            <w:gridSpan w:val="4"/>
            <w:tcBorders>
              <w:top w:val="dotted" w:sz="4" w:space="0" w:color="auto"/>
              <w:left w:val="dotted" w:sz="4" w:space="0" w:color="auto"/>
              <w:bottom w:val="dotted" w:sz="4" w:space="0" w:color="auto"/>
              <w:right w:val="dotted" w:sz="4" w:space="0" w:color="auto"/>
            </w:tcBorders>
          </w:tcPr>
          <w:p w:rsidR="006725B5" w:rsidRPr="002454B3" w:rsidRDefault="006725B5" w:rsidP="00E2024F">
            <w:pPr>
              <w:pStyle w:val="Heading2"/>
            </w:pPr>
            <w:bookmarkStart w:id="118" w:name="_Toc293394289"/>
            <w:r w:rsidRPr="002454B3">
              <w:t>SECTION II</w:t>
            </w:r>
            <w:bookmarkEnd w:id="118"/>
          </w:p>
        </w:tc>
        <w:tc>
          <w:tcPr>
            <w:tcW w:w="6030" w:type="dxa"/>
            <w:gridSpan w:val="4"/>
            <w:tcBorders>
              <w:top w:val="dotted" w:sz="4" w:space="0" w:color="auto"/>
              <w:left w:val="dotted" w:sz="4" w:space="0" w:color="auto"/>
              <w:bottom w:val="dotted" w:sz="4" w:space="0" w:color="auto"/>
              <w:right w:val="dotted" w:sz="4" w:space="0" w:color="auto"/>
            </w:tcBorders>
          </w:tcPr>
          <w:p w:rsidR="006725B5" w:rsidRPr="002454B3" w:rsidRDefault="006725B5" w:rsidP="00E2024F">
            <w:pPr>
              <w:pStyle w:val="Heading2"/>
            </w:pPr>
            <w:bookmarkStart w:id="119" w:name="_Toc293394290"/>
            <w:r w:rsidRPr="002454B3">
              <w:t>SECTION III</w:t>
            </w:r>
            <w:bookmarkEnd w:id="119"/>
          </w:p>
        </w:tc>
      </w:tr>
      <w:tr w:rsidR="006725B5" w:rsidRPr="002454B3" w:rsidTr="00E202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jc w:val="center"/>
        </w:trPr>
        <w:tc>
          <w:tcPr>
            <w:tcW w:w="6750" w:type="dxa"/>
            <w:gridSpan w:val="4"/>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VERY LOW INCOME</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HOUSEHOLD INCOME RANGE</w:t>
            </w:r>
          </w:p>
          <w:p w:rsidR="006725B5" w:rsidRPr="002454B3" w:rsidRDefault="006725B5" w:rsidP="00E2024F">
            <w:pPr>
              <w:rPr>
                <w:rFonts w:ascii="Tahoma" w:hAnsi="Tahoma" w:cs="Tahoma"/>
                <w:color w:val="000000"/>
                <w:sz w:val="22"/>
              </w:rPr>
            </w:pP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SELECT</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HOUSEHOLD </w:t>
            </w:r>
            <w:r w:rsidRPr="002454B3">
              <w:rPr>
                <w:rFonts w:ascii="Tahoma" w:hAnsi="Tahoma" w:cs="Tahoma"/>
                <w:color w:val="000000"/>
                <w:sz w:val="22"/>
                <w:szCs w:val="22"/>
              </w:rPr>
              <w:tab/>
              <w:t xml:space="preserve">               HUD SECTION 8</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SIZE</w:t>
            </w:r>
            <w:r w:rsidRPr="002454B3">
              <w:rPr>
                <w:rFonts w:ascii="Tahoma" w:hAnsi="Tahoma" w:cs="Tahoma"/>
                <w:color w:val="000000"/>
                <w:sz w:val="22"/>
                <w:szCs w:val="22"/>
              </w:rPr>
              <w:tab/>
            </w:r>
            <w:r w:rsidRPr="002454B3">
              <w:rPr>
                <w:rFonts w:ascii="Tahoma" w:hAnsi="Tahoma" w:cs="Tahoma"/>
                <w:color w:val="000000"/>
                <w:sz w:val="22"/>
                <w:szCs w:val="22"/>
              </w:rPr>
              <w:tab/>
              <w:t>VERY LOW INCOME</w:t>
            </w:r>
          </w:p>
          <w:p w:rsidR="006725B5" w:rsidRPr="002454B3" w:rsidRDefault="006725B5" w:rsidP="00E2024F">
            <w:pPr>
              <w:rPr>
                <w:rFonts w:ascii="Tahoma" w:hAnsi="Tahoma" w:cs="Tahoma"/>
                <w:color w:val="000000"/>
                <w:sz w:val="22"/>
              </w:rPr>
            </w:pP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1</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2</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3</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4</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5</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6</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7</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8</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p>
        </w:tc>
        <w:tc>
          <w:tcPr>
            <w:tcW w:w="6030" w:type="dxa"/>
            <w:gridSpan w:val="4"/>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LOW AND MODERATE INCOME</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HOUSEHOLD INCOME RANGE</w:t>
            </w:r>
          </w:p>
          <w:p w:rsidR="006725B5" w:rsidRPr="002454B3" w:rsidRDefault="006725B5" w:rsidP="00E2024F">
            <w:pPr>
              <w:rPr>
                <w:rFonts w:ascii="Tahoma" w:hAnsi="Tahoma" w:cs="Tahoma"/>
                <w:color w:val="000000"/>
                <w:sz w:val="22"/>
              </w:rPr>
            </w:pP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SELECT</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HOUSEHOLD </w:t>
            </w:r>
            <w:r w:rsidRPr="002454B3">
              <w:rPr>
                <w:rFonts w:ascii="Tahoma" w:hAnsi="Tahoma" w:cs="Tahoma"/>
                <w:bCs/>
                <w:color w:val="000000"/>
                <w:sz w:val="22"/>
                <w:szCs w:val="22"/>
              </w:rPr>
              <w:tab/>
              <w:t xml:space="preserve">              </w:t>
            </w:r>
            <w:r w:rsidRPr="002454B3">
              <w:rPr>
                <w:rFonts w:ascii="Tahoma" w:hAnsi="Tahoma" w:cs="Tahoma"/>
                <w:color w:val="000000"/>
                <w:sz w:val="22"/>
                <w:szCs w:val="22"/>
              </w:rPr>
              <w:t>HUD SECTION 8</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SIZE</w:t>
            </w:r>
            <w:r w:rsidRPr="002454B3">
              <w:rPr>
                <w:rFonts w:ascii="Tahoma" w:hAnsi="Tahoma" w:cs="Tahoma"/>
                <w:color w:val="000000"/>
                <w:sz w:val="22"/>
                <w:szCs w:val="22"/>
              </w:rPr>
              <w:tab/>
              <w:t xml:space="preserve">             LOW AND MODERATE INCOME</w:t>
            </w:r>
          </w:p>
          <w:p w:rsidR="006725B5" w:rsidRPr="002454B3" w:rsidRDefault="006725B5" w:rsidP="00E2024F">
            <w:pPr>
              <w:rPr>
                <w:rFonts w:ascii="Tahoma" w:hAnsi="Tahoma" w:cs="Tahoma"/>
                <w:color w:val="000000"/>
                <w:sz w:val="22"/>
              </w:rPr>
            </w:pP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1</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2</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3</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4</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5</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6</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7</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   8</w:t>
            </w:r>
            <w:r w:rsidRPr="002454B3">
              <w:rPr>
                <w:rFonts w:ascii="Tahoma" w:hAnsi="Tahoma" w:cs="Tahoma"/>
                <w:color w:val="000000"/>
                <w:sz w:val="22"/>
                <w:szCs w:val="22"/>
              </w:rPr>
              <w:tab/>
            </w:r>
            <w:r w:rsidRPr="002454B3">
              <w:rPr>
                <w:rFonts w:ascii="Tahoma" w:hAnsi="Tahoma" w:cs="Tahoma"/>
                <w:color w:val="000000"/>
                <w:sz w:val="22"/>
                <w:szCs w:val="22"/>
              </w:rPr>
              <w:tab/>
              <w:t>$0.00   TO $ _____________________</w:t>
            </w:r>
          </w:p>
        </w:tc>
      </w:tr>
      <w:tr w:rsidR="006725B5" w:rsidRPr="002454B3" w:rsidTr="00E202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jc w:val="center"/>
        </w:trPr>
        <w:tc>
          <w:tcPr>
            <w:tcW w:w="5400" w:type="dxa"/>
            <w:gridSpan w:val="2"/>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Is the size of the household within the proper VLI income range?  </w:t>
            </w:r>
          </w:p>
        </w:tc>
        <w:tc>
          <w:tcPr>
            <w:tcW w:w="720" w:type="dxa"/>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Yes*</w:t>
            </w:r>
          </w:p>
        </w:tc>
        <w:tc>
          <w:tcPr>
            <w:tcW w:w="630" w:type="dxa"/>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No**</w:t>
            </w:r>
          </w:p>
          <w:p w:rsidR="006725B5" w:rsidRPr="002454B3" w:rsidRDefault="006725B5" w:rsidP="00E2024F">
            <w:pPr>
              <w:rPr>
                <w:rFonts w:ascii="Tahoma" w:hAnsi="Tahoma" w:cs="Tahoma"/>
                <w:color w:val="000000"/>
                <w:sz w:val="22"/>
              </w:rPr>
            </w:pPr>
          </w:p>
        </w:tc>
        <w:tc>
          <w:tcPr>
            <w:tcW w:w="4950" w:type="dxa"/>
            <w:gridSpan w:val="2"/>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 xml:space="preserve">Is the size of the household within the proper LMI income range?    </w:t>
            </w:r>
          </w:p>
        </w:tc>
        <w:tc>
          <w:tcPr>
            <w:tcW w:w="540" w:type="dxa"/>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Yes*</w:t>
            </w:r>
          </w:p>
        </w:tc>
        <w:tc>
          <w:tcPr>
            <w:tcW w:w="540" w:type="dxa"/>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No</w:t>
            </w:r>
          </w:p>
          <w:p w:rsidR="006725B5" w:rsidRPr="002454B3" w:rsidRDefault="006725B5" w:rsidP="00E2024F">
            <w:pPr>
              <w:rPr>
                <w:rFonts w:ascii="Tahoma" w:hAnsi="Tahoma" w:cs="Tahoma"/>
                <w:color w:val="000000"/>
                <w:sz w:val="22"/>
              </w:rPr>
            </w:pPr>
          </w:p>
        </w:tc>
      </w:tr>
      <w:tr w:rsidR="006725B5" w:rsidRPr="002454B3" w:rsidTr="00E202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jc w:val="center"/>
        </w:trPr>
        <w:tc>
          <w:tcPr>
            <w:tcW w:w="6750" w:type="dxa"/>
            <w:gridSpan w:val="4"/>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*If Yes, go to Section IV.  **If No, go to Section III.</w:t>
            </w:r>
          </w:p>
        </w:tc>
        <w:tc>
          <w:tcPr>
            <w:tcW w:w="6030" w:type="dxa"/>
            <w:gridSpan w:val="4"/>
            <w:tcBorders>
              <w:top w:val="dotted" w:sz="4" w:space="0" w:color="auto"/>
              <w:left w:val="dotted" w:sz="4" w:space="0" w:color="auto"/>
              <w:bottom w:val="dotted" w:sz="4" w:space="0" w:color="auto"/>
              <w:right w:val="dotted" w:sz="4" w:space="0" w:color="auto"/>
            </w:tcBorders>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*If Yes, go to Section IV.</w:t>
            </w:r>
          </w:p>
          <w:p w:rsidR="006725B5" w:rsidRPr="002454B3" w:rsidRDefault="006725B5" w:rsidP="00E2024F">
            <w:pPr>
              <w:rPr>
                <w:rFonts w:ascii="Tahoma" w:hAnsi="Tahoma" w:cs="Tahoma"/>
                <w:color w:val="000000"/>
                <w:sz w:val="22"/>
              </w:rPr>
            </w:pPr>
          </w:p>
        </w:tc>
      </w:tr>
    </w:tbl>
    <w:p w:rsidR="006725B5" w:rsidRPr="002454B3" w:rsidRDefault="006725B5" w:rsidP="006725B5">
      <w:pPr>
        <w:pStyle w:val="Footer"/>
        <w:tabs>
          <w:tab w:val="clear" w:pos="4320"/>
          <w:tab w:val="clear" w:pos="8640"/>
        </w:tabs>
        <w:autoSpaceDE/>
        <w:autoSpaceDN/>
        <w:adjustRightInd/>
        <w:jc w:val="center"/>
        <w:rPr>
          <w:rFonts w:ascii="Tahoma" w:hAnsi="Tahoma" w:cs="Tahoma"/>
          <w:bCs/>
          <w:color w:val="000000"/>
          <w:sz w:val="22"/>
          <w:szCs w:val="22"/>
        </w:rPr>
      </w:pPr>
      <w:r w:rsidRPr="002454B3">
        <w:rPr>
          <w:rFonts w:ascii="Tahoma" w:hAnsi="Tahoma" w:cs="Tahoma"/>
          <w:color w:val="000000"/>
          <w:sz w:val="22"/>
          <w:szCs w:val="22"/>
        </w:rPr>
        <w:br w:type="page"/>
      </w:r>
      <w:r w:rsidRPr="002454B3">
        <w:rPr>
          <w:rFonts w:ascii="Tahoma" w:hAnsi="Tahoma" w:cs="Tahoma"/>
          <w:bCs/>
          <w:color w:val="000000"/>
          <w:sz w:val="22"/>
          <w:szCs w:val="22"/>
        </w:rPr>
        <w:lastRenderedPageBreak/>
        <w:t>Household Income Verification Form (Continued)</w:t>
      </w:r>
    </w:p>
    <w:p w:rsidR="006725B5" w:rsidRPr="002454B3" w:rsidRDefault="006725B5" w:rsidP="006725B5">
      <w:pPr>
        <w:jc w:val="center"/>
        <w:rPr>
          <w:rFonts w:ascii="Tahoma" w:hAnsi="Tahoma" w:cs="Tahoma"/>
          <w:bCs/>
          <w:color w:val="000000"/>
          <w:sz w:val="22"/>
          <w:szCs w:val="22"/>
        </w:rPr>
      </w:pPr>
      <w:r w:rsidRPr="002454B3">
        <w:rPr>
          <w:rFonts w:ascii="Tahoma" w:hAnsi="Tahoma" w:cs="Tahoma"/>
          <w:bCs/>
          <w:color w:val="000000"/>
          <w:sz w:val="22"/>
          <w:szCs w:val="22"/>
        </w:rPr>
        <w:t xml:space="preserve">Form 27-07 </w:t>
      </w:r>
    </w:p>
    <w:p w:rsidR="006725B5" w:rsidRPr="002454B3" w:rsidRDefault="006725B5" w:rsidP="006725B5">
      <w:pPr>
        <w:rPr>
          <w:rFonts w:ascii="Tahoma" w:hAnsi="Tahoma" w:cs="Tahoma"/>
          <w:color w:val="000000"/>
          <w:sz w:val="22"/>
          <w:szCs w:val="22"/>
        </w:rPr>
      </w:pPr>
      <w:r w:rsidRPr="002454B3">
        <w:rPr>
          <w:rFonts w:ascii="Tahoma" w:hAnsi="Tahoma" w:cs="Tahoma"/>
          <w:color w:val="000000"/>
          <w:sz w:val="22"/>
          <w:szCs w:val="22"/>
        </w:rPr>
        <w:t xml:space="preserve">                                        </w:t>
      </w:r>
    </w:p>
    <w:tbl>
      <w:tblPr>
        <w:tblW w:w="11760" w:type="dxa"/>
        <w:jc w:val="center"/>
        <w:tblInd w:w="22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tblPr>
      <w:tblGrid>
        <w:gridCol w:w="4740"/>
        <w:gridCol w:w="1620"/>
        <w:gridCol w:w="1800"/>
        <w:gridCol w:w="1800"/>
        <w:gridCol w:w="1800"/>
      </w:tblGrid>
      <w:tr w:rsidR="006725B5" w:rsidRPr="002454B3" w:rsidTr="00E2024F">
        <w:trPr>
          <w:jc w:val="center"/>
        </w:trPr>
        <w:tc>
          <w:tcPr>
            <w:tcW w:w="11760" w:type="dxa"/>
            <w:gridSpan w:val="5"/>
            <w:tcBorders>
              <w:bottom w:val="dotted" w:sz="2" w:space="0" w:color="auto"/>
            </w:tcBorders>
            <w:shd w:val="clear" w:color="auto" w:fill="auto"/>
          </w:tcPr>
          <w:p w:rsidR="006725B5" w:rsidRPr="002454B3" w:rsidRDefault="006725B5" w:rsidP="00E2024F">
            <w:pPr>
              <w:pStyle w:val="Heading2"/>
              <w:rPr>
                <w:rFonts w:eastAsia="Arial Unicode MS"/>
              </w:rPr>
            </w:pPr>
            <w:bookmarkStart w:id="120" w:name="_Toc293394291"/>
            <w:r w:rsidRPr="002454B3">
              <w:t>SECTION IV</w:t>
            </w:r>
            <w:bookmarkEnd w:id="120"/>
          </w:p>
        </w:tc>
      </w:tr>
      <w:tr w:rsidR="006725B5" w:rsidRPr="002454B3" w:rsidTr="00E2024F">
        <w:trPr>
          <w:jc w:val="center"/>
        </w:trPr>
        <w:tc>
          <w:tcPr>
            <w:tcW w:w="4740" w:type="dxa"/>
            <w:tcBorders>
              <w:bottom w:val="dotted" w:sz="2" w:space="0" w:color="auto"/>
            </w:tcBorders>
            <w:shd w:val="clear" w:color="auto" w:fill="auto"/>
          </w:tcPr>
          <w:p w:rsidR="006725B5" w:rsidRPr="002454B3" w:rsidRDefault="006725B5" w:rsidP="00E2024F">
            <w:pPr>
              <w:rPr>
                <w:rFonts w:ascii="Tahoma" w:hAnsi="Tahoma" w:cs="Tahoma"/>
                <w:color w:val="000000"/>
                <w:sz w:val="22"/>
              </w:rPr>
            </w:pPr>
            <w:r w:rsidRPr="002454B3">
              <w:rPr>
                <w:rFonts w:ascii="Tahoma" w:hAnsi="Tahoma" w:cs="Tahoma"/>
                <w:color w:val="000000"/>
                <w:sz w:val="22"/>
                <w:szCs w:val="22"/>
              </w:rPr>
              <w:t>Indicate how many people in each of the following categories reside in the household.  Some household members may need to be counted in more than one category.</w:t>
            </w:r>
          </w:p>
          <w:p w:rsidR="006725B5" w:rsidRPr="002454B3" w:rsidRDefault="006725B5" w:rsidP="00E2024F">
            <w:pPr>
              <w:jc w:val="center"/>
              <w:rPr>
                <w:rFonts w:ascii="Tahoma" w:eastAsia="Arial Unicode MS" w:hAnsi="Tahoma" w:cs="Tahoma"/>
                <w:color w:val="000000"/>
                <w:sz w:val="22"/>
              </w:rPr>
            </w:pPr>
          </w:p>
        </w:tc>
        <w:tc>
          <w:tcPr>
            <w:tcW w:w="1620" w:type="dxa"/>
            <w:tcBorders>
              <w:bottom w:val="dotted" w:sz="2" w:space="0" w:color="auto"/>
            </w:tcBorders>
            <w:shd w:val="clear" w:color="auto" w:fill="auto"/>
          </w:tcPr>
          <w:p w:rsidR="006725B5" w:rsidRPr="002454B3" w:rsidRDefault="006725B5" w:rsidP="00E2024F">
            <w:pPr>
              <w:jc w:val="center"/>
              <w:rPr>
                <w:rFonts w:ascii="Tahoma" w:hAnsi="Tahoma" w:cs="Tahoma"/>
                <w:color w:val="000000"/>
                <w:sz w:val="22"/>
              </w:rPr>
            </w:pPr>
            <w:r w:rsidRPr="002454B3">
              <w:rPr>
                <w:rFonts w:ascii="Tahoma" w:hAnsi="Tahoma" w:cs="Tahoma"/>
                <w:color w:val="000000"/>
                <w:sz w:val="22"/>
                <w:szCs w:val="22"/>
              </w:rPr>
              <w:t>Female Head of Household</w:t>
            </w:r>
          </w:p>
        </w:tc>
        <w:tc>
          <w:tcPr>
            <w:tcW w:w="1800" w:type="dxa"/>
            <w:tcBorders>
              <w:bottom w:val="dotted" w:sz="2" w:space="0" w:color="auto"/>
            </w:tcBorders>
            <w:shd w:val="clear" w:color="auto" w:fill="auto"/>
          </w:tcPr>
          <w:p w:rsidR="006725B5" w:rsidRPr="002454B3" w:rsidRDefault="006725B5" w:rsidP="00E2024F">
            <w:pPr>
              <w:jc w:val="center"/>
              <w:rPr>
                <w:rFonts w:ascii="Tahoma" w:hAnsi="Tahoma" w:cs="Tahoma"/>
                <w:color w:val="000000"/>
                <w:sz w:val="22"/>
              </w:rPr>
            </w:pPr>
            <w:r w:rsidRPr="002454B3">
              <w:rPr>
                <w:rFonts w:ascii="Tahoma" w:hAnsi="Tahoma" w:cs="Tahoma"/>
                <w:color w:val="000000"/>
                <w:sz w:val="22"/>
                <w:szCs w:val="22"/>
              </w:rPr>
              <w:t>Handicapped</w:t>
            </w:r>
          </w:p>
        </w:tc>
        <w:tc>
          <w:tcPr>
            <w:tcW w:w="3600" w:type="dxa"/>
            <w:gridSpan w:val="2"/>
            <w:shd w:val="clear" w:color="auto" w:fill="auto"/>
          </w:tcPr>
          <w:p w:rsidR="006725B5" w:rsidRPr="002454B3" w:rsidRDefault="006725B5" w:rsidP="00E2024F">
            <w:pPr>
              <w:jc w:val="center"/>
              <w:rPr>
                <w:rFonts w:ascii="Tahoma" w:eastAsia="Arial Unicode MS" w:hAnsi="Tahoma" w:cs="Tahoma"/>
                <w:color w:val="000000"/>
                <w:sz w:val="22"/>
              </w:rPr>
            </w:pPr>
            <w:r w:rsidRPr="002454B3">
              <w:rPr>
                <w:rFonts w:ascii="Tahoma" w:eastAsia="Arial Unicode MS" w:hAnsi="Tahoma" w:cs="Tahoma"/>
                <w:color w:val="000000"/>
                <w:sz w:val="22"/>
                <w:szCs w:val="22"/>
              </w:rPr>
              <w:t>Elderly (60+)</w:t>
            </w:r>
          </w:p>
        </w:tc>
      </w:tr>
      <w:tr w:rsidR="006725B5" w:rsidRPr="002454B3" w:rsidTr="00E2024F">
        <w:trPr>
          <w:jc w:val="center"/>
        </w:trPr>
        <w:tc>
          <w:tcPr>
            <w:tcW w:w="11760" w:type="dxa"/>
            <w:gridSpan w:val="5"/>
            <w:tcBorders>
              <w:bottom w:val="dotted" w:sz="2" w:space="0" w:color="auto"/>
            </w:tcBorders>
            <w:shd w:val="clear" w:color="auto" w:fill="auto"/>
          </w:tcPr>
          <w:p w:rsidR="006725B5" w:rsidRPr="002454B3" w:rsidRDefault="006725B5" w:rsidP="00E2024F">
            <w:pPr>
              <w:rPr>
                <w:rFonts w:ascii="Tahoma" w:eastAsia="Arial Unicode MS" w:hAnsi="Tahoma" w:cs="Tahoma"/>
                <w:color w:val="000000"/>
                <w:sz w:val="22"/>
              </w:rPr>
            </w:pPr>
            <w:r w:rsidRPr="002454B3">
              <w:rPr>
                <w:rFonts w:ascii="Tahoma" w:eastAsia="Arial Unicode MS" w:hAnsi="Tahoma" w:cs="Tahoma"/>
                <w:color w:val="000000"/>
                <w:sz w:val="22"/>
                <w:szCs w:val="22"/>
              </w:rPr>
              <w:t>Indicate race and ethnicity of the head of household below:</w:t>
            </w:r>
          </w:p>
          <w:p w:rsidR="006725B5" w:rsidRPr="002454B3" w:rsidRDefault="006725B5" w:rsidP="00E2024F">
            <w:pPr>
              <w:rPr>
                <w:rFonts w:ascii="Tahoma" w:eastAsia="Arial Unicode MS" w:hAnsi="Tahoma" w:cs="Tahoma"/>
                <w:color w:val="000000"/>
                <w:sz w:val="22"/>
              </w:rPr>
            </w:pPr>
          </w:p>
        </w:tc>
      </w:tr>
      <w:tr w:rsidR="006725B5" w:rsidRPr="002454B3" w:rsidTr="00E2024F">
        <w:trPr>
          <w:jc w:val="center"/>
        </w:trPr>
        <w:tc>
          <w:tcPr>
            <w:tcW w:w="4740" w:type="dxa"/>
            <w:tcBorders>
              <w:bottom w:val="dotted" w:sz="2" w:space="0" w:color="auto"/>
            </w:tcBorders>
            <w:shd w:val="clear" w:color="auto" w:fill="auto"/>
          </w:tcPr>
          <w:p w:rsidR="006725B5" w:rsidRPr="002454B3" w:rsidRDefault="006725B5" w:rsidP="00E2024F">
            <w:pPr>
              <w:jc w:val="center"/>
              <w:rPr>
                <w:rFonts w:ascii="Tahoma" w:eastAsia="Arial Unicode MS" w:hAnsi="Tahoma" w:cs="Tahoma"/>
                <w:color w:val="000000"/>
                <w:sz w:val="22"/>
              </w:rPr>
            </w:pPr>
            <w:r w:rsidRPr="002454B3">
              <w:rPr>
                <w:rFonts w:ascii="Tahoma" w:eastAsia="Arial Unicode MS" w:hAnsi="Tahoma" w:cs="Tahoma"/>
                <w:color w:val="000000"/>
                <w:sz w:val="22"/>
                <w:szCs w:val="22"/>
              </w:rPr>
              <w:t>Race</w:t>
            </w:r>
          </w:p>
        </w:tc>
        <w:tc>
          <w:tcPr>
            <w:tcW w:w="1620" w:type="dxa"/>
            <w:tcBorders>
              <w:bottom w:val="dotted" w:sz="2" w:space="0" w:color="auto"/>
            </w:tcBorders>
            <w:shd w:val="clear" w:color="auto" w:fill="auto"/>
          </w:tcPr>
          <w:p w:rsidR="006725B5" w:rsidRPr="002454B3" w:rsidRDefault="006725B5" w:rsidP="00E2024F">
            <w:pPr>
              <w:jc w:val="center"/>
              <w:rPr>
                <w:rFonts w:ascii="Tahoma" w:eastAsia="Arial Unicode MS" w:hAnsi="Tahoma" w:cs="Tahoma"/>
                <w:color w:val="000000"/>
                <w:sz w:val="22"/>
              </w:rPr>
            </w:pPr>
            <w:r w:rsidRPr="002454B3">
              <w:rPr>
                <w:rFonts w:ascii="Tahoma" w:hAnsi="Tahoma" w:cs="Tahoma"/>
                <w:color w:val="000000"/>
                <w:sz w:val="22"/>
                <w:szCs w:val="22"/>
              </w:rPr>
              <w:t>Total</w:t>
            </w:r>
          </w:p>
        </w:tc>
        <w:tc>
          <w:tcPr>
            <w:tcW w:w="1800" w:type="dxa"/>
            <w:tcBorders>
              <w:bottom w:val="dotted" w:sz="2" w:space="0" w:color="auto"/>
            </w:tcBorders>
            <w:shd w:val="clear" w:color="auto" w:fill="auto"/>
          </w:tcPr>
          <w:p w:rsidR="006725B5" w:rsidRPr="002454B3" w:rsidRDefault="006725B5" w:rsidP="00E2024F">
            <w:pPr>
              <w:jc w:val="center"/>
              <w:rPr>
                <w:rFonts w:ascii="Tahoma" w:eastAsia="Arial Unicode MS" w:hAnsi="Tahoma" w:cs="Tahoma"/>
                <w:color w:val="000000"/>
                <w:sz w:val="22"/>
              </w:rPr>
            </w:pPr>
            <w:r w:rsidRPr="002454B3">
              <w:rPr>
                <w:rFonts w:ascii="Tahoma" w:hAnsi="Tahoma" w:cs="Tahoma"/>
                <w:color w:val="000000"/>
                <w:sz w:val="22"/>
                <w:szCs w:val="22"/>
              </w:rPr>
              <w:t># of Hispanic Ethnicity</w:t>
            </w:r>
          </w:p>
        </w:tc>
        <w:tc>
          <w:tcPr>
            <w:tcW w:w="3600" w:type="dxa"/>
            <w:gridSpan w:val="2"/>
            <w:shd w:val="clear" w:color="auto" w:fill="auto"/>
          </w:tcPr>
          <w:p w:rsidR="006725B5" w:rsidRPr="002454B3" w:rsidRDefault="006725B5" w:rsidP="00E2024F">
            <w:pPr>
              <w:jc w:val="center"/>
              <w:rPr>
                <w:rFonts w:ascii="Tahoma" w:eastAsia="Arial Unicode MS" w:hAnsi="Tahoma" w:cs="Tahoma"/>
                <w:color w:val="000000"/>
                <w:sz w:val="22"/>
              </w:rPr>
            </w:pPr>
            <w:r w:rsidRPr="002454B3">
              <w:rPr>
                <w:rFonts w:ascii="Tahoma" w:eastAsia="Arial Unicode MS" w:hAnsi="Tahoma" w:cs="Tahoma"/>
                <w:color w:val="000000"/>
                <w:sz w:val="22"/>
                <w:szCs w:val="22"/>
              </w:rPr>
              <w:t>For Housing Grants Only</w:t>
            </w:r>
          </w:p>
        </w:tc>
      </w:tr>
      <w:tr w:rsidR="006725B5" w:rsidRPr="002454B3" w:rsidTr="00E2024F">
        <w:trPr>
          <w:jc w:val="center"/>
        </w:trPr>
        <w:tc>
          <w:tcPr>
            <w:tcW w:w="4740" w:type="dxa"/>
            <w:shd w:val="clear" w:color="auto" w:fill="D9D9D9"/>
          </w:tcPr>
          <w:p w:rsidR="006725B5" w:rsidRPr="002454B3" w:rsidRDefault="006725B5" w:rsidP="00E2024F">
            <w:pPr>
              <w:jc w:val="center"/>
              <w:rPr>
                <w:rFonts w:ascii="Tahoma" w:eastAsia="Arial Unicode MS" w:hAnsi="Tahoma" w:cs="Tahoma"/>
                <w:color w:val="000000"/>
                <w:sz w:val="22"/>
              </w:rPr>
            </w:pPr>
          </w:p>
        </w:tc>
        <w:tc>
          <w:tcPr>
            <w:tcW w:w="1620" w:type="dxa"/>
            <w:shd w:val="clear" w:color="auto" w:fill="D9D9D9"/>
          </w:tcPr>
          <w:p w:rsidR="006725B5" w:rsidRPr="002454B3" w:rsidRDefault="006725B5" w:rsidP="00E2024F">
            <w:pPr>
              <w:jc w:val="center"/>
              <w:rPr>
                <w:rFonts w:ascii="Tahoma" w:eastAsia="Arial Unicode MS" w:hAnsi="Tahoma" w:cs="Tahoma"/>
                <w:color w:val="000000"/>
                <w:sz w:val="22"/>
              </w:rPr>
            </w:pPr>
          </w:p>
        </w:tc>
        <w:tc>
          <w:tcPr>
            <w:tcW w:w="1800" w:type="dxa"/>
            <w:shd w:val="clear" w:color="auto" w:fill="D9D9D9"/>
          </w:tcPr>
          <w:p w:rsidR="006725B5" w:rsidRPr="002454B3" w:rsidRDefault="006725B5" w:rsidP="00E2024F">
            <w:pPr>
              <w:jc w:val="center"/>
              <w:rPr>
                <w:rFonts w:ascii="Tahoma" w:eastAsia="Arial Unicode MS" w:hAnsi="Tahoma" w:cs="Tahoma"/>
                <w:color w:val="000000"/>
                <w:sz w:val="22"/>
              </w:rPr>
            </w:pPr>
          </w:p>
        </w:tc>
        <w:tc>
          <w:tcPr>
            <w:tcW w:w="1800" w:type="dxa"/>
            <w:shd w:val="clear" w:color="auto" w:fill="auto"/>
          </w:tcPr>
          <w:p w:rsidR="006725B5" w:rsidRPr="002454B3" w:rsidRDefault="006725B5" w:rsidP="00E2024F">
            <w:pPr>
              <w:jc w:val="center"/>
              <w:rPr>
                <w:rFonts w:ascii="Tahoma" w:eastAsia="Arial Unicode MS" w:hAnsi="Tahoma" w:cs="Tahoma"/>
                <w:color w:val="000000"/>
                <w:sz w:val="22"/>
              </w:rPr>
            </w:pPr>
            <w:r w:rsidRPr="002454B3">
              <w:rPr>
                <w:rFonts w:ascii="Tahoma" w:eastAsia="Arial Unicode MS" w:hAnsi="Tahoma" w:cs="Tahoma"/>
                <w:color w:val="000000"/>
                <w:sz w:val="22"/>
                <w:szCs w:val="22"/>
              </w:rPr>
              <w:t># Units Owner  Occupied</w:t>
            </w:r>
          </w:p>
        </w:tc>
        <w:tc>
          <w:tcPr>
            <w:tcW w:w="1800" w:type="dxa"/>
            <w:shd w:val="clear" w:color="auto" w:fill="auto"/>
          </w:tcPr>
          <w:p w:rsidR="006725B5" w:rsidRPr="002454B3" w:rsidRDefault="006725B5" w:rsidP="00E2024F">
            <w:pPr>
              <w:jc w:val="center"/>
              <w:rPr>
                <w:rFonts w:ascii="Tahoma" w:eastAsia="Arial Unicode MS" w:hAnsi="Tahoma" w:cs="Tahoma"/>
                <w:color w:val="000000"/>
                <w:sz w:val="22"/>
              </w:rPr>
            </w:pPr>
            <w:r w:rsidRPr="002454B3">
              <w:rPr>
                <w:rFonts w:ascii="Tahoma" w:eastAsia="Arial Unicode MS" w:hAnsi="Tahoma" w:cs="Tahoma"/>
                <w:color w:val="000000"/>
                <w:sz w:val="22"/>
                <w:szCs w:val="22"/>
              </w:rPr>
              <w:t># Units Renter Occupied</w:t>
            </w:r>
          </w:p>
        </w:tc>
      </w:tr>
      <w:tr w:rsidR="006725B5" w:rsidRPr="002454B3" w:rsidTr="00E2024F">
        <w:trPr>
          <w:jc w:val="center"/>
        </w:trPr>
        <w:tc>
          <w:tcPr>
            <w:tcW w:w="4740" w:type="dxa"/>
            <w:shd w:val="clear" w:color="auto" w:fill="auto"/>
          </w:tcPr>
          <w:p w:rsidR="006725B5" w:rsidRPr="002454B3" w:rsidRDefault="006725B5" w:rsidP="00E2024F">
            <w:pPr>
              <w:rPr>
                <w:rFonts w:ascii="Tahoma" w:eastAsia="Arial Unicode MS" w:hAnsi="Tahoma" w:cs="Tahoma"/>
                <w:color w:val="000000"/>
                <w:sz w:val="22"/>
              </w:rPr>
            </w:pPr>
            <w:r w:rsidRPr="002454B3">
              <w:rPr>
                <w:rFonts w:ascii="Tahoma" w:eastAsia="Arial Unicode MS" w:hAnsi="Tahoma" w:cs="Tahoma"/>
                <w:color w:val="000000"/>
                <w:sz w:val="22"/>
                <w:szCs w:val="22"/>
              </w:rPr>
              <w:t>White</w:t>
            </w:r>
          </w:p>
        </w:tc>
        <w:tc>
          <w:tcPr>
            <w:tcW w:w="162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r>
      <w:tr w:rsidR="006725B5" w:rsidRPr="002454B3" w:rsidTr="00E2024F">
        <w:trPr>
          <w:jc w:val="center"/>
        </w:trPr>
        <w:tc>
          <w:tcPr>
            <w:tcW w:w="4740" w:type="dxa"/>
            <w:shd w:val="clear" w:color="auto" w:fill="auto"/>
          </w:tcPr>
          <w:p w:rsidR="006725B5" w:rsidRPr="002454B3" w:rsidRDefault="006725B5" w:rsidP="00E2024F">
            <w:pPr>
              <w:rPr>
                <w:rFonts w:ascii="Tahoma" w:eastAsia="Arial Unicode MS" w:hAnsi="Tahoma" w:cs="Tahoma"/>
                <w:color w:val="000000"/>
                <w:sz w:val="22"/>
              </w:rPr>
            </w:pPr>
            <w:r w:rsidRPr="002454B3">
              <w:rPr>
                <w:rFonts w:ascii="Tahoma" w:eastAsia="Arial Unicode MS" w:hAnsi="Tahoma" w:cs="Tahoma"/>
                <w:color w:val="000000"/>
                <w:sz w:val="22"/>
                <w:szCs w:val="22"/>
              </w:rPr>
              <w:t>Af</w:t>
            </w:r>
            <w:r w:rsidRPr="002454B3">
              <w:rPr>
                <w:rFonts w:ascii="Tahoma" w:eastAsia="Arial Unicode MS" w:hAnsi="Tahoma" w:cs="Tahoma"/>
                <w:color w:val="000000"/>
                <w:sz w:val="22"/>
                <w:szCs w:val="22"/>
              </w:rPr>
              <w:softHyphen/>
              <w:t>rican American</w:t>
            </w:r>
          </w:p>
        </w:tc>
        <w:tc>
          <w:tcPr>
            <w:tcW w:w="162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r>
      <w:tr w:rsidR="006725B5" w:rsidRPr="002454B3" w:rsidTr="00E2024F">
        <w:trPr>
          <w:jc w:val="center"/>
        </w:trPr>
        <w:tc>
          <w:tcPr>
            <w:tcW w:w="4740" w:type="dxa"/>
            <w:shd w:val="clear" w:color="auto" w:fill="auto"/>
          </w:tcPr>
          <w:p w:rsidR="006725B5" w:rsidRPr="002454B3" w:rsidRDefault="006725B5" w:rsidP="00E2024F">
            <w:pPr>
              <w:rPr>
                <w:rFonts w:ascii="Tahoma" w:eastAsia="Arial Unicode MS" w:hAnsi="Tahoma" w:cs="Tahoma"/>
                <w:color w:val="000000"/>
                <w:sz w:val="22"/>
              </w:rPr>
            </w:pPr>
            <w:r w:rsidRPr="002454B3">
              <w:rPr>
                <w:rFonts w:ascii="Tahoma" w:eastAsia="Arial Unicode MS" w:hAnsi="Tahoma" w:cs="Tahoma"/>
                <w:color w:val="000000"/>
                <w:sz w:val="22"/>
                <w:szCs w:val="22"/>
              </w:rPr>
              <w:t>Asian</w:t>
            </w:r>
          </w:p>
        </w:tc>
        <w:tc>
          <w:tcPr>
            <w:tcW w:w="162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r>
      <w:tr w:rsidR="006725B5" w:rsidRPr="002454B3" w:rsidTr="00E2024F">
        <w:trPr>
          <w:jc w:val="center"/>
        </w:trPr>
        <w:tc>
          <w:tcPr>
            <w:tcW w:w="4740" w:type="dxa"/>
            <w:shd w:val="clear" w:color="auto" w:fill="auto"/>
          </w:tcPr>
          <w:p w:rsidR="006725B5" w:rsidRPr="002454B3" w:rsidRDefault="006725B5" w:rsidP="00E2024F">
            <w:pPr>
              <w:rPr>
                <w:rFonts w:ascii="Tahoma" w:eastAsia="Arial Unicode MS" w:hAnsi="Tahoma" w:cs="Tahoma"/>
                <w:color w:val="000000"/>
                <w:sz w:val="22"/>
              </w:rPr>
            </w:pPr>
            <w:r w:rsidRPr="002454B3">
              <w:rPr>
                <w:rFonts w:ascii="Tahoma" w:eastAsia="Arial Unicode MS" w:hAnsi="Tahoma" w:cs="Tahoma"/>
                <w:color w:val="000000"/>
                <w:sz w:val="22"/>
                <w:szCs w:val="22"/>
              </w:rPr>
              <w:t>American Indian or Alas</w:t>
            </w:r>
            <w:r w:rsidRPr="002454B3">
              <w:rPr>
                <w:rFonts w:ascii="Tahoma" w:eastAsia="Arial Unicode MS" w:hAnsi="Tahoma" w:cs="Tahoma"/>
                <w:color w:val="000000"/>
                <w:sz w:val="22"/>
                <w:szCs w:val="22"/>
              </w:rPr>
              <w:softHyphen/>
              <w:t>kan Native</w:t>
            </w:r>
          </w:p>
        </w:tc>
        <w:tc>
          <w:tcPr>
            <w:tcW w:w="162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r>
      <w:tr w:rsidR="006725B5" w:rsidRPr="002454B3" w:rsidTr="00E2024F">
        <w:trPr>
          <w:jc w:val="center"/>
        </w:trPr>
        <w:tc>
          <w:tcPr>
            <w:tcW w:w="4740" w:type="dxa"/>
            <w:shd w:val="clear" w:color="auto" w:fill="auto"/>
          </w:tcPr>
          <w:p w:rsidR="006725B5" w:rsidRPr="002454B3" w:rsidRDefault="006725B5" w:rsidP="00E2024F">
            <w:pPr>
              <w:rPr>
                <w:rFonts w:ascii="Tahoma" w:eastAsia="Arial Unicode MS" w:hAnsi="Tahoma" w:cs="Tahoma"/>
                <w:color w:val="000000"/>
                <w:sz w:val="22"/>
              </w:rPr>
            </w:pPr>
            <w:r w:rsidRPr="002454B3">
              <w:rPr>
                <w:rFonts w:ascii="Tahoma" w:eastAsia="Arial Unicode MS" w:hAnsi="Tahoma" w:cs="Tahoma"/>
                <w:color w:val="000000"/>
                <w:sz w:val="22"/>
                <w:szCs w:val="22"/>
              </w:rPr>
              <w:t>Native Ha</w:t>
            </w:r>
            <w:r w:rsidRPr="002454B3">
              <w:rPr>
                <w:rFonts w:ascii="Tahoma" w:eastAsia="Arial Unicode MS" w:hAnsi="Tahoma" w:cs="Tahoma"/>
                <w:color w:val="000000"/>
                <w:sz w:val="22"/>
                <w:szCs w:val="22"/>
              </w:rPr>
              <w:softHyphen/>
              <w:t>waiian Pacific Is</w:t>
            </w:r>
            <w:r w:rsidRPr="002454B3">
              <w:rPr>
                <w:rFonts w:ascii="Tahoma" w:eastAsia="Arial Unicode MS" w:hAnsi="Tahoma" w:cs="Tahoma"/>
                <w:color w:val="000000"/>
                <w:sz w:val="22"/>
                <w:szCs w:val="22"/>
              </w:rPr>
              <w:softHyphen/>
              <w:t>lander</w:t>
            </w:r>
          </w:p>
        </w:tc>
        <w:tc>
          <w:tcPr>
            <w:tcW w:w="162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r>
      <w:tr w:rsidR="006725B5" w:rsidRPr="002454B3" w:rsidTr="00E2024F">
        <w:trPr>
          <w:jc w:val="center"/>
        </w:trPr>
        <w:tc>
          <w:tcPr>
            <w:tcW w:w="4740" w:type="dxa"/>
            <w:shd w:val="clear" w:color="auto" w:fill="auto"/>
          </w:tcPr>
          <w:p w:rsidR="006725B5" w:rsidRPr="002454B3" w:rsidRDefault="006725B5" w:rsidP="00E2024F">
            <w:pPr>
              <w:rPr>
                <w:rFonts w:ascii="Tahoma" w:eastAsia="Arial Unicode MS" w:hAnsi="Tahoma" w:cs="Tahoma"/>
                <w:color w:val="000000"/>
                <w:sz w:val="22"/>
              </w:rPr>
            </w:pPr>
            <w:r w:rsidRPr="002454B3">
              <w:rPr>
                <w:rFonts w:ascii="Tahoma" w:eastAsia="Arial Unicode MS" w:hAnsi="Tahoma" w:cs="Tahoma"/>
                <w:color w:val="000000"/>
                <w:sz w:val="22"/>
                <w:szCs w:val="22"/>
              </w:rPr>
              <w:t>American Indian or Alas</w:t>
            </w:r>
            <w:r w:rsidRPr="002454B3">
              <w:rPr>
                <w:rFonts w:ascii="Tahoma" w:eastAsia="Arial Unicode MS" w:hAnsi="Tahoma" w:cs="Tahoma"/>
                <w:color w:val="000000"/>
                <w:sz w:val="22"/>
                <w:szCs w:val="22"/>
              </w:rPr>
              <w:softHyphen/>
              <w:t>kan Native and White</w:t>
            </w:r>
          </w:p>
        </w:tc>
        <w:tc>
          <w:tcPr>
            <w:tcW w:w="162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r>
      <w:tr w:rsidR="006725B5" w:rsidRPr="002454B3" w:rsidTr="00E2024F">
        <w:trPr>
          <w:jc w:val="center"/>
        </w:trPr>
        <w:tc>
          <w:tcPr>
            <w:tcW w:w="4740" w:type="dxa"/>
            <w:shd w:val="clear" w:color="auto" w:fill="auto"/>
          </w:tcPr>
          <w:p w:rsidR="006725B5" w:rsidRPr="002454B3" w:rsidRDefault="006725B5" w:rsidP="00E2024F">
            <w:pPr>
              <w:rPr>
                <w:rFonts w:ascii="Tahoma" w:eastAsia="Arial Unicode MS" w:hAnsi="Tahoma" w:cs="Tahoma"/>
                <w:color w:val="000000"/>
                <w:sz w:val="22"/>
              </w:rPr>
            </w:pPr>
            <w:r w:rsidRPr="002454B3">
              <w:rPr>
                <w:rFonts w:ascii="Tahoma" w:eastAsia="Arial Unicode MS" w:hAnsi="Tahoma" w:cs="Tahoma"/>
                <w:color w:val="000000"/>
                <w:sz w:val="22"/>
                <w:szCs w:val="22"/>
              </w:rPr>
              <w:t>Asian and White</w:t>
            </w:r>
          </w:p>
        </w:tc>
        <w:tc>
          <w:tcPr>
            <w:tcW w:w="162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r>
      <w:tr w:rsidR="006725B5" w:rsidRPr="002454B3" w:rsidTr="00E2024F">
        <w:trPr>
          <w:jc w:val="center"/>
        </w:trPr>
        <w:tc>
          <w:tcPr>
            <w:tcW w:w="4740" w:type="dxa"/>
            <w:shd w:val="clear" w:color="auto" w:fill="auto"/>
          </w:tcPr>
          <w:p w:rsidR="006725B5" w:rsidRPr="002454B3" w:rsidRDefault="006725B5" w:rsidP="00E2024F">
            <w:pPr>
              <w:rPr>
                <w:rFonts w:ascii="Tahoma" w:eastAsia="Arial Unicode MS" w:hAnsi="Tahoma" w:cs="Tahoma"/>
                <w:color w:val="000000"/>
                <w:sz w:val="22"/>
              </w:rPr>
            </w:pPr>
            <w:r w:rsidRPr="002454B3">
              <w:rPr>
                <w:rFonts w:ascii="Tahoma" w:eastAsia="Arial Unicode MS" w:hAnsi="Tahoma" w:cs="Tahoma"/>
                <w:color w:val="000000"/>
                <w:sz w:val="22"/>
                <w:szCs w:val="22"/>
              </w:rPr>
              <w:t>Afri</w:t>
            </w:r>
            <w:r w:rsidRPr="002454B3">
              <w:rPr>
                <w:rFonts w:ascii="Tahoma" w:eastAsia="Arial Unicode MS" w:hAnsi="Tahoma" w:cs="Tahoma"/>
                <w:color w:val="000000"/>
                <w:sz w:val="22"/>
                <w:szCs w:val="22"/>
              </w:rPr>
              <w:softHyphen/>
              <w:t>can American and White</w:t>
            </w:r>
          </w:p>
        </w:tc>
        <w:tc>
          <w:tcPr>
            <w:tcW w:w="162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r>
      <w:tr w:rsidR="006725B5" w:rsidRPr="002454B3" w:rsidTr="00E2024F">
        <w:trPr>
          <w:jc w:val="center"/>
        </w:trPr>
        <w:tc>
          <w:tcPr>
            <w:tcW w:w="4740" w:type="dxa"/>
            <w:shd w:val="clear" w:color="auto" w:fill="auto"/>
          </w:tcPr>
          <w:p w:rsidR="006725B5" w:rsidRPr="002454B3" w:rsidRDefault="006725B5" w:rsidP="00E2024F">
            <w:pPr>
              <w:rPr>
                <w:rFonts w:ascii="Tahoma" w:eastAsia="Arial Unicode MS" w:hAnsi="Tahoma" w:cs="Tahoma"/>
                <w:color w:val="000000"/>
                <w:sz w:val="22"/>
              </w:rPr>
            </w:pPr>
            <w:r w:rsidRPr="002454B3">
              <w:rPr>
                <w:rFonts w:ascii="Tahoma" w:eastAsia="Arial Unicode MS" w:hAnsi="Tahoma" w:cs="Tahoma"/>
                <w:color w:val="000000"/>
                <w:sz w:val="22"/>
                <w:szCs w:val="22"/>
              </w:rPr>
              <w:t>American Indian/Alas</w:t>
            </w:r>
            <w:r w:rsidRPr="002454B3">
              <w:rPr>
                <w:rFonts w:ascii="Tahoma" w:eastAsia="Arial Unicode MS" w:hAnsi="Tahoma" w:cs="Tahoma"/>
                <w:color w:val="000000"/>
                <w:sz w:val="22"/>
                <w:szCs w:val="22"/>
              </w:rPr>
              <w:softHyphen/>
              <w:t>kan Native and Afri</w:t>
            </w:r>
            <w:r w:rsidRPr="002454B3">
              <w:rPr>
                <w:rFonts w:ascii="Tahoma" w:eastAsia="Arial Unicode MS" w:hAnsi="Tahoma" w:cs="Tahoma"/>
                <w:color w:val="000000"/>
                <w:sz w:val="22"/>
                <w:szCs w:val="22"/>
              </w:rPr>
              <w:softHyphen/>
              <w:t>can American</w:t>
            </w:r>
          </w:p>
        </w:tc>
        <w:tc>
          <w:tcPr>
            <w:tcW w:w="162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r>
      <w:tr w:rsidR="006725B5" w:rsidRPr="002454B3" w:rsidTr="00E2024F">
        <w:trPr>
          <w:jc w:val="center"/>
        </w:trPr>
        <w:tc>
          <w:tcPr>
            <w:tcW w:w="4740" w:type="dxa"/>
            <w:shd w:val="clear" w:color="auto" w:fill="auto"/>
          </w:tcPr>
          <w:p w:rsidR="006725B5" w:rsidRPr="002454B3" w:rsidRDefault="006725B5" w:rsidP="00E2024F">
            <w:pPr>
              <w:rPr>
                <w:rFonts w:ascii="Tahoma" w:eastAsia="Arial Unicode MS" w:hAnsi="Tahoma" w:cs="Tahoma"/>
                <w:color w:val="000000"/>
                <w:sz w:val="22"/>
              </w:rPr>
            </w:pPr>
            <w:r w:rsidRPr="002454B3">
              <w:rPr>
                <w:rFonts w:ascii="Tahoma" w:eastAsia="Arial Unicode MS" w:hAnsi="Tahoma" w:cs="Tahoma"/>
                <w:color w:val="000000"/>
                <w:sz w:val="22"/>
                <w:szCs w:val="22"/>
              </w:rPr>
              <w:t>Other Multi-racial</w:t>
            </w:r>
          </w:p>
        </w:tc>
        <w:tc>
          <w:tcPr>
            <w:tcW w:w="162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r>
      <w:tr w:rsidR="006725B5" w:rsidRPr="002454B3" w:rsidTr="00E2024F">
        <w:trPr>
          <w:jc w:val="center"/>
        </w:trPr>
        <w:tc>
          <w:tcPr>
            <w:tcW w:w="4740" w:type="dxa"/>
            <w:shd w:val="clear" w:color="auto" w:fill="auto"/>
          </w:tcPr>
          <w:p w:rsidR="006725B5" w:rsidRPr="002454B3" w:rsidRDefault="006725B5" w:rsidP="00E2024F">
            <w:pPr>
              <w:rPr>
                <w:rFonts w:ascii="Tahoma" w:eastAsia="Arial Unicode MS" w:hAnsi="Tahoma" w:cs="Tahoma"/>
                <w:color w:val="000000"/>
                <w:sz w:val="22"/>
              </w:rPr>
            </w:pPr>
          </w:p>
          <w:p w:rsidR="006725B5" w:rsidRPr="002454B3" w:rsidRDefault="006725B5" w:rsidP="00E2024F">
            <w:pPr>
              <w:rPr>
                <w:rFonts w:ascii="Tahoma" w:eastAsia="Arial Unicode MS" w:hAnsi="Tahoma" w:cs="Tahoma"/>
                <w:color w:val="000000"/>
                <w:sz w:val="22"/>
              </w:rPr>
            </w:pPr>
            <w:r w:rsidRPr="002454B3">
              <w:rPr>
                <w:rFonts w:ascii="Tahoma" w:eastAsia="Arial Unicode MS" w:hAnsi="Tahoma" w:cs="Tahoma"/>
                <w:color w:val="000000"/>
                <w:sz w:val="22"/>
                <w:szCs w:val="22"/>
              </w:rPr>
              <w:t>Totals</w:t>
            </w:r>
          </w:p>
        </w:tc>
        <w:tc>
          <w:tcPr>
            <w:tcW w:w="162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c>
          <w:tcPr>
            <w:tcW w:w="1800" w:type="dxa"/>
            <w:shd w:val="clear" w:color="auto" w:fill="auto"/>
          </w:tcPr>
          <w:p w:rsidR="006725B5" w:rsidRPr="002454B3" w:rsidRDefault="006725B5" w:rsidP="00E2024F">
            <w:pPr>
              <w:rPr>
                <w:rFonts w:ascii="Tahoma" w:eastAsia="Arial Unicode MS" w:hAnsi="Tahoma" w:cs="Tahoma"/>
                <w:color w:val="000000"/>
                <w:sz w:val="22"/>
              </w:rPr>
            </w:pPr>
          </w:p>
        </w:tc>
      </w:tr>
    </w:tbl>
    <w:p w:rsidR="006725B5" w:rsidRPr="002454B3" w:rsidRDefault="006725B5" w:rsidP="006725B5">
      <w:pPr>
        <w:rPr>
          <w:rFonts w:ascii="Tahoma" w:hAnsi="Tahoma" w:cs="Tahoma"/>
          <w:color w:val="000000"/>
          <w:sz w:val="22"/>
          <w:szCs w:val="22"/>
        </w:rPr>
      </w:pPr>
    </w:p>
    <w:p w:rsidR="006725B5" w:rsidRPr="002454B3" w:rsidRDefault="006725B5" w:rsidP="006725B5">
      <w:pPr>
        <w:rPr>
          <w:rFonts w:ascii="Tahoma" w:hAnsi="Tahoma" w:cs="Tahoma"/>
          <w:color w:val="000000"/>
          <w:sz w:val="22"/>
          <w:szCs w:val="22"/>
        </w:rPr>
      </w:pPr>
      <w:r w:rsidRPr="002454B3">
        <w:rPr>
          <w:rFonts w:ascii="Tahoma" w:hAnsi="Tahoma" w:cs="Tahoma"/>
          <w:color w:val="000000"/>
          <w:sz w:val="22"/>
          <w:szCs w:val="22"/>
        </w:rPr>
        <w:t>CERTIFICATION:  I, the undersigned, certify that the information stated in this form is true and accurately reflects the household composition and income data as presented to me by the occupant. Additionally, each household has been advised that they may be required to hook up to any sewer or water facilities constructed as a part of this project and of any estimated costs or monthly fees associated with such hook up.</w:t>
      </w:r>
    </w:p>
    <w:p w:rsidR="006725B5" w:rsidRPr="002454B3" w:rsidRDefault="006725B5" w:rsidP="006725B5">
      <w:pPr>
        <w:rPr>
          <w:rFonts w:ascii="Tahoma" w:hAnsi="Tahoma" w:cs="Tahoma"/>
          <w:color w:val="000000"/>
          <w:sz w:val="22"/>
          <w:szCs w:val="22"/>
        </w:rPr>
      </w:pPr>
    </w:p>
    <w:p w:rsidR="006725B5" w:rsidRPr="002454B3" w:rsidRDefault="006725B5" w:rsidP="006725B5">
      <w:pPr>
        <w:rPr>
          <w:rFonts w:ascii="Tahoma" w:hAnsi="Tahoma" w:cs="Tahoma"/>
          <w:color w:val="000000"/>
          <w:sz w:val="22"/>
          <w:szCs w:val="22"/>
        </w:rPr>
      </w:pPr>
      <w:r w:rsidRPr="002454B3">
        <w:rPr>
          <w:rFonts w:ascii="Tahoma" w:hAnsi="Tahoma" w:cs="Tahoma"/>
          <w:color w:val="000000"/>
          <w:sz w:val="22"/>
          <w:szCs w:val="22"/>
        </w:rPr>
        <w:t>INTERVIEWER: _____________________________________________________ DATE: ________________</w:t>
      </w:r>
    </w:p>
    <w:p w:rsidR="006725B5" w:rsidRPr="002454B3" w:rsidRDefault="006725B5" w:rsidP="006725B5">
      <w:pPr>
        <w:rPr>
          <w:rFonts w:ascii="Tahoma" w:hAnsi="Tahoma" w:cs="Tahoma"/>
          <w:color w:val="000000"/>
          <w:sz w:val="22"/>
          <w:szCs w:val="22"/>
        </w:rPr>
      </w:pPr>
    </w:p>
    <w:p w:rsidR="006725B5" w:rsidRPr="002454B3" w:rsidRDefault="006725B5" w:rsidP="006725B5">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Cs/>
          <w:sz w:val="22"/>
          <w:szCs w:val="22"/>
        </w:rPr>
        <w:sectPr w:rsidR="006725B5" w:rsidRPr="002454B3" w:rsidSect="00282330">
          <w:endnotePr>
            <w:numFmt w:val="decimal"/>
          </w:endnotePr>
          <w:pgSz w:w="15840" w:h="12240" w:orient="landscape" w:code="1"/>
          <w:pgMar w:top="1152" w:right="1152" w:bottom="1152" w:left="1152" w:header="0" w:footer="720" w:gutter="0"/>
          <w:cols w:space="720"/>
          <w:noEndnote/>
        </w:sectPr>
      </w:pPr>
    </w:p>
    <w:p w:rsidR="006725B5" w:rsidRPr="003C280B" w:rsidRDefault="006725B5" w:rsidP="006725B5">
      <w:pPr>
        <w:pStyle w:val="Heading1"/>
        <w:rPr>
          <w:sz w:val="18"/>
        </w:rPr>
      </w:pPr>
      <w:bookmarkStart w:id="121" w:name="_Toc293394292"/>
      <w:r w:rsidRPr="003C280B">
        <w:lastRenderedPageBreak/>
        <w:t>ATTACHMENT C</w:t>
      </w:r>
      <w:bookmarkEnd w:id="121"/>
    </w:p>
    <w:p w:rsidR="006725B5" w:rsidRPr="003C280B" w:rsidRDefault="006725B5" w:rsidP="006725B5">
      <w:pPr>
        <w:pStyle w:val="Heading1"/>
        <w:rPr>
          <w:sz w:val="18"/>
        </w:rPr>
      </w:pPr>
    </w:p>
    <w:p w:rsidR="006725B5" w:rsidRDefault="006725B5" w:rsidP="006725B5">
      <w:pPr>
        <w:pStyle w:val="Heading1"/>
      </w:pPr>
      <w:bookmarkStart w:id="122" w:name="_Toc293394293"/>
      <w:r>
        <w:t>SLUM &amp; BLIGHT for SPOT BASIS</w:t>
      </w:r>
      <w:bookmarkEnd w:id="122"/>
    </w:p>
    <w:p w:rsidR="006725B5" w:rsidRDefault="006725B5" w:rsidP="006725B5">
      <w:pPr>
        <w:jc w:val="center"/>
        <w:rPr>
          <w:rFonts w:ascii="Tahoma" w:hAnsi="Tahoma" w:cs="Tahoma"/>
          <w:b/>
          <w:szCs w:val="20"/>
        </w:rPr>
      </w:pPr>
      <w:r>
        <w:rPr>
          <w:rFonts w:ascii="Tahoma" w:hAnsi="Tahoma" w:cs="Tahoma"/>
          <w:b/>
          <w:szCs w:val="20"/>
        </w:rPr>
        <w:t>NATIONAL OBJECTIVE FORM</w:t>
      </w:r>
    </w:p>
    <w:p w:rsidR="006725B5" w:rsidRDefault="006725B5" w:rsidP="006725B5">
      <w:pPr>
        <w:jc w:val="center"/>
        <w:rPr>
          <w:rFonts w:ascii="Tahoma" w:hAnsi="Tahoma" w:cs="Tahoma"/>
          <w:b/>
          <w:szCs w:val="20"/>
        </w:rPr>
      </w:pPr>
      <w:r w:rsidRPr="000F1212">
        <w:rPr>
          <w:rFonts w:ascii="Tahoma" w:hAnsi="Tahoma" w:cs="Tahoma"/>
          <w:b/>
          <w:szCs w:val="20"/>
        </w:rPr>
        <w:t>S</w:t>
      </w:r>
      <w:r>
        <w:rPr>
          <w:rFonts w:ascii="Tahoma" w:hAnsi="Tahoma" w:cs="Tahoma"/>
          <w:b/>
          <w:szCs w:val="20"/>
        </w:rPr>
        <w:t xml:space="preserve">UPPLEMENT to DRI APPLICATION </w:t>
      </w:r>
      <w:r w:rsidRPr="000F1212">
        <w:rPr>
          <w:rFonts w:ascii="Tahoma" w:hAnsi="Tahoma" w:cs="Tahoma"/>
          <w:b/>
          <w:szCs w:val="20"/>
        </w:rPr>
        <w:t xml:space="preserve">for </w:t>
      </w:r>
      <w:r>
        <w:rPr>
          <w:rFonts w:ascii="Tahoma" w:hAnsi="Tahoma" w:cs="Tahoma"/>
          <w:b/>
          <w:szCs w:val="20"/>
        </w:rPr>
        <w:t>FUNDING</w:t>
      </w:r>
    </w:p>
    <w:p w:rsidR="006725B5" w:rsidRDefault="006725B5" w:rsidP="006725B5">
      <w:pPr>
        <w:rPr>
          <w:rFonts w:ascii="Tahoma" w:hAnsi="Tahoma" w:cs="Tahoma"/>
          <w:b/>
          <w:sz w:val="18"/>
          <w:szCs w:val="18"/>
        </w:rPr>
      </w:pPr>
    </w:p>
    <w:p w:rsidR="006725B5" w:rsidRDefault="006725B5" w:rsidP="006725B5">
      <w:pPr>
        <w:rPr>
          <w:rFonts w:ascii="Tahoma" w:hAnsi="Tahoma" w:cs="Tahoma"/>
          <w:b/>
          <w:sz w:val="18"/>
          <w:szCs w:val="18"/>
        </w:rPr>
      </w:pPr>
      <w:r>
        <w:rPr>
          <w:rFonts w:ascii="Tahoma" w:hAnsi="Tahoma" w:cs="Tahoma"/>
          <w:b/>
          <w:sz w:val="18"/>
          <w:szCs w:val="18"/>
        </w:rPr>
        <w:t>Grant Number: __________________________</w:t>
      </w:r>
      <w:r>
        <w:rPr>
          <w:rFonts w:ascii="Tahoma" w:hAnsi="Tahoma" w:cs="Tahoma"/>
          <w:b/>
          <w:sz w:val="18"/>
          <w:szCs w:val="18"/>
        </w:rPr>
        <w:tab/>
        <w:t>Recipient: ____________________________________</w:t>
      </w:r>
    </w:p>
    <w:p w:rsidR="006725B5" w:rsidRDefault="006725B5" w:rsidP="006725B5">
      <w:pPr>
        <w:rPr>
          <w:rFonts w:ascii="Tahoma" w:hAnsi="Tahoma" w:cs="Tahoma"/>
          <w:b/>
          <w:sz w:val="18"/>
          <w:szCs w:val="18"/>
        </w:rPr>
      </w:pPr>
    </w:p>
    <w:p w:rsidR="006725B5" w:rsidRDefault="006725B5" w:rsidP="006725B5">
      <w:pPr>
        <w:rPr>
          <w:rFonts w:ascii="Tahoma" w:hAnsi="Tahoma" w:cs="Tahoma"/>
          <w:b/>
          <w:sz w:val="18"/>
          <w:szCs w:val="18"/>
        </w:rPr>
      </w:pPr>
      <w:r>
        <w:rPr>
          <w:rFonts w:ascii="Tahoma" w:hAnsi="Tahoma" w:cs="Tahoma"/>
          <w:b/>
          <w:sz w:val="18"/>
          <w:szCs w:val="18"/>
        </w:rPr>
        <w:t>Service Area # and Project Name: ___________________________________________________________</w:t>
      </w:r>
    </w:p>
    <w:p w:rsidR="006725B5" w:rsidRPr="000F1212" w:rsidRDefault="006725B5" w:rsidP="006725B5">
      <w:pPr>
        <w:rPr>
          <w:rFonts w:ascii="Tahoma" w:hAnsi="Tahoma" w:cs="Tahoma"/>
          <w:b/>
          <w:szCs w:val="20"/>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4920"/>
      </w:tblGrid>
      <w:tr w:rsidR="006725B5" w:rsidRPr="008B2CEE" w:rsidTr="00E2024F">
        <w:trPr>
          <w:jc w:val="center"/>
        </w:trPr>
        <w:tc>
          <w:tcPr>
            <w:tcW w:w="10800" w:type="dxa"/>
            <w:gridSpan w:val="2"/>
          </w:tcPr>
          <w:p w:rsidR="006725B5" w:rsidRPr="008B2CEE" w:rsidRDefault="006725B5" w:rsidP="00E2024F">
            <w:pPr>
              <w:rPr>
                <w:rFonts w:ascii="Tahoma" w:hAnsi="Tahoma" w:cs="Tahoma"/>
                <w:szCs w:val="20"/>
              </w:rPr>
            </w:pPr>
            <w:r w:rsidRPr="008B2CEE">
              <w:rPr>
                <w:rFonts w:ascii="Tahoma" w:hAnsi="Tahoma" w:cs="Tahoma"/>
                <w:szCs w:val="20"/>
              </w:rPr>
              <w:t xml:space="preserve">The elimination of specific conditions of blight or deterioration on a spot basis is designed to comply with the statutory objective for CDBG funds to be used for the prevention of blight, on the premise that such action(s) serve to prevent the spread to adjacent properties or areas.  </w:t>
            </w:r>
            <w:r w:rsidRPr="008B2CEE">
              <w:rPr>
                <w:rFonts w:ascii="Tahoma" w:hAnsi="Tahoma" w:cs="Tahoma"/>
                <w:b/>
                <w:szCs w:val="20"/>
              </w:rPr>
              <w:t>See the HUD Guide to National Objectives and Eligible Activities for State CDBG Program for further information.</w:t>
            </w: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 xml:space="preserve">To comply with the national objective of </w:t>
            </w:r>
            <w:r w:rsidRPr="008B2CEE">
              <w:rPr>
                <w:rFonts w:ascii="Tahoma" w:hAnsi="Tahoma" w:cs="Tahoma"/>
                <w:b/>
                <w:szCs w:val="20"/>
              </w:rPr>
              <w:t>elimination or prevention of slum or blight on a spot basis</w:t>
            </w:r>
            <w:r w:rsidRPr="008B2CEE">
              <w:rPr>
                <w:rFonts w:ascii="Tahoma" w:hAnsi="Tahoma" w:cs="Tahoma"/>
                <w:szCs w:val="20"/>
              </w:rPr>
              <w:t>, i.e., outside a slum or blighted area, an activity must meet the following criteria:</w:t>
            </w:r>
          </w:p>
          <w:p w:rsidR="006725B5" w:rsidRPr="008B2CEE" w:rsidRDefault="006725B5" w:rsidP="00E2024F">
            <w:pPr>
              <w:widowControl/>
              <w:numPr>
                <w:ilvl w:val="1"/>
                <w:numId w:val="36"/>
              </w:numPr>
              <w:tabs>
                <w:tab w:val="clear" w:pos="1080"/>
                <w:tab w:val="num" w:pos="732"/>
              </w:tabs>
              <w:autoSpaceDE/>
              <w:autoSpaceDN/>
              <w:adjustRightInd/>
              <w:ind w:left="732"/>
              <w:rPr>
                <w:rFonts w:ascii="Tahoma" w:hAnsi="Tahoma" w:cs="Tahoma"/>
                <w:szCs w:val="20"/>
              </w:rPr>
            </w:pPr>
            <w:r w:rsidRPr="008B2CEE">
              <w:rPr>
                <w:rFonts w:ascii="Tahoma" w:hAnsi="Tahoma" w:cs="Tahoma"/>
                <w:szCs w:val="20"/>
              </w:rPr>
              <w:t>The activity must be designed to eliminate specific conditions of blight or physical decay not located in a designated slum or blighted area, and</w:t>
            </w:r>
          </w:p>
          <w:p w:rsidR="006725B5" w:rsidRPr="008B2CEE" w:rsidRDefault="006725B5" w:rsidP="00E2024F">
            <w:pPr>
              <w:widowControl/>
              <w:numPr>
                <w:ilvl w:val="1"/>
                <w:numId w:val="36"/>
              </w:numPr>
              <w:tabs>
                <w:tab w:val="clear" w:pos="1080"/>
                <w:tab w:val="num" w:pos="732"/>
              </w:tabs>
              <w:autoSpaceDE/>
              <w:autoSpaceDN/>
              <w:adjustRightInd/>
              <w:ind w:left="732"/>
              <w:rPr>
                <w:rFonts w:ascii="Tahoma" w:hAnsi="Tahoma" w:cs="Tahoma"/>
                <w:szCs w:val="20"/>
              </w:rPr>
            </w:pPr>
            <w:r w:rsidRPr="008B2CEE">
              <w:rPr>
                <w:rFonts w:ascii="Tahoma" w:hAnsi="Tahoma" w:cs="Tahoma"/>
                <w:szCs w:val="20"/>
              </w:rPr>
              <w:t>The activity must be limited to one of the following: (Check one)</w:t>
            </w:r>
          </w:p>
          <w:p w:rsidR="006725B5" w:rsidRPr="008B2CEE" w:rsidRDefault="006725B5" w:rsidP="00E2024F">
            <w:pPr>
              <w:ind w:left="1452" w:hanging="720"/>
              <w:rPr>
                <w:rFonts w:ascii="Tahoma" w:hAnsi="Tahoma" w:cs="Tahoma"/>
                <w:szCs w:val="20"/>
              </w:rPr>
            </w:pPr>
            <w:r w:rsidRPr="008B2CEE">
              <w:rPr>
                <w:rFonts w:ascii="Tahoma" w:hAnsi="Tahoma" w:cs="Tahoma"/>
                <w:szCs w:val="20"/>
              </w:rPr>
              <w:t>_____   Acquisition</w:t>
            </w:r>
          </w:p>
          <w:p w:rsidR="006725B5" w:rsidRPr="008B2CEE" w:rsidRDefault="006725B5" w:rsidP="00E2024F">
            <w:pPr>
              <w:ind w:left="1452" w:hanging="720"/>
              <w:rPr>
                <w:rFonts w:ascii="Tahoma" w:hAnsi="Tahoma" w:cs="Tahoma"/>
                <w:szCs w:val="20"/>
              </w:rPr>
            </w:pPr>
            <w:r w:rsidRPr="008B2CEE">
              <w:rPr>
                <w:rFonts w:ascii="Tahoma" w:hAnsi="Tahoma" w:cs="Tahoma"/>
                <w:szCs w:val="20"/>
              </w:rPr>
              <w:t>_____   Clearance</w:t>
            </w:r>
          </w:p>
          <w:p w:rsidR="006725B5" w:rsidRPr="008B2CEE" w:rsidRDefault="006725B5" w:rsidP="00E2024F">
            <w:pPr>
              <w:ind w:left="1452" w:hanging="720"/>
              <w:rPr>
                <w:rFonts w:ascii="Tahoma" w:hAnsi="Tahoma" w:cs="Tahoma"/>
                <w:szCs w:val="20"/>
              </w:rPr>
            </w:pPr>
            <w:r w:rsidRPr="008B2CEE">
              <w:rPr>
                <w:rFonts w:ascii="Tahoma" w:hAnsi="Tahoma" w:cs="Tahoma"/>
                <w:szCs w:val="20"/>
              </w:rPr>
              <w:t>_____   Relocation</w:t>
            </w:r>
          </w:p>
          <w:p w:rsidR="006725B5" w:rsidRPr="008B2CEE" w:rsidRDefault="006725B5" w:rsidP="00E2024F">
            <w:pPr>
              <w:ind w:left="1452" w:hanging="720"/>
              <w:rPr>
                <w:rFonts w:ascii="Tahoma" w:hAnsi="Tahoma" w:cs="Tahoma"/>
                <w:szCs w:val="20"/>
              </w:rPr>
            </w:pPr>
            <w:r w:rsidRPr="008B2CEE">
              <w:rPr>
                <w:rFonts w:ascii="Tahoma" w:hAnsi="Tahoma" w:cs="Tahoma"/>
                <w:szCs w:val="20"/>
              </w:rPr>
              <w:t>_____   Historic Preservation</w:t>
            </w:r>
          </w:p>
          <w:p w:rsidR="006725B5" w:rsidRPr="008B2CEE" w:rsidRDefault="006725B5" w:rsidP="00E2024F">
            <w:pPr>
              <w:ind w:left="1452" w:hanging="720"/>
              <w:rPr>
                <w:rFonts w:ascii="Tahoma" w:hAnsi="Tahoma" w:cs="Tahoma"/>
                <w:szCs w:val="20"/>
              </w:rPr>
            </w:pPr>
            <w:r w:rsidRPr="008B2CEE">
              <w:rPr>
                <w:rFonts w:ascii="Tahoma" w:hAnsi="Tahoma" w:cs="Tahoma"/>
                <w:szCs w:val="20"/>
              </w:rPr>
              <w:t>_____   Rehabilitation of buildings, but only to the extent necessary to eliminate specific conditions detrimental to public health and safety.</w:t>
            </w:r>
          </w:p>
        </w:tc>
      </w:tr>
      <w:tr w:rsidR="006725B5" w:rsidRPr="008B2CEE" w:rsidTr="00E2024F">
        <w:trPr>
          <w:jc w:val="center"/>
        </w:trPr>
        <w:tc>
          <w:tcPr>
            <w:tcW w:w="5880" w:type="dxa"/>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Enter the date that the need was identified:</w:t>
            </w:r>
          </w:p>
        </w:tc>
        <w:tc>
          <w:tcPr>
            <w:tcW w:w="4920" w:type="dxa"/>
          </w:tcPr>
          <w:p w:rsidR="006725B5" w:rsidRPr="008B2CEE" w:rsidRDefault="006725B5" w:rsidP="00E2024F">
            <w:pPr>
              <w:rPr>
                <w:rFonts w:ascii="Tahoma" w:hAnsi="Tahoma" w:cs="Tahoma"/>
                <w:szCs w:val="20"/>
              </w:rPr>
            </w:pPr>
          </w:p>
        </w:tc>
      </w:tr>
      <w:tr w:rsidR="006725B5" w:rsidRPr="008B2CEE" w:rsidTr="00E2024F">
        <w:trPr>
          <w:jc w:val="center"/>
        </w:trPr>
        <w:tc>
          <w:tcPr>
            <w:tcW w:w="5880" w:type="dxa"/>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Enter the name and title of the individual who made the determination that the conditions meet the slum and blight national objective:</w:t>
            </w:r>
          </w:p>
        </w:tc>
        <w:tc>
          <w:tcPr>
            <w:tcW w:w="4920" w:type="dxa"/>
          </w:tcPr>
          <w:p w:rsidR="006725B5" w:rsidRPr="008B2CEE" w:rsidRDefault="006725B5" w:rsidP="00E2024F">
            <w:pPr>
              <w:rPr>
                <w:rFonts w:ascii="Tahoma" w:hAnsi="Tahoma" w:cs="Tahoma"/>
                <w:szCs w:val="20"/>
              </w:rPr>
            </w:pP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Describe the location where the slum and blighted conditions exist (i.e., city, county, streets, service area, etc.):</w:t>
            </w:r>
          </w:p>
          <w:p w:rsidR="006725B5" w:rsidRPr="008B2CEE" w:rsidRDefault="006725B5" w:rsidP="00E2024F">
            <w:pPr>
              <w:rPr>
                <w:rFonts w:ascii="Tahoma" w:hAnsi="Tahoma" w:cs="Tahoma"/>
                <w:szCs w:val="20"/>
              </w:rPr>
            </w:pP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Describe the specific condition of blight or physical decay to be addressed:</w:t>
            </w: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Describe the timing or the development of the conditions:</w:t>
            </w: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Describe how the condition(s) poses a threat to the public’s health and safety.</w:t>
            </w: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lastRenderedPageBreak/>
              <w:t>Describe how the activity to be funded by CDBG will alleviate the slum and blight and how it will eliminate conditions that are detrimental to the public’s health and safety.</w:t>
            </w: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 xml:space="preserve">List the documentation that the local government can provide to show that the conditions being addressed fall under the slum and blight national objective (i.e., resolution of the local governing body, photographs of conditions, notice from Health Department or other agency, code enforcement documentation, etc.).  Return this form along with copies of the documentation to the Department. </w:t>
            </w: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tc>
      </w:tr>
    </w:tbl>
    <w:p w:rsidR="006725B5" w:rsidRDefault="006725B5" w:rsidP="006725B5">
      <w:pPr>
        <w:rPr>
          <w:rFonts w:ascii="Tahoma" w:hAnsi="Tahoma" w:cs="Tahoma"/>
          <w:szCs w:val="20"/>
        </w:rPr>
      </w:pPr>
      <w:r>
        <w:rPr>
          <w:rFonts w:ascii="Tahoma" w:hAnsi="Tahoma" w:cs="Tahoma"/>
          <w:szCs w:val="20"/>
        </w:rPr>
        <w:t>By signing below, I certify that the activities funded under the Slum &amp; Blight on a Spot Basis national objective meet the criteria stated above:</w:t>
      </w:r>
    </w:p>
    <w:p w:rsidR="006725B5" w:rsidRPr="00434F16" w:rsidRDefault="006725B5" w:rsidP="006725B5">
      <w:pPr>
        <w:rPr>
          <w:rFonts w:ascii="Tahoma" w:hAnsi="Tahoma" w:cs="Tahoma"/>
          <w:sz w:val="18"/>
          <w:szCs w:val="18"/>
        </w:rPr>
      </w:pPr>
    </w:p>
    <w:p w:rsidR="006725B5" w:rsidRDefault="006725B5" w:rsidP="006725B5">
      <w:pPr>
        <w:rPr>
          <w:rFonts w:ascii="Tahoma" w:hAnsi="Tahoma" w:cs="Tahoma"/>
          <w:sz w:val="18"/>
          <w:szCs w:val="18"/>
        </w:rPr>
      </w:pPr>
    </w:p>
    <w:p w:rsidR="006725B5" w:rsidRPr="00434F16" w:rsidRDefault="006725B5" w:rsidP="006725B5">
      <w:pPr>
        <w:rPr>
          <w:rFonts w:ascii="Tahoma" w:hAnsi="Tahoma" w:cs="Tahoma"/>
          <w:sz w:val="18"/>
          <w:szCs w:val="18"/>
        </w:rPr>
      </w:pPr>
    </w:p>
    <w:p w:rsidR="006725B5" w:rsidRDefault="006725B5" w:rsidP="006725B5">
      <w:pPr>
        <w:ind w:firstLine="720"/>
        <w:rPr>
          <w:rFonts w:ascii="Tahoma" w:hAnsi="Tahoma" w:cs="Tahoma"/>
          <w:sz w:val="18"/>
          <w:szCs w:val="18"/>
        </w:rPr>
      </w:pPr>
      <w:r w:rsidRPr="00434F16">
        <w:rPr>
          <w:rFonts w:ascii="Tahoma" w:hAnsi="Tahoma" w:cs="Tahoma"/>
          <w:sz w:val="18"/>
          <w:szCs w:val="18"/>
        </w:rPr>
        <w:t>_________________________________________   _________________________________________</w:t>
      </w:r>
    </w:p>
    <w:p w:rsidR="006725B5" w:rsidRDefault="006725B5" w:rsidP="006725B5">
      <w:pPr>
        <w:ind w:firstLine="720"/>
        <w:rPr>
          <w:rFonts w:ascii="Tahoma" w:hAnsi="Tahoma" w:cs="Tahoma"/>
          <w:sz w:val="18"/>
          <w:szCs w:val="18"/>
        </w:rPr>
      </w:pPr>
      <w:r w:rsidRPr="00434F16">
        <w:rPr>
          <w:rFonts w:ascii="Tahoma" w:hAnsi="Tahoma" w:cs="Tahoma"/>
          <w:sz w:val="18"/>
          <w:szCs w:val="18"/>
        </w:rPr>
        <w:t xml:space="preserve">         </w:t>
      </w:r>
      <w:r>
        <w:rPr>
          <w:rFonts w:ascii="Tahoma" w:hAnsi="Tahoma" w:cs="Tahoma"/>
          <w:sz w:val="18"/>
          <w:szCs w:val="18"/>
        </w:rPr>
        <w:t xml:space="preserve">  </w:t>
      </w:r>
      <w:r w:rsidRPr="00434F16">
        <w:rPr>
          <w:rFonts w:ascii="Tahoma" w:hAnsi="Tahoma" w:cs="Tahoma"/>
          <w:sz w:val="18"/>
          <w:szCs w:val="18"/>
        </w:rPr>
        <w:t xml:space="preserve">Signature of Chief Elected Official                 </w:t>
      </w:r>
      <w:r>
        <w:rPr>
          <w:rFonts w:ascii="Tahoma" w:hAnsi="Tahoma" w:cs="Tahoma"/>
          <w:sz w:val="18"/>
          <w:szCs w:val="18"/>
        </w:rPr>
        <w:t xml:space="preserve">                            </w:t>
      </w:r>
      <w:r w:rsidRPr="00434F16">
        <w:rPr>
          <w:rFonts w:ascii="Tahoma" w:hAnsi="Tahoma" w:cs="Tahoma"/>
          <w:sz w:val="18"/>
          <w:szCs w:val="18"/>
        </w:rPr>
        <w:t>Date</w:t>
      </w:r>
    </w:p>
    <w:p w:rsidR="006725B5" w:rsidRDefault="006725B5" w:rsidP="006725B5">
      <w:pPr>
        <w:rPr>
          <w:rFonts w:ascii="Tahoma" w:hAnsi="Tahoma" w:cs="Tahoma"/>
          <w:sz w:val="18"/>
          <w:szCs w:val="18"/>
        </w:rPr>
      </w:pPr>
    </w:p>
    <w:p w:rsidR="006725B5" w:rsidRDefault="006725B5" w:rsidP="006725B5">
      <w:pPr>
        <w:ind w:firstLine="720"/>
        <w:rPr>
          <w:rFonts w:ascii="Tahoma" w:hAnsi="Tahoma" w:cs="Tahoma"/>
          <w:sz w:val="18"/>
          <w:szCs w:val="18"/>
        </w:rPr>
      </w:pPr>
      <w:r w:rsidRPr="00434F16">
        <w:rPr>
          <w:rFonts w:ascii="Tahoma" w:hAnsi="Tahoma" w:cs="Tahoma"/>
          <w:sz w:val="18"/>
          <w:szCs w:val="18"/>
        </w:rPr>
        <w:t>_________________________________________   _________________________________________</w:t>
      </w:r>
    </w:p>
    <w:p w:rsidR="006725B5" w:rsidRDefault="006725B5" w:rsidP="006725B5">
      <w:pPr>
        <w:tabs>
          <w:tab w:val="left" w:pos="720"/>
        </w:tabs>
      </w:pPr>
      <w:r>
        <w:rPr>
          <w:rFonts w:ascii="Tahoma" w:hAnsi="Tahoma" w:cs="Tahoma"/>
          <w:sz w:val="18"/>
          <w:szCs w:val="18"/>
        </w:rPr>
        <w:tab/>
        <w:t xml:space="preserve">            Printed Name of Elected Official</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r>
      <w:r>
        <w:rPr>
          <w:rFonts w:ascii="Tahoma" w:hAnsi="Tahoma" w:cs="Tahoma"/>
          <w:sz w:val="18"/>
          <w:szCs w:val="18"/>
        </w:rPr>
        <w:tab/>
        <w:t>Title</w:t>
      </w:r>
    </w:p>
    <w:p w:rsidR="006725B5" w:rsidRDefault="006725B5" w:rsidP="006725B5">
      <w:pPr>
        <w:ind w:left="-720" w:right="-600"/>
        <w:jc w:val="center"/>
        <w:rPr>
          <w:rFonts w:ascii="Tahoma" w:hAnsi="Tahoma" w:cs="Tahoma"/>
          <w:b/>
          <w:bCs/>
          <w:szCs w:val="20"/>
        </w:rPr>
      </w:pPr>
    </w:p>
    <w:p w:rsidR="006725B5" w:rsidRDefault="006725B5" w:rsidP="006725B5">
      <w:pPr>
        <w:ind w:left="-720" w:right="-600"/>
        <w:jc w:val="center"/>
        <w:rPr>
          <w:rFonts w:ascii="Tahoma" w:hAnsi="Tahoma" w:cs="Tahoma"/>
          <w:b/>
          <w:bCs/>
          <w:szCs w:val="20"/>
        </w:rPr>
      </w:pPr>
    </w:p>
    <w:p w:rsidR="006725B5" w:rsidRPr="003C280B" w:rsidRDefault="006725B5" w:rsidP="006725B5">
      <w:pPr>
        <w:pStyle w:val="Heading1"/>
        <w:rPr>
          <w:sz w:val="18"/>
        </w:rPr>
      </w:pPr>
      <w:r>
        <w:br w:type="page"/>
      </w:r>
      <w:bookmarkStart w:id="123" w:name="_Toc293394294"/>
      <w:r w:rsidRPr="003C280B">
        <w:lastRenderedPageBreak/>
        <w:t>ATTACHMENT D</w:t>
      </w:r>
      <w:bookmarkEnd w:id="123"/>
    </w:p>
    <w:p w:rsidR="006725B5" w:rsidRPr="003C280B" w:rsidRDefault="006725B5" w:rsidP="006725B5">
      <w:pPr>
        <w:pStyle w:val="Heading1"/>
        <w:rPr>
          <w:sz w:val="18"/>
        </w:rPr>
      </w:pPr>
    </w:p>
    <w:p w:rsidR="006725B5" w:rsidRDefault="006725B5" w:rsidP="006725B5">
      <w:pPr>
        <w:pStyle w:val="Heading1"/>
      </w:pPr>
      <w:bookmarkStart w:id="124" w:name="_Toc293394295"/>
      <w:r>
        <w:t>SLUM &amp; BLIGHT</w:t>
      </w:r>
      <w:r w:rsidRPr="000F1212">
        <w:t xml:space="preserve"> </w:t>
      </w:r>
      <w:r>
        <w:t>for AREA BASIS</w:t>
      </w:r>
      <w:bookmarkEnd w:id="124"/>
    </w:p>
    <w:p w:rsidR="006725B5" w:rsidRDefault="006725B5" w:rsidP="006725B5">
      <w:pPr>
        <w:ind w:left="-720" w:right="-600"/>
        <w:jc w:val="center"/>
        <w:rPr>
          <w:rFonts w:ascii="Tahoma" w:hAnsi="Tahoma" w:cs="Tahoma"/>
          <w:b/>
          <w:szCs w:val="20"/>
        </w:rPr>
      </w:pPr>
      <w:r>
        <w:rPr>
          <w:rFonts w:ascii="Tahoma" w:hAnsi="Tahoma" w:cs="Tahoma"/>
          <w:b/>
          <w:szCs w:val="20"/>
        </w:rPr>
        <w:t>NATIONAL OBJECTIVE FORM</w:t>
      </w:r>
    </w:p>
    <w:p w:rsidR="006725B5" w:rsidRDefault="006725B5" w:rsidP="006725B5">
      <w:pPr>
        <w:ind w:left="-720" w:right="-600"/>
        <w:jc w:val="center"/>
        <w:rPr>
          <w:rFonts w:ascii="Tahoma" w:hAnsi="Tahoma" w:cs="Tahoma"/>
          <w:b/>
          <w:szCs w:val="20"/>
        </w:rPr>
      </w:pPr>
      <w:r w:rsidRPr="000F1212">
        <w:rPr>
          <w:rFonts w:ascii="Tahoma" w:hAnsi="Tahoma" w:cs="Tahoma"/>
          <w:b/>
          <w:szCs w:val="20"/>
        </w:rPr>
        <w:t>S</w:t>
      </w:r>
      <w:r>
        <w:rPr>
          <w:rFonts w:ascii="Tahoma" w:hAnsi="Tahoma" w:cs="Tahoma"/>
          <w:b/>
          <w:szCs w:val="20"/>
        </w:rPr>
        <w:t>UPPLEMENT</w:t>
      </w:r>
      <w:r w:rsidRPr="000F1212">
        <w:rPr>
          <w:rFonts w:ascii="Tahoma" w:hAnsi="Tahoma" w:cs="Tahoma"/>
          <w:b/>
          <w:szCs w:val="20"/>
        </w:rPr>
        <w:t xml:space="preserve"> to DRI </w:t>
      </w:r>
      <w:r>
        <w:rPr>
          <w:rFonts w:ascii="Tahoma" w:hAnsi="Tahoma" w:cs="Tahoma"/>
          <w:b/>
          <w:szCs w:val="20"/>
        </w:rPr>
        <w:t>APPLICATION</w:t>
      </w:r>
      <w:r w:rsidRPr="000F1212">
        <w:rPr>
          <w:rFonts w:ascii="Tahoma" w:hAnsi="Tahoma" w:cs="Tahoma"/>
          <w:b/>
          <w:szCs w:val="20"/>
        </w:rPr>
        <w:t xml:space="preserve"> for </w:t>
      </w:r>
      <w:r>
        <w:rPr>
          <w:rFonts w:ascii="Tahoma" w:hAnsi="Tahoma" w:cs="Tahoma"/>
          <w:b/>
          <w:szCs w:val="20"/>
        </w:rPr>
        <w:t>FUNDING</w:t>
      </w:r>
    </w:p>
    <w:p w:rsidR="006725B5" w:rsidRDefault="006725B5" w:rsidP="006725B5">
      <w:pPr>
        <w:ind w:left="-720" w:right="-720"/>
        <w:rPr>
          <w:rFonts w:ascii="Tahoma" w:hAnsi="Tahoma" w:cs="Tahoma"/>
          <w:b/>
          <w:sz w:val="18"/>
          <w:szCs w:val="18"/>
        </w:rPr>
      </w:pPr>
    </w:p>
    <w:p w:rsidR="006725B5" w:rsidRDefault="006725B5" w:rsidP="006725B5">
      <w:pPr>
        <w:ind w:left="-720" w:right="-720"/>
        <w:rPr>
          <w:rFonts w:ascii="Tahoma" w:hAnsi="Tahoma" w:cs="Tahoma"/>
          <w:b/>
          <w:sz w:val="18"/>
          <w:szCs w:val="18"/>
        </w:rPr>
      </w:pPr>
      <w:r>
        <w:rPr>
          <w:rFonts w:ascii="Tahoma" w:hAnsi="Tahoma" w:cs="Tahoma"/>
          <w:b/>
          <w:sz w:val="18"/>
          <w:szCs w:val="18"/>
        </w:rPr>
        <w:t>Grant Number: ____________________________________</w:t>
      </w:r>
      <w:r>
        <w:rPr>
          <w:rFonts w:ascii="Tahoma" w:hAnsi="Tahoma" w:cs="Tahoma"/>
          <w:b/>
          <w:sz w:val="18"/>
          <w:szCs w:val="18"/>
        </w:rPr>
        <w:tab/>
        <w:t>Recipient: __________________________________</w:t>
      </w:r>
    </w:p>
    <w:p w:rsidR="006725B5" w:rsidRDefault="006725B5" w:rsidP="006725B5">
      <w:pPr>
        <w:ind w:left="-720" w:right="-720"/>
        <w:rPr>
          <w:rFonts w:ascii="Tahoma" w:hAnsi="Tahoma" w:cs="Tahoma"/>
          <w:b/>
          <w:sz w:val="18"/>
          <w:szCs w:val="18"/>
        </w:rPr>
      </w:pPr>
    </w:p>
    <w:p w:rsidR="006725B5" w:rsidRDefault="006725B5" w:rsidP="006725B5">
      <w:pPr>
        <w:ind w:left="-720" w:right="-720"/>
        <w:rPr>
          <w:rFonts w:ascii="Tahoma" w:hAnsi="Tahoma" w:cs="Tahoma"/>
          <w:b/>
          <w:sz w:val="18"/>
          <w:szCs w:val="18"/>
        </w:rPr>
      </w:pPr>
      <w:r>
        <w:rPr>
          <w:rFonts w:ascii="Tahoma" w:hAnsi="Tahoma" w:cs="Tahoma"/>
          <w:b/>
          <w:sz w:val="18"/>
          <w:szCs w:val="18"/>
        </w:rPr>
        <w:t>Service Area # &amp; Project Name: ___________________________________________________________________</w:t>
      </w:r>
    </w:p>
    <w:p w:rsidR="006725B5" w:rsidRPr="000F1212" w:rsidRDefault="006725B5" w:rsidP="006725B5">
      <w:pPr>
        <w:ind w:left="-720" w:right="-600"/>
        <w:rPr>
          <w:rFonts w:ascii="Tahoma" w:hAnsi="Tahoma" w:cs="Tahoma"/>
          <w:b/>
          <w:szCs w:val="20"/>
        </w:rPr>
      </w:pPr>
    </w:p>
    <w:tbl>
      <w:tblPr>
        <w:tblW w:w="1092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4020"/>
        <w:gridCol w:w="240"/>
      </w:tblGrid>
      <w:tr w:rsidR="006725B5" w:rsidRPr="008B2CEE" w:rsidTr="00E2024F">
        <w:trPr>
          <w:jc w:val="center"/>
        </w:trPr>
        <w:tc>
          <w:tcPr>
            <w:tcW w:w="10920" w:type="dxa"/>
            <w:gridSpan w:val="3"/>
          </w:tcPr>
          <w:p w:rsidR="006725B5" w:rsidRPr="008B2CEE" w:rsidRDefault="006725B5" w:rsidP="00E2024F">
            <w:pPr>
              <w:rPr>
                <w:rFonts w:ascii="Tahoma" w:hAnsi="Tahoma" w:cs="Tahoma"/>
                <w:szCs w:val="20"/>
              </w:rPr>
            </w:pPr>
            <w:r w:rsidRPr="008B2CEE">
              <w:rPr>
                <w:rFonts w:ascii="Tahoma" w:hAnsi="Tahoma" w:cs="Tahoma"/>
                <w:szCs w:val="20"/>
              </w:rPr>
              <w:t xml:space="preserve">To qualify under the national objective of slum/blight on an </w:t>
            </w:r>
            <w:r w:rsidRPr="008B2CEE">
              <w:rPr>
                <w:rFonts w:ascii="Tahoma" w:hAnsi="Tahoma" w:cs="Tahoma"/>
                <w:b/>
                <w:szCs w:val="20"/>
                <w:u w:val="single"/>
              </w:rPr>
              <w:t>area basis</w:t>
            </w:r>
            <w:r w:rsidRPr="008B2CEE">
              <w:rPr>
                <w:rFonts w:ascii="Tahoma" w:hAnsi="Tahoma" w:cs="Tahoma"/>
                <w:szCs w:val="20"/>
              </w:rPr>
              <w:t xml:space="preserve">, an activity must meet </w:t>
            </w:r>
            <w:r w:rsidRPr="008B2CEE">
              <w:rPr>
                <w:rFonts w:ascii="Tahoma" w:hAnsi="Tahoma" w:cs="Tahoma"/>
                <w:b/>
                <w:szCs w:val="20"/>
                <w:u w:val="single"/>
              </w:rPr>
              <w:t>all</w:t>
            </w:r>
            <w:r w:rsidRPr="008B2CEE">
              <w:rPr>
                <w:rFonts w:ascii="Tahoma" w:hAnsi="Tahoma" w:cs="Tahoma"/>
                <w:szCs w:val="20"/>
              </w:rPr>
              <w:t xml:space="preserve"> of the following criteria:</w:t>
            </w:r>
          </w:p>
          <w:p w:rsidR="006725B5" w:rsidRPr="008B2CEE" w:rsidRDefault="006725B5" w:rsidP="00E2024F">
            <w:pPr>
              <w:rPr>
                <w:rFonts w:ascii="Tahoma" w:hAnsi="Tahoma" w:cs="Tahoma"/>
                <w:szCs w:val="20"/>
              </w:rPr>
            </w:pPr>
          </w:p>
          <w:p w:rsidR="006725B5" w:rsidRPr="008B2CEE" w:rsidRDefault="006725B5" w:rsidP="00E2024F">
            <w:pPr>
              <w:widowControl/>
              <w:numPr>
                <w:ilvl w:val="0"/>
                <w:numId w:val="37"/>
              </w:numPr>
              <w:autoSpaceDE/>
              <w:autoSpaceDN/>
              <w:adjustRightInd/>
              <w:rPr>
                <w:rFonts w:ascii="Tahoma" w:hAnsi="Tahoma" w:cs="Tahoma"/>
                <w:szCs w:val="20"/>
              </w:rPr>
            </w:pPr>
            <w:r w:rsidRPr="008B2CEE">
              <w:rPr>
                <w:rFonts w:ascii="Tahoma" w:hAnsi="Tahoma" w:cs="Tahoma"/>
                <w:szCs w:val="20"/>
              </w:rPr>
              <w:t>The area must be officially designated by the recipient and must meet a definition of a slum, blighted, deteriorated, or deteriorating area under state or local law.  It is not necessary to formally designate/declare the area to be blighted, but the area must meet the definition for designation.</w:t>
            </w:r>
          </w:p>
          <w:p w:rsidR="006725B5" w:rsidRPr="008B2CEE" w:rsidRDefault="006725B5" w:rsidP="00E2024F">
            <w:pPr>
              <w:ind w:left="360"/>
              <w:rPr>
                <w:rFonts w:ascii="Tahoma" w:hAnsi="Tahoma" w:cs="Tahoma"/>
                <w:szCs w:val="20"/>
              </w:rPr>
            </w:pPr>
          </w:p>
          <w:p w:rsidR="006725B5" w:rsidRPr="008B2CEE" w:rsidRDefault="006725B5" w:rsidP="00E2024F">
            <w:pPr>
              <w:widowControl/>
              <w:numPr>
                <w:ilvl w:val="0"/>
                <w:numId w:val="37"/>
              </w:numPr>
              <w:autoSpaceDE/>
              <w:autoSpaceDN/>
              <w:adjustRightInd/>
              <w:rPr>
                <w:rFonts w:ascii="Tahoma" w:hAnsi="Tahoma" w:cs="Tahoma"/>
                <w:szCs w:val="20"/>
              </w:rPr>
            </w:pPr>
            <w:r w:rsidRPr="008B2CEE">
              <w:rPr>
                <w:rFonts w:ascii="Tahoma" w:hAnsi="Tahoma" w:cs="Tahoma"/>
                <w:szCs w:val="20"/>
              </w:rPr>
              <w:t>The area must exhibit at least one of the following physical signs of blight or decay:</w:t>
            </w:r>
          </w:p>
          <w:p w:rsidR="006725B5" w:rsidRPr="008B2CEE" w:rsidRDefault="006725B5" w:rsidP="00E2024F">
            <w:pPr>
              <w:widowControl/>
              <w:numPr>
                <w:ilvl w:val="0"/>
                <w:numId w:val="38"/>
              </w:numPr>
              <w:autoSpaceDE/>
              <w:autoSpaceDN/>
              <w:adjustRightInd/>
              <w:rPr>
                <w:rFonts w:ascii="Tahoma" w:hAnsi="Tahoma" w:cs="Tahoma"/>
                <w:szCs w:val="20"/>
              </w:rPr>
            </w:pPr>
            <w:r w:rsidRPr="008B2CEE">
              <w:rPr>
                <w:rFonts w:ascii="Tahoma" w:hAnsi="Tahoma" w:cs="Tahoma"/>
                <w:szCs w:val="20"/>
              </w:rPr>
              <w:t>There must be a substantial number of deteriorated or deteriorating buildings throughout the area.  As a “safe harbor,” HUD will consider this test to have been met if either:  (1) the proportion of buildings in the area that are in such conditions is at least equal to that specified in the applicable state law for this purpose; or (2) in the case where the applicable state law does not specify the percentage of deteriorated or deteriorating buildings required to qualify the area, then at least one quarter of all of the buildings in the area must be deteriorated or deteriorating.</w:t>
            </w:r>
          </w:p>
          <w:p w:rsidR="006725B5" w:rsidRPr="008B2CEE" w:rsidRDefault="006725B5" w:rsidP="00E2024F">
            <w:pPr>
              <w:widowControl/>
              <w:numPr>
                <w:ilvl w:val="0"/>
                <w:numId w:val="38"/>
              </w:numPr>
              <w:autoSpaceDE/>
              <w:autoSpaceDN/>
              <w:adjustRightInd/>
              <w:rPr>
                <w:rFonts w:ascii="Tahoma" w:hAnsi="Tahoma" w:cs="Tahoma"/>
                <w:szCs w:val="20"/>
              </w:rPr>
            </w:pPr>
            <w:r w:rsidRPr="008B2CEE">
              <w:rPr>
                <w:rFonts w:ascii="Tahoma" w:hAnsi="Tahoma" w:cs="Tahoma"/>
                <w:szCs w:val="20"/>
              </w:rPr>
              <w:t xml:space="preserve">The public improvements throughout the area must be in a general state of deterioration.  For this purpose, it would be insufficient for only one type of public improvement, such as a sewer system, to be in a state of deterioration; rather the public improvements taken as a whole must clearly exhibit signs of deterioration.  </w:t>
            </w:r>
          </w:p>
          <w:p w:rsidR="006725B5" w:rsidRPr="008B2CEE" w:rsidRDefault="006725B5" w:rsidP="00E2024F">
            <w:pPr>
              <w:ind w:left="720"/>
              <w:rPr>
                <w:rFonts w:ascii="Tahoma" w:hAnsi="Tahoma" w:cs="Tahoma"/>
                <w:szCs w:val="20"/>
              </w:rPr>
            </w:pPr>
          </w:p>
          <w:p w:rsidR="006725B5" w:rsidRPr="008B2CEE" w:rsidRDefault="006725B5" w:rsidP="00E2024F">
            <w:pPr>
              <w:widowControl/>
              <w:numPr>
                <w:ilvl w:val="0"/>
                <w:numId w:val="37"/>
              </w:numPr>
              <w:tabs>
                <w:tab w:val="left" w:pos="357"/>
              </w:tabs>
              <w:autoSpaceDE/>
              <w:autoSpaceDN/>
              <w:adjustRightInd/>
              <w:rPr>
                <w:rFonts w:ascii="Tahoma" w:hAnsi="Tahoma" w:cs="Tahoma"/>
                <w:szCs w:val="20"/>
              </w:rPr>
            </w:pPr>
            <w:r w:rsidRPr="008B2CEE">
              <w:rPr>
                <w:rFonts w:ascii="Tahoma" w:hAnsi="Tahoma" w:cs="Tahoma"/>
                <w:szCs w:val="20"/>
              </w:rPr>
              <w:t>Documentation must be maintained by the recipient on the boundaries of the area, on the conditions that qualify the area at the time of its designation.</w:t>
            </w:r>
          </w:p>
          <w:p w:rsidR="006725B5" w:rsidRPr="008B2CEE" w:rsidRDefault="006725B5" w:rsidP="00E2024F">
            <w:pPr>
              <w:tabs>
                <w:tab w:val="left" w:pos="357"/>
              </w:tabs>
              <w:ind w:left="360"/>
              <w:rPr>
                <w:rFonts w:ascii="Tahoma" w:hAnsi="Tahoma" w:cs="Tahoma"/>
                <w:szCs w:val="20"/>
              </w:rPr>
            </w:pPr>
          </w:p>
          <w:p w:rsidR="006725B5" w:rsidRPr="008B2CEE" w:rsidRDefault="006725B5" w:rsidP="00E2024F">
            <w:pPr>
              <w:widowControl/>
              <w:numPr>
                <w:ilvl w:val="0"/>
                <w:numId w:val="37"/>
              </w:numPr>
              <w:tabs>
                <w:tab w:val="left" w:pos="357"/>
              </w:tabs>
              <w:autoSpaceDE/>
              <w:autoSpaceDN/>
              <w:adjustRightInd/>
              <w:rPr>
                <w:rFonts w:ascii="Tahoma" w:hAnsi="Tahoma" w:cs="Tahoma"/>
                <w:szCs w:val="20"/>
              </w:rPr>
            </w:pPr>
            <w:r w:rsidRPr="008B2CEE">
              <w:rPr>
                <w:rFonts w:ascii="Tahoma" w:hAnsi="Tahoma" w:cs="Tahoma"/>
                <w:szCs w:val="20"/>
              </w:rPr>
              <w:t>Activities to be assisted with CDBG funds must be limited to those that address one or more of the conditions that contributed to the deterioration of the area.  Note that this does not limit the activities to those that address the blight or decay itself, but it allows an activity to qualify if it can be shown to address a condition that is deemed to contribute to the decline of the area.</w:t>
            </w:r>
          </w:p>
          <w:p w:rsidR="006725B5" w:rsidRPr="008B2CEE" w:rsidRDefault="006725B5" w:rsidP="00E2024F">
            <w:pPr>
              <w:tabs>
                <w:tab w:val="left" w:pos="357"/>
              </w:tabs>
              <w:ind w:left="360"/>
              <w:rPr>
                <w:rFonts w:ascii="Tahoma" w:hAnsi="Tahoma" w:cs="Tahoma"/>
                <w:szCs w:val="20"/>
              </w:rPr>
            </w:pPr>
          </w:p>
          <w:p w:rsidR="006725B5" w:rsidRPr="008B2CEE" w:rsidRDefault="006725B5" w:rsidP="00E2024F">
            <w:pPr>
              <w:rPr>
                <w:rFonts w:ascii="Tahoma" w:hAnsi="Tahoma" w:cs="Tahoma"/>
                <w:szCs w:val="20"/>
              </w:rPr>
            </w:pPr>
            <w:r w:rsidRPr="008B2CEE">
              <w:rPr>
                <w:rFonts w:ascii="Tahoma" w:hAnsi="Tahoma" w:cs="Tahoma"/>
                <w:szCs w:val="20"/>
              </w:rPr>
              <w:t xml:space="preserve">Where the assisted activity is rehabilitation of residential structures, two additional criteria must be met:  </w:t>
            </w:r>
          </w:p>
          <w:p w:rsidR="006725B5" w:rsidRPr="008B2CEE" w:rsidRDefault="006725B5" w:rsidP="00E2024F">
            <w:pPr>
              <w:widowControl/>
              <w:numPr>
                <w:ilvl w:val="0"/>
                <w:numId w:val="39"/>
              </w:numPr>
              <w:autoSpaceDE/>
              <w:autoSpaceDN/>
              <w:adjustRightInd/>
              <w:rPr>
                <w:rFonts w:ascii="Tahoma" w:hAnsi="Tahoma" w:cs="Tahoma"/>
                <w:szCs w:val="20"/>
              </w:rPr>
            </w:pPr>
            <w:r w:rsidRPr="008B2CEE">
              <w:rPr>
                <w:rFonts w:ascii="Tahoma" w:hAnsi="Tahoma" w:cs="Tahoma"/>
                <w:szCs w:val="20"/>
              </w:rPr>
              <w:t>Each building must be considered substandard under local definition.</w:t>
            </w:r>
          </w:p>
          <w:p w:rsidR="006725B5" w:rsidRPr="008B2CEE" w:rsidRDefault="006725B5" w:rsidP="00E2024F">
            <w:pPr>
              <w:widowControl/>
              <w:numPr>
                <w:ilvl w:val="0"/>
                <w:numId w:val="39"/>
              </w:numPr>
              <w:autoSpaceDE/>
              <w:autoSpaceDN/>
              <w:adjustRightInd/>
              <w:rPr>
                <w:rFonts w:ascii="Tahoma" w:hAnsi="Tahoma" w:cs="Tahoma"/>
                <w:szCs w:val="20"/>
              </w:rPr>
            </w:pPr>
            <w:r w:rsidRPr="008B2CEE">
              <w:rPr>
                <w:rFonts w:ascii="Tahoma" w:hAnsi="Tahoma" w:cs="Tahoma"/>
                <w:szCs w:val="20"/>
              </w:rPr>
              <w:t>Grant recipients must have developed minimum building quality standards for this purpose.</w:t>
            </w:r>
          </w:p>
          <w:p w:rsidR="006725B5" w:rsidRPr="008B2CEE" w:rsidRDefault="006725B5" w:rsidP="00E2024F">
            <w:pPr>
              <w:widowControl/>
              <w:numPr>
                <w:ilvl w:val="0"/>
                <w:numId w:val="39"/>
              </w:numPr>
              <w:autoSpaceDE/>
              <w:autoSpaceDN/>
              <w:adjustRightInd/>
              <w:rPr>
                <w:rFonts w:ascii="Tahoma" w:hAnsi="Tahoma" w:cs="Tahoma"/>
                <w:szCs w:val="20"/>
              </w:rPr>
            </w:pPr>
            <w:r w:rsidRPr="008B2CEE">
              <w:rPr>
                <w:rFonts w:ascii="Tahoma" w:hAnsi="Tahoma" w:cs="Tahoma"/>
                <w:szCs w:val="20"/>
              </w:rPr>
              <w:t>All deficiencies making the building substandard must be corrected before less critical work on the building may be undertaken.</w:t>
            </w:r>
          </w:p>
          <w:p w:rsidR="006725B5" w:rsidRPr="008B2CEE" w:rsidRDefault="006725B5" w:rsidP="00E2024F">
            <w:pPr>
              <w:ind w:left="360"/>
              <w:rPr>
                <w:rFonts w:ascii="Tahoma" w:hAnsi="Tahoma" w:cs="Tahoma"/>
                <w:szCs w:val="20"/>
              </w:rPr>
            </w:pPr>
          </w:p>
          <w:p w:rsidR="006725B5" w:rsidRPr="008B2CEE" w:rsidRDefault="006725B5" w:rsidP="00E2024F">
            <w:pPr>
              <w:rPr>
                <w:rFonts w:ascii="Tahoma" w:hAnsi="Tahoma" w:cs="Tahoma"/>
                <w:szCs w:val="20"/>
              </w:rPr>
            </w:pPr>
            <w:r w:rsidRPr="008B2CEE">
              <w:rPr>
                <w:rFonts w:ascii="Tahoma" w:hAnsi="Tahoma" w:cs="Tahoma"/>
                <w:b/>
                <w:szCs w:val="20"/>
              </w:rPr>
              <w:t>See the HUD Guide to National Objectives and Eligible Activities for State CDBG Program for further information.</w:t>
            </w:r>
          </w:p>
        </w:tc>
      </w:tr>
      <w:tr w:rsidR="006725B5" w:rsidRPr="008B2CEE" w:rsidTr="00E2024F">
        <w:trPr>
          <w:jc w:val="center"/>
        </w:trPr>
        <w:tc>
          <w:tcPr>
            <w:tcW w:w="10920" w:type="dxa"/>
            <w:gridSpan w:val="3"/>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 xml:space="preserve">Typical activities designed to address </w:t>
            </w:r>
            <w:r w:rsidRPr="008B2CEE">
              <w:rPr>
                <w:rFonts w:ascii="Tahoma" w:hAnsi="Tahoma" w:cs="Tahoma"/>
                <w:b/>
                <w:szCs w:val="20"/>
              </w:rPr>
              <w:t xml:space="preserve">slum or blight on an area basis </w:t>
            </w:r>
            <w:r w:rsidRPr="008B2CEE">
              <w:rPr>
                <w:rFonts w:ascii="Tahoma" w:hAnsi="Tahoma" w:cs="Tahoma"/>
                <w:szCs w:val="20"/>
              </w:rPr>
              <w:t>include: (Check One)</w:t>
            </w:r>
          </w:p>
          <w:p w:rsidR="006725B5" w:rsidRPr="008B2CEE" w:rsidRDefault="006725B5" w:rsidP="00E2024F">
            <w:pPr>
              <w:ind w:left="972" w:hanging="480"/>
              <w:rPr>
                <w:rFonts w:ascii="Tahoma" w:hAnsi="Tahoma" w:cs="Tahoma"/>
                <w:szCs w:val="20"/>
              </w:rPr>
            </w:pPr>
            <w:r w:rsidRPr="008B2CEE">
              <w:rPr>
                <w:rFonts w:ascii="Tahoma" w:hAnsi="Tahoma" w:cs="Tahoma"/>
                <w:szCs w:val="20"/>
              </w:rPr>
              <w:t>_____ Acquisition and clearance of blighted properties;</w:t>
            </w:r>
          </w:p>
          <w:p w:rsidR="006725B5" w:rsidRPr="008B2CEE" w:rsidRDefault="006725B5" w:rsidP="00E2024F">
            <w:pPr>
              <w:ind w:left="972" w:hanging="480"/>
              <w:rPr>
                <w:rFonts w:ascii="Tahoma" w:hAnsi="Tahoma" w:cs="Tahoma"/>
                <w:szCs w:val="20"/>
              </w:rPr>
            </w:pPr>
            <w:r w:rsidRPr="008B2CEE">
              <w:rPr>
                <w:rFonts w:ascii="Tahoma" w:hAnsi="Tahoma" w:cs="Tahoma"/>
                <w:szCs w:val="20"/>
              </w:rPr>
              <w:t>_____ Renovation and reuse of abandoned, historic buildings;</w:t>
            </w:r>
          </w:p>
          <w:p w:rsidR="006725B5" w:rsidRPr="008B2CEE" w:rsidRDefault="006725B5" w:rsidP="00E2024F">
            <w:pPr>
              <w:ind w:left="972" w:hanging="480"/>
              <w:rPr>
                <w:rFonts w:ascii="Tahoma" w:hAnsi="Tahoma" w:cs="Tahoma"/>
                <w:szCs w:val="20"/>
              </w:rPr>
            </w:pPr>
            <w:r w:rsidRPr="008B2CEE">
              <w:rPr>
                <w:rFonts w:ascii="Tahoma" w:hAnsi="Tahoma" w:cs="Tahoma"/>
                <w:szCs w:val="20"/>
              </w:rPr>
              <w:t>_____ Commercial revitalization through façade improvements;</w:t>
            </w:r>
          </w:p>
          <w:p w:rsidR="006725B5" w:rsidRPr="008B2CEE" w:rsidRDefault="006725B5" w:rsidP="00E2024F">
            <w:pPr>
              <w:ind w:left="972" w:hanging="480"/>
              <w:rPr>
                <w:rFonts w:ascii="Tahoma" w:hAnsi="Tahoma" w:cs="Tahoma"/>
                <w:szCs w:val="20"/>
              </w:rPr>
            </w:pPr>
            <w:r w:rsidRPr="008B2CEE">
              <w:rPr>
                <w:rFonts w:ascii="Tahoma" w:hAnsi="Tahoma" w:cs="Tahoma"/>
                <w:szCs w:val="20"/>
              </w:rPr>
              <w:t>_____ Removal of environmental contamination on a property to enable it to be redeveloped for a specific use; or</w:t>
            </w:r>
          </w:p>
          <w:p w:rsidR="006725B5" w:rsidRPr="008B2CEE" w:rsidRDefault="006725B5" w:rsidP="00E2024F">
            <w:pPr>
              <w:ind w:left="1092" w:hanging="600"/>
              <w:rPr>
                <w:rFonts w:ascii="Tahoma" w:hAnsi="Tahoma" w:cs="Tahoma"/>
                <w:szCs w:val="20"/>
              </w:rPr>
            </w:pPr>
            <w:r w:rsidRPr="008B2CEE">
              <w:rPr>
                <w:rFonts w:ascii="Tahoma" w:hAnsi="Tahoma" w:cs="Tahoma"/>
                <w:szCs w:val="20"/>
              </w:rPr>
              <w:t>_____ Rehabilitation of buildings, but only to the extent necessary to eliminate specific conditions detrimental to public health and safety.</w:t>
            </w:r>
          </w:p>
        </w:tc>
      </w:tr>
      <w:tr w:rsidR="006725B5" w:rsidRPr="008B2CEE" w:rsidTr="00E2024F">
        <w:trPr>
          <w:jc w:val="center"/>
        </w:trPr>
        <w:tc>
          <w:tcPr>
            <w:tcW w:w="10920" w:type="dxa"/>
            <w:gridSpan w:val="3"/>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Records that must be maintained by the recipient, copies of which must be submitted to the Department, include:</w:t>
            </w:r>
          </w:p>
          <w:p w:rsidR="006725B5" w:rsidRPr="008B2CEE" w:rsidRDefault="006725B5" w:rsidP="00E2024F">
            <w:pPr>
              <w:widowControl/>
              <w:numPr>
                <w:ilvl w:val="0"/>
                <w:numId w:val="40"/>
              </w:numPr>
              <w:autoSpaceDE/>
              <w:autoSpaceDN/>
              <w:adjustRightInd/>
              <w:rPr>
                <w:rFonts w:ascii="Tahoma" w:hAnsi="Tahoma" w:cs="Tahoma"/>
                <w:szCs w:val="20"/>
              </w:rPr>
            </w:pPr>
            <w:r w:rsidRPr="008B2CEE">
              <w:rPr>
                <w:rFonts w:ascii="Tahoma" w:hAnsi="Tahoma" w:cs="Tahoma"/>
                <w:szCs w:val="20"/>
              </w:rPr>
              <w:t>The boundaries of the service area;</w:t>
            </w:r>
          </w:p>
          <w:p w:rsidR="006725B5" w:rsidRPr="008B2CEE" w:rsidRDefault="006725B5" w:rsidP="00E2024F">
            <w:pPr>
              <w:widowControl/>
              <w:numPr>
                <w:ilvl w:val="0"/>
                <w:numId w:val="40"/>
              </w:numPr>
              <w:autoSpaceDE/>
              <w:autoSpaceDN/>
              <w:adjustRightInd/>
              <w:rPr>
                <w:rFonts w:ascii="Tahoma" w:hAnsi="Tahoma" w:cs="Tahoma"/>
                <w:szCs w:val="20"/>
              </w:rPr>
            </w:pPr>
            <w:r w:rsidRPr="008B2CEE">
              <w:rPr>
                <w:rFonts w:ascii="Tahoma" w:hAnsi="Tahoma" w:cs="Tahoma"/>
                <w:szCs w:val="20"/>
              </w:rPr>
              <w:t>A description of the conditions that qualified the area at the time of its designation in sufficient detail to demonstrate how the area met the criteria for designation;</w:t>
            </w:r>
          </w:p>
          <w:p w:rsidR="006725B5" w:rsidRPr="008B2CEE" w:rsidRDefault="006725B5" w:rsidP="00E2024F">
            <w:pPr>
              <w:widowControl/>
              <w:numPr>
                <w:ilvl w:val="0"/>
                <w:numId w:val="40"/>
              </w:numPr>
              <w:autoSpaceDE/>
              <w:autoSpaceDN/>
              <w:adjustRightInd/>
              <w:rPr>
                <w:rFonts w:ascii="Tahoma" w:hAnsi="Tahoma" w:cs="Tahoma"/>
                <w:szCs w:val="20"/>
              </w:rPr>
            </w:pPr>
            <w:r w:rsidRPr="008B2CEE">
              <w:rPr>
                <w:rFonts w:ascii="Tahoma" w:hAnsi="Tahoma" w:cs="Tahoma"/>
                <w:szCs w:val="20"/>
              </w:rPr>
              <w:lastRenderedPageBreak/>
              <w:t>A description of the activity showing how it addresses a condition that led to the decline of the area.  Each residential rehabilitation activity must also be supported by documentation that shows:</w:t>
            </w:r>
          </w:p>
          <w:p w:rsidR="006725B5" w:rsidRPr="008B2CEE" w:rsidRDefault="006725B5" w:rsidP="00E2024F">
            <w:pPr>
              <w:widowControl/>
              <w:numPr>
                <w:ilvl w:val="1"/>
                <w:numId w:val="40"/>
              </w:numPr>
              <w:autoSpaceDE/>
              <w:autoSpaceDN/>
              <w:adjustRightInd/>
              <w:rPr>
                <w:rFonts w:ascii="Tahoma" w:hAnsi="Tahoma" w:cs="Tahoma"/>
                <w:szCs w:val="20"/>
              </w:rPr>
            </w:pPr>
            <w:r w:rsidRPr="008B2CEE">
              <w:rPr>
                <w:rFonts w:ascii="Tahoma" w:hAnsi="Tahoma" w:cs="Tahoma"/>
                <w:szCs w:val="20"/>
              </w:rPr>
              <w:t>How the building qualifies under the grant recipient’s definition of “substandard,” and</w:t>
            </w:r>
          </w:p>
          <w:p w:rsidR="006725B5" w:rsidRPr="008B2CEE" w:rsidRDefault="006725B5" w:rsidP="00E2024F">
            <w:pPr>
              <w:widowControl/>
              <w:numPr>
                <w:ilvl w:val="1"/>
                <w:numId w:val="40"/>
              </w:numPr>
              <w:autoSpaceDE/>
              <w:autoSpaceDN/>
              <w:adjustRightInd/>
              <w:rPr>
                <w:rFonts w:ascii="Tahoma" w:hAnsi="Tahoma" w:cs="Tahoma"/>
                <w:szCs w:val="20"/>
              </w:rPr>
            </w:pPr>
            <w:r w:rsidRPr="008B2CEE">
              <w:rPr>
                <w:rFonts w:ascii="Tahoma" w:hAnsi="Tahoma" w:cs="Tahoma"/>
                <w:szCs w:val="20"/>
              </w:rPr>
              <w:t>As applicable, information showing that any deficiencies making the building substandard were eliminated prior to less critical work being done.</w:t>
            </w:r>
          </w:p>
        </w:tc>
      </w:tr>
      <w:tr w:rsidR="006725B5" w:rsidRPr="008B2CEE" w:rsidTr="00E2024F">
        <w:trPr>
          <w:jc w:val="center"/>
        </w:trPr>
        <w:tc>
          <w:tcPr>
            <w:tcW w:w="10920" w:type="dxa"/>
            <w:gridSpan w:val="3"/>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lastRenderedPageBreak/>
              <w:t>Check yes if the specific conditions being address are located within a slum or blighted area:  _____Yes _____ No</w:t>
            </w:r>
          </w:p>
          <w:p w:rsidR="006725B5" w:rsidRPr="008B2CEE" w:rsidRDefault="006725B5" w:rsidP="00E2024F">
            <w:pPr>
              <w:rPr>
                <w:rFonts w:ascii="Tahoma" w:hAnsi="Tahoma" w:cs="Tahoma"/>
                <w:szCs w:val="20"/>
              </w:rPr>
            </w:pPr>
            <w:r w:rsidRPr="008B2CEE">
              <w:rPr>
                <w:rFonts w:ascii="Tahoma" w:hAnsi="Tahoma" w:cs="Tahoma"/>
                <w:szCs w:val="20"/>
              </w:rPr>
              <w:t xml:space="preserve">      (If No is checked, the conditions being addressed are not located in a designated slum or blighted area.)</w:t>
            </w:r>
          </w:p>
        </w:tc>
      </w:tr>
      <w:tr w:rsidR="006725B5" w:rsidRPr="008B2CEE" w:rsidTr="00E2024F">
        <w:trPr>
          <w:jc w:val="center"/>
        </w:trPr>
        <w:tc>
          <w:tcPr>
            <w:tcW w:w="6660" w:type="dxa"/>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Enter the date that the need was identified:</w:t>
            </w:r>
          </w:p>
        </w:tc>
        <w:tc>
          <w:tcPr>
            <w:tcW w:w="4260" w:type="dxa"/>
            <w:gridSpan w:val="2"/>
          </w:tcPr>
          <w:p w:rsidR="006725B5" w:rsidRPr="008B2CEE" w:rsidRDefault="006725B5" w:rsidP="00E2024F">
            <w:pPr>
              <w:rPr>
                <w:rFonts w:ascii="Tahoma" w:hAnsi="Tahoma" w:cs="Tahoma"/>
                <w:szCs w:val="20"/>
              </w:rPr>
            </w:pPr>
          </w:p>
        </w:tc>
      </w:tr>
      <w:tr w:rsidR="006725B5" w:rsidRPr="008B2CEE" w:rsidTr="00E2024F">
        <w:trPr>
          <w:jc w:val="center"/>
        </w:trPr>
        <w:tc>
          <w:tcPr>
            <w:tcW w:w="6660" w:type="dxa"/>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Enter the name and title of the individual who made the determination that the conditions met the slum and blight national objective:</w:t>
            </w:r>
          </w:p>
        </w:tc>
        <w:tc>
          <w:tcPr>
            <w:tcW w:w="4260" w:type="dxa"/>
            <w:gridSpan w:val="2"/>
          </w:tcPr>
          <w:p w:rsidR="006725B5" w:rsidRPr="008B2CEE" w:rsidRDefault="006725B5" w:rsidP="00E2024F">
            <w:pPr>
              <w:rPr>
                <w:rFonts w:ascii="Tahoma" w:hAnsi="Tahoma" w:cs="Tahoma"/>
                <w:szCs w:val="20"/>
              </w:rPr>
            </w:pPr>
          </w:p>
        </w:tc>
      </w:tr>
      <w:tr w:rsidR="006725B5" w:rsidRPr="008B2CEE" w:rsidTr="00E2024F">
        <w:trPr>
          <w:jc w:val="center"/>
        </w:trPr>
        <w:tc>
          <w:tcPr>
            <w:tcW w:w="10920" w:type="dxa"/>
            <w:gridSpan w:val="3"/>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Describe the location where the slum and blighted conditions existed (i.e., city, county, streets, service area, etc.):</w:t>
            </w: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tc>
      </w:tr>
      <w:tr w:rsidR="006725B5" w:rsidRPr="008B2CEE" w:rsidTr="00E2024F">
        <w:trPr>
          <w:jc w:val="center"/>
        </w:trPr>
        <w:tc>
          <w:tcPr>
            <w:tcW w:w="10920" w:type="dxa"/>
            <w:gridSpan w:val="3"/>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Describe the specific condition of blight or physical decay to be addressed:</w:t>
            </w: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tc>
      </w:tr>
      <w:tr w:rsidR="006725B5" w:rsidRPr="008B2CEE" w:rsidTr="00E2024F">
        <w:trPr>
          <w:jc w:val="center"/>
        </w:trPr>
        <w:tc>
          <w:tcPr>
            <w:tcW w:w="10920" w:type="dxa"/>
            <w:gridSpan w:val="3"/>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Describe the timing or the development of the conditions:</w:t>
            </w: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tc>
      </w:tr>
      <w:tr w:rsidR="006725B5" w:rsidRPr="008B2CEE" w:rsidTr="00E2024F">
        <w:trPr>
          <w:jc w:val="center"/>
        </w:trPr>
        <w:tc>
          <w:tcPr>
            <w:tcW w:w="10920" w:type="dxa"/>
            <w:gridSpan w:val="3"/>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Describe how the condition(s) poses a threat to the public’s health and safety.</w:t>
            </w: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tc>
      </w:tr>
      <w:tr w:rsidR="006725B5" w:rsidRPr="008B2CEE" w:rsidTr="00E2024F">
        <w:trPr>
          <w:gridAfter w:val="1"/>
          <w:wAfter w:w="240" w:type="dxa"/>
          <w:jc w:val="center"/>
        </w:trPr>
        <w:tc>
          <w:tcPr>
            <w:tcW w:w="10680" w:type="dxa"/>
            <w:gridSpan w:val="2"/>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lastRenderedPageBreak/>
              <w:t>Describe how the activity to be funded by CDBG will alleviate the slum and blight and how it will eliminate conditions that are detrimental to the public’s health and safety.</w:t>
            </w: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tc>
      </w:tr>
      <w:tr w:rsidR="006725B5" w:rsidRPr="008B2CEE" w:rsidTr="00E2024F">
        <w:trPr>
          <w:gridAfter w:val="1"/>
          <w:wAfter w:w="240" w:type="dxa"/>
          <w:jc w:val="center"/>
        </w:trPr>
        <w:tc>
          <w:tcPr>
            <w:tcW w:w="10680" w:type="dxa"/>
            <w:gridSpan w:val="2"/>
          </w:tcPr>
          <w:p w:rsidR="006725B5" w:rsidRPr="008B2CEE" w:rsidRDefault="006725B5" w:rsidP="00E2024F">
            <w:pPr>
              <w:widowControl/>
              <w:numPr>
                <w:ilvl w:val="0"/>
                <w:numId w:val="36"/>
              </w:numPr>
              <w:autoSpaceDE/>
              <w:autoSpaceDN/>
              <w:adjustRightInd/>
              <w:rPr>
                <w:rFonts w:ascii="Tahoma" w:hAnsi="Tahoma" w:cs="Tahoma"/>
                <w:szCs w:val="20"/>
              </w:rPr>
            </w:pPr>
            <w:r w:rsidRPr="008B2CEE">
              <w:rPr>
                <w:rFonts w:ascii="Tahoma" w:hAnsi="Tahoma" w:cs="Tahoma"/>
                <w:szCs w:val="20"/>
              </w:rPr>
              <w:t xml:space="preserve">List the documentation that the local government can provide to show that the conditions being addressed fall under the slum and blight national objective (i.e., resolution of the local governing body, photographs of conditions, notice from Health Department or other agency, code enforcement documentation, etc.).  Return this form along with copies of the documentation to the Department. </w:t>
            </w: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p w:rsidR="006725B5" w:rsidRPr="008B2CEE" w:rsidRDefault="006725B5" w:rsidP="00E2024F">
            <w:pPr>
              <w:rPr>
                <w:rFonts w:ascii="Tahoma" w:hAnsi="Tahoma" w:cs="Tahoma"/>
                <w:szCs w:val="20"/>
              </w:rPr>
            </w:pPr>
          </w:p>
        </w:tc>
      </w:tr>
    </w:tbl>
    <w:p w:rsidR="006725B5" w:rsidRDefault="006725B5" w:rsidP="006725B5">
      <w:pPr>
        <w:ind w:right="-720"/>
        <w:rPr>
          <w:rFonts w:ascii="Tahoma" w:hAnsi="Tahoma" w:cs="Tahoma"/>
          <w:szCs w:val="20"/>
        </w:rPr>
      </w:pPr>
      <w:r>
        <w:rPr>
          <w:rFonts w:ascii="Tahoma" w:hAnsi="Tahoma" w:cs="Tahoma"/>
          <w:szCs w:val="20"/>
        </w:rPr>
        <w:t>By signing below, I certify that the activities funded under the Slum &amp; Blight on an Area Basis national objective meet the criteria stated above:</w:t>
      </w:r>
    </w:p>
    <w:p w:rsidR="006725B5" w:rsidRDefault="006725B5" w:rsidP="006725B5">
      <w:pPr>
        <w:ind w:left="-720" w:right="-720"/>
        <w:rPr>
          <w:rFonts w:ascii="Tahoma" w:hAnsi="Tahoma" w:cs="Tahoma"/>
          <w:szCs w:val="20"/>
        </w:rPr>
      </w:pPr>
    </w:p>
    <w:p w:rsidR="006725B5" w:rsidRPr="00434F16" w:rsidRDefault="006725B5" w:rsidP="006725B5">
      <w:pPr>
        <w:tabs>
          <w:tab w:val="left" w:pos="720"/>
        </w:tabs>
        <w:rPr>
          <w:rFonts w:ascii="Tahoma" w:hAnsi="Tahoma" w:cs="Tahoma"/>
          <w:sz w:val="18"/>
          <w:szCs w:val="18"/>
        </w:rPr>
      </w:pPr>
    </w:p>
    <w:p w:rsidR="006725B5" w:rsidRDefault="006725B5" w:rsidP="006725B5">
      <w:pPr>
        <w:ind w:left="432"/>
        <w:rPr>
          <w:rFonts w:ascii="Tahoma" w:hAnsi="Tahoma" w:cs="Tahoma"/>
          <w:sz w:val="18"/>
          <w:szCs w:val="18"/>
        </w:rPr>
      </w:pPr>
      <w:r w:rsidRPr="00434F16">
        <w:rPr>
          <w:rFonts w:ascii="Tahoma" w:hAnsi="Tahoma" w:cs="Tahoma"/>
          <w:sz w:val="18"/>
          <w:szCs w:val="18"/>
        </w:rPr>
        <w:t>_________________________________________   _________________________________________</w:t>
      </w:r>
    </w:p>
    <w:p w:rsidR="006725B5" w:rsidRDefault="006725B5" w:rsidP="006725B5">
      <w:pPr>
        <w:ind w:left="432"/>
        <w:rPr>
          <w:rFonts w:ascii="Tahoma" w:hAnsi="Tahoma" w:cs="Tahoma"/>
          <w:sz w:val="18"/>
          <w:szCs w:val="18"/>
        </w:rPr>
      </w:pPr>
      <w:r w:rsidRPr="00434F16">
        <w:rPr>
          <w:rFonts w:ascii="Tahoma" w:hAnsi="Tahoma" w:cs="Tahoma"/>
          <w:sz w:val="18"/>
          <w:szCs w:val="18"/>
        </w:rPr>
        <w:t xml:space="preserve">         </w:t>
      </w:r>
      <w:r>
        <w:rPr>
          <w:rFonts w:ascii="Tahoma" w:hAnsi="Tahoma" w:cs="Tahoma"/>
          <w:sz w:val="18"/>
          <w:szCs w:val="18"/>
        </w:rPr>
        <w:t xml:space="preserve">  </w:t>
      </w:r>
      <w:r w:rsidRPr="00434F16">
        <w:rPr>
          <w:rFonts w:ascii="Tahoma" w:hAnsi="Tahoma" w:cs="Tahoma"/>
          <w:sz w:val="18"/>
          <w:szCs w:val="18"/>
        </w:rPr>
        <w:t>Signature of Chief Elected Official                                                 Date</w:t>
      </w:r>
    </w:p>
    <w:p w:rsidR="006725B5" w:rsidRDefault="006725B5" w:rsidP="006725B5">
      <w:pPr>
        <w:ind w:left="432"/>
        <w:rPr>
          <w:rFonts w:ascii="Tahoma" w:hAnsi="Tahoma" w:cs="Tahoma"/>
          <w:sz w:val="18"/>
          <w:szCs w:val="18"/>
        </w:rPr>
      </w:pPr>
    </w:p>
    <w:p w:rsidR="006725B5" w:rsidRDefault="006725B5" w:rsidP="006725B5">
      <w:pPr>
        <w:ind w:left="432"/>
        <w:rPr>
          <w:rFonts w:ascii="Tahoma" w:hAnsi="Tahoma" w:cs="Tahoma"/>
          <w:sz w:val="18"/>
          <w:szCs w:val="18"/>
        </w:rPr>
      </w:pPr>
      <w:r w:rsidRPr="00434F16">
        <w:rPr>
          <w:rFonts w:ascii="Tahoma" w:hAnsi="Tahoma" w:cs="Tahoma"/>
          <w:sz w:val="18"/>
          <w:szCs w:val="18"/>
        </w:rPr>
        <w:t>_________________________________________   _________________________________________</w:t>
      </w:r>
    </w:p>
    <w:p w:rsidR="006725B5" w:rsidRDefault="006725B5" w:rsidP="006725B5">
      <w:pPr>
        <w:tabs>
          <w:tab w:val="left" w:pos="0"/>
        </w:tabs>
        <w:ind w:left="432"/>
      </w:pPr>
      <w:r>
        <w:rPr>
          <w:rFonts w:ascii="Tahoma" w:hAnsi="Tahoma" w:cs="Tahoma"/>
          <w:sz w:val="18"/>
          <w:szCs w:val="18"/>
        </w:rPr>
        <w:t xml:space="preserve">            Printed Name of Elected Official</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Title</w:t>
      </w:r>
    </w:p>
    <w:p w:rsidR="006725B5" w:rsidRDefault="006725B5" w:rsidP="006725B5">
      <w:pPr>
        <w:ind w:right="-720"/>
        <w:rPr>
          <w:rFonts w:ascii="Tahoma" w:hAnsi="Tahoma" w:cs="Tahoma"/>
          <w:sz w:val="18"/>
          <w:szCs w:val="20"/>
        </w:rPr>
      </w:pPr>
    </w:p>
    <w:p w:rsidR="006725B5" w:rsidRDefault="006725B5" w:rsidP="006725B5">
      <w:pPr>
        <w:ind w:right="-720"/>
        <w:rPr>
          <w:rFonts w:ascii="Tahoma" w:hAnsi="Tahoma" w:cs="Tahoma"/>
          <w:sz w:val="18"/>
          <w:szCs w:val="20"/>
        </w:rPr>
      </w:pPr>
    </w:p>
    <w:p w:rsidR="006725B5" w:rsidRPr="003C280B" w:rsidRDefault="006725B5" w:rsidP="006725B5">
      <w:pPr>
        <w:pStyle w:val="Heading1"/>
        <w:rPr>
          <w:sz w:val="18"/>
        </w:rPr>
      </w:pPr>
      <w:r>
        <w:br w:type="page"/>
      </w:r>
      <w:bookmarkStart w:id="125" w:name="_Toc293394296"/>
      <w:r w:rsidRPr="003C280B">
        <w:lastRenderedPageBreak/>
        <w:t xml:space="preserve">ATTACHMENT </w:t>
      </w:r>
      <w:r>
        <w:t>E</w:t>
      </w:r>
      <w:bookmarkEnd w:id="125"/>
    </w:p>
    <w:p w:rsidR="006725B5" w:rsidRPr="003C280B" w:rsidRDefault="006725B5" w:rsidP="006725B5">
      <w:pPr>
        <w:pStyle w:val="Heading1"/>
        <w:rPr>
          <w:sz w:val="18"/>
        </w:rPr>
      </w:pPr>
    </w:p>
    <w:p w:rsidR="006725B5" w:rsidRDefault="006725B5" w:rsidP="006725B5">
      <w:pPr>
        <w:pStyle w:val="Heading1"/>
        <w:rPr>
          <w:sz w:val="18"/>
          <w:szCs w:val="18"/>
        </w:rPr>
      </w:pPr>
      <w:bookmarkStart w:id="126" w:name="_Toc293394297"/>
      <w:r>
        <w:rPr>
          <w:sz w:val="18"/>
          <w:szCs w:val="18"/>
        </w:rPr>
        <w:t>URGENT NEED</w:t>
      </w:r>
      <w:bookmarkEnd w:id="126"/>
    </w:p>
    <w:p w:rsidR="006725B5" w:rsidRPr="00801EAE" w:rsidRDefault="006725B5" w:rsidP="006725B5">
      <w:pPr>
        <w:pStyle w:val="Heading1"/>
        <w:rPr>
          <w:sz w:val="18"/>
          <w:szCs w:val="18"/>
        </w:rPr>
      </w:pPr>
      <w:bookmarkStart w:id="127" w:name="_Toc293394298"/>
      <w:r>
        <w:rPr>
          <w:sz w:val="18"/>
          <w:szCs w:val="18"/>
        </w:rPr>
        <w:t>NATIONAL OBJECTIVE FORM</w:t>
      </w:r>
      <w:bookmarkEnd w:id="127"/>
    </w:p>
    <w:p w:rsidR="006725B5" w:rsidRDefault="006725B5" w:rsidP="006725B5">
      <w:pPr>
        <w:ind w:left="-720" w:right="-720"/>
        <w:jc w:val="center"/>
        <w:rPr>
          <w:rFonts w:ascii="Tahoma" w:hAnsi="Tahoma" w:cs="Tahoma"/>
          <w:b/>
          <w:sz w:val="18"/>
          <w:szCs w:val="18"/>
        </w:rPr>
      </w:pPr>
      <w:r w:rsidRPr="00801EAE">
        <w:rPr>
          <w:rFonts w:ascii="Tahoma" w:hAnsi="Tahoma" w:cs="Tahoma"/>
          <w:b/>
          <w:sz w:val="18"/>
          <w:szCs w:val="18"/>
        </w:rPr>
        <w:t>S</w:t>
      </w:r>
      <w:r>
        <w:rPr>
          <w:rFonts w:ascii="Tahoma" w:hAnsi="Tahoma" w:cs="Tahoma"/>
          <w:b/>
          <w:sz w:val="18"/>
          <w:szCs w:val="18"/>
        </w:rPr>
        <w:t xml:space="preserve">UPPLEMENT </w:t>
      </w:r>
      <w:r w:rsidRPr="00801EAE">
        <w:rPr>
          <w:rFonts w:ascii="Tahoma" w:hAnsi="Tahoma" w:cs="Tahoma"/>
          <w:b/>
          <w:sz w:val="18"/>
          <w:szCs w:val="18"/>
        </w:rPr>
        <w:t xml:space="preserve">to DRI </w:t>
      </w:r>
      <w:r>
        <w:rPr>
          <w:rFonts w:ascii="Tahoma" w:hAnsi="Tahoma" w:cs="Tahoma"/>
          <w:b/>
          <w:sz w:val="18"/>
          <w:szCs w:val="18"/>
        </w:rPr>
        <w:t xml:space="preserve">APPLICATION </w:t>
      </w:r>
      <w:r w:rsidRPr="00801EAE">
        <w:rPr>
          <w:rFonts w:ascii="Tahoma" w:hAnsi="Tahoma" w:cs="Tahoma"/>
          <w:b/>
          <w:sz w:val="18"/>
          <w:szCs w:val="18"/>
        </w:rPr>
        <w:t xml:space="preserve">for </w:t>
      </w:r>
      <w:r>
        <w:rPr>
          <w:rFonts w:ascii="Tahoma" w:hAnsi="Tahoma" w:cs="Tahoma"/>
          <w:b/>
          <w:sz w:val="18"/>
          <w:szCs w:val="18"/>
        </w:rPr>
        <w:t>FUNDING</w:t>
      </w:r>
    </w:p>
    <w:p w:rsidR="006725B5" w:rsidRDefault="006725B5" w:rsidP="006725B5">
      <w:pPr>
        <w:ind w:left="-720" w:right="-720"/>
        <w:rPr>
          <w:rFonts w:ascii="Tahoma" w:hAnsi="Tahoma" w:cs="Tahoma"/>
          <w:b/>
          <w:sz w:val="18"/>
          <w:szCs w:val="18"/>
        </w:rPr>
      </w:pPr>
    </w:p>
    <w:p w:rsidR="006725B5" w:rsidRDefault="006725B5" w:rsidP="006725B5">
      <w:pPr>
        <w:ind w:right="-720"/>
        <w:rPr>
          <w:rFonts w:ascii="Tahoma" w:hAnsi="Tahoma" w:cs="Tahoma"/>
          <w:b/>
          <w:sz w:val="18"/>
          <w:szCs w:val="18"/>
        </w:rPr>
      </w:pPr>
      <w:r>
        <w:rPr>
          <w:rFonts w:ascii="Tahoma" w:hAnsi="Tahoma" w:cs="Tahoma"/>
          <w:b/>
          <w:sz w:val="18"/>
          <w:szCs w:val="18"/>
        </w:rPr>
        <w:t>Grant Number: __________________________</w:t>
      </w:r>
      <w:r>
        <w:rPr>
          <w:rFonts w:ascii="Tahoma" w:hAnsi="Tahoma" w:cs="Tahoma"/>
          <w:b/>
          <w:sz w:val="18"/>
          <w:szCs w:val="18"/>
        </w:rPr>
        <w:tab/>
        <w:t>Recipient: ________________________ _____________</w:t>
      </w:r>
    </w:p>
    <w:p w:rsidR="006725B5" w:rsidRDefault="006725B5" w:rsidP="006725B5">
      <w:pPr>
        <w:ind w:right="-720"/>
        <w:rPr>
          <w:rFonts w:ascii="Tahoma" w:hAnsi="Tahoma" w:cs="Tahoma"/>
          <w:b/>
          <w:sz w:val="18"/>
          <w:szCs w:val="18"/>
        </w:rPr>
      </w:pPr>
    </w:p>
    <w:p w:rsidR="006725B5" w:rsidRDefault="006725B5" w:rsidP="006725B5">
      <w:pPr>
        <w:ind w:right="-720"/>
        <w:rPr>
          <w:rFonts w:ascii="Tahoma" w:hAnsi="Tahoma" w:cs="Tahoma"/>
          <w:b/>
          <w:sz w:val="18"/>
          <w:szCs w:val="18"/>
        </w:rPr>
      </w:pPr>
      <w:r>
        <w:rPr>
          <w:rFonts w:ascii="Tahoma" w:hAnsi="Tahoma" w:cs="Tahoma"/>
          <w:b/>
          <w:sz w:val="18"/>
          <w:szCs w:val="18"/>
        </w:rPr>
        <w:t>Service Area # &amp; Project Name: ______________________________________________________________</w:t>
      </w:r>
    </w:p>
    <w:p w:rsidR="006725B5" w:rsidRPr="00434F16" w:rsidRDefault="006725B5" w:rsidP="006725B5">
      <w:pPr>
        <w:ind w:left="-720" w:right="-720"/>
        <w:rPr>
          <w:rFonts w:ascii="Tahoma" w:hAnsi="Tahoma" w:cs="Tahoma"/>
          <w:b/>
          <w:sz w:val="18"/>
          <w:szCs w:val="18"/>
        </w:rPr>
      </w:pPr>
    </w:p>
    <w:tbl>
      <w:tblPr>
        <w:tblW w:w="108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gridCol w:w="5520"/>
      </w:tblGrid>
      <w:tr w:rsidR="006725B5" w:rsidRPr="008B2CEE" w:rsidTr="00E2024F">
        <w:trPr>
          <w:jc w:val="center"/>
        </w:trPr>
        <w:tc>
          <w:tcPr>
            <w:tcW w:w="10800" w:type="dxa"/>
            <w:gridSpan w:val="2"/>
          </w:tcPr>
          <w:p w:rsidR="006725B5" w:rsidRPr="008B2CEE" w:rsidRDefault="006725B5" w:rsidP="00E2024F">
            <w:pPr>
              <w:rPr>
                <w:rFonts w:ascii="Tahoma" w:hAnsi="Tahoma" w:cs="Tahoma"/>
                <w:sz w:val="18"/>
                <w:szCs w:val="18"/>
              </w:rPr>
            </w:pPr>
            <w:r w:rsidRPr="008B2CEE">
              <w:rPr>
                <w:rFonts w:ascii="Tahoma" w:hAnsi="Tahoma" w:cs="Tahoma"/>
                <w:sz w:val="18"/>
                <w:szCs w:val="18"/>
              </w:rPr>
              <w:t xml:space="preserve">To comply with the national objective of meeting community development needs having a particular urgency, an activity must be designed to alleviate existing conditions which the local government certifies and state determines (1) pose a serious and immediate threat to the health or welfare of the community, (2) of recent origin or recently became urgent, (3) the grant recipient is unable to finance the activity on its own, and (4) other sources of funding are not available to carry out the activity.  A condition will generally be considered to be of recent origin if it developed or became critical within 18 months preceding the grant recipient’s certification (refer to 24 CFR 570.483(d)).  </w:t>
            </w:r>
            <w:r w:rsidRPr="008B2CEE">
              <w:rPr>
                <w:rFonts w:ascii="Tahoma" w:hAnsi="Tahoma" w:cs="Tahoma"/>
                <w:b/>
                <w:sz w:val="18"/>
                <w:szCs w:val="18"/>
              </w:rPr>
              <w:t>See the HUD Guide to National Objectives and Eligible Activities for State CDBG Program for further information.</w:t>
            </w: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 w:val="18"/>
                <w:szCs w:val="18"/>
              </w:rPr>
            </w:pPr>
            <w:r w:rsidRPr="008B2CEE">
              <w:rPr>
                <w:rFonts w:ascii="Tahoma" w:hAnsi="Tahoma" w:cs="Tahoma"/>
                <w:sz w:val="18"/>
                <w:szCs w:val="18"/>
              </w:rPr>
              <w:t>The local government must certify and provide documentation that the activity to be conducted under the urgent need national objective meets all of the following:</w:t>
            </w:r>
          </w:p>
        </w:tc>
      </w:tr>
      <w:tr w:rsidR="006725B5" w:rsidRPr="008B2CEE" w:rsidTr="00E2024F">
        <w:trPr>
          <w:jc w:val="center"/>
        </w:trPr>
        <w:tc>
          <w:tcPr>
            <w:tcW w:w="10800" w:type="dxa"/>
            <w:gridSpan w:val="2"/>
          </w:tcPr>
          <w:p w:rsidR="006725B5" w:rsidRPr="008B2CEE" w:rsidRDefault="006725B5" w:rsidP="00E2024F">
            <w:pPr>
              <w:widowControl/>
              <w:numPr>
                <w:ilvl w:val="1"/>
                <w:numId w:val="36"/>
              </w:numPr>
              <w:autoSpaceDE/>
              <w:autoSpaceDN/>
              <w:adjustRightInd/>
              <w:rPr>
                <w:rFonts w:ascii="Tahoma" w:hAnsi="Tahoma" w:cs="Tahoma"/>
                <w:sz w:val="18"/>
                <w:szCs w:val="18"/>
              </w:rPr>
            </w:pPr>
            <w:r w:rsidRPr="008B2CEE">
              <w:rPr>
                <w:rFonts w:ascii="Tahoma" w:hAnsi="Tahoma" w:cs="Tahoma"/>
                <w:sz w:val="18"/>
                <w:szCs w:val="18"/>
              </w:rPr>
              <w:t>Poses a serious and immediate threat to the health or welfare of the community.</w:t>
            </w:r>
          </w:p>
        </w:tc>
      </w:tr>
      <w:tr w:rsidR="006725B5" w:rsidRPr="008B2CEE" w:rsidTr="00E2024F">
        <w:trPr>
          <w:jc w:val="center"/>
        </w:trPr>
        <w:tc>
          <w:tcPr>
            <w:tcW w:w="10800" w:type="dxa"/>
            <w:gridSpan w:val="2"/>
          </w:tcPr>
          <w:p w:rsidR="006725B5" w:rsidRPr="008B2CEE" w:rsidRDefault="006725B5" w:rsidP="00E2024F">
            <w:pPr>
              <w:widowControl/>
              <w:numPr>
                <w:ilvl w:val="1"/>
                <w:numId w:val="36"/>
              </w:numPr>
              <w:autoSpaceDE/>
              <w:autoSpaceDN/>
              <w:adjustRightInd/>
              <w:rPr>
                <w:rFonts w:ascii="Tahoma" w:hAnsi="Tahoma" w:cs="Tahoma"/>
                <w:sz w:val="18"/>
                <w:szCs w:val="18"/>
              </w:rPr>
            </w:pPr>
            <w:r w:rsidRPr="008B2CEE">
              <w:rPr>
                <w:rFonts w:ascii="Tahoma" w:hAnsi="Tahoma" w:cs="Tahoma"/>
                <w:sz w:val="18"/>
                <w:szCs w:val="18"/>
              </w:rPr>
              <w:t>Is of recent origin or recently became urgent (i.e., local government must have identified it as an urgent need during or immediately following the disaster).</w:t>
            </w:r>
          </w:p>
        </w:tc>
      </w:tr>
      <w:tr w:rsidR="006725B5" w:rsidRPr="008B2CEE" w:rsidTr="00E2024F">
        <w:trPr>
          <w:jc w:val="center"/>
        </w:trPr>
        <w:tc>
          <w:tcPr>
            <w:tcW w:w="10800" w:type="dxa"/>
            <w:gridSpan w:val="2"/>
          </w:tcPr>
          <w:p w:rsidR="006725B5" w:rsidRPr="008B2CEE" w:rsidRDefault="006725B5" w:rsidP="00E2024F">
            <w:pPr>
              <w:widowControl/>
              <w:numPr>
                <w:ilvl w:val="1"/>
                <w:numId w:val="36"/>
              </w:numPr>
              <w:autoSpaceDE/>
              <w:autoSpaceDN/>
              <w:adjustRightInd/>
              <w:rPr>
                <w:rFonts w:ascii="Tahoma" w:hAnsi="Tahoma" w:cs="Tahoma"/>
                <w:sz w:val="18"/>
                <w:szCs w:val="18"/>
              </w:rPr>
            </w:pPr>
            <w:r w:rsidRPr="008B2CEE">
              <w:rPr>
                <w:rFonts w:ascii="Tahoma" w:hAnsi="Tahoma" w:cs="Tahoma"/>
                <w:sz w:val="18"/>
                <w:szCs w:val="18"/>
              </w:rPr>
              <w:t>The local government is unable to finance the activity on its own.</w:t>
            </w:r>
          </w:p>
        </w:tc>
      </w:tr>
      <w:tr w:rsidR="006725B5" w:rsidRPr="008B2CEE" w:rsidTr="00E2024F">
        <w:trPr>
          <w:jc w:val="center"/>
        </w:trPr>
        <w:tc>
          <w:tcPr>
            <w:tcW w:w="10800" w:type="dxa"/>
            <w:gridSpan w:val="2"/>
          </w:tcPr>
          <w:p w:rsidR="006725B5" w:rsidRPr="008B2CEE" w:rsidRDefault="006725B5" w:rsidP="00E2024F">
            <w:pPr>
              <w:widowControl/>
              <w:numPr>
                <w:ilvl w:val="1"/>
                <w:numId w:val="36"/>
              </w:numPr>
              <w:autoSpaceDE/>
              <w:autoSpaceDN/>
              <w:adjustRightInd/>
              <w:rPr>
                <w:rFonts w:ascii="Tahoma" w:hAnsi="Tahoma" w:cs="Tahoma"/>
                <w:sz w:val="18"/>
                <w:szCs w:val="18"/>
              </w:rPr>
            </w:pPr>
            <w:r w:rsidRPr="008B2CEE">
              <w:rPr>
                <w:rFonts w:ascii="Tahoma" w:hAnsi="Tahoma" w:cs="Tahoma"/>
                <w:sz w:val="18"/>
                <w:szCs w:val="18"/>
              </w:rPr>
              <w:t>No other sources of funding are available to carry out the activity.</w:t>
            </w:r>
          </w:p>
        </w:tc>
      </w:tr>
      <w:tr w:rsidR="006725B5" w:rsidRPr="008B2CEE" w:rsidTr="00E2024F">
        <w:trPr>
          <w:jc w:val="center"/>
        </w:trPr>
        <w:tc>
          <w:tcPr>
            <w:tcW w:w="5280" w:type="dxa"/>
          </w:tcPr>
          <w:p w:rsidR="006725B5" w:rsidRPr="008B2CEE" w:rsidRDefault="006725B5" w:rsidP="00E2024F">
            <w:pPr>
              <w:widowControl/>
              <w:numPr>
                <w:ilvl w:val="0"/>
                <w:numId w:val="36"/>
              </w:numPr>
              <w:autoSpaceDE/>
              <w:autoSpaceDN/>
              <w:adjustRightInd/>
              <w:rPr>
                <w:rFonts w:ascii="Tahoma" w:hAnsi="Tahoma" w:cs="Tahoma"/>
                <w:sz w:val="18"/>
                <w:szCs w:val="18"/>
              </w:rPr>
            </w:pPr>
            <w:r w:rsidRPr="008B2CEE">
              <w:rPr>
                <w:rFonts w:ascii="Tahoma" w:hAnsi="Tahoma" w:cs="Tahoma"/>
                <w:sz w:val="18"/>
                <w:szCs w:val="18"/>
              </w:rPr>
              <w:t>Enter the date that the need was identified as urgent:</w:t>
            </w:r>
          </w:p>
        </w:tc>
        <w:tc>
          <w:tcPr>
            <w:tcW w:w="5520" w:type="dxa"/>
          </w:tcPr>
          <w:p w:rsidR="006725B5" w:rsidRPr="008B2CEE" w:rsidRDefault="006725B5" w:rsidP="00E2024F">
            <w:pPr>
              <w:rPr>
                <w:rFonts w:ascii="Tahoma" w:hAnsi="Tahoma" w:cs="Tahoma"/>
                <w:sz w:val="18"/>
                <w:szCs w:val="18"/>
              </w:rPr>
            </w:pPr>
          </w:p>
        </w:tc>
      </w:tr>
      <w:tr w:rsidR="006725B5" w:rsidRPr="008B2CEE" w:rsidTr="00E2024F">
        <w:trPr>
          <w:jc w:val="center"/>
        </w:trPr>
        <w:tc>
          <w:tcPr>
            <w:tcW w:w="5280" w:type="dxa"/>
          </w:tcPr>
          <w:p w:rsidR="006725B5" w:rsidRPr="008B2CEE" w:rsidRDefault="006725B5" w:rsidP="00E2024F">
            <w:pPr>
              <w:widowControl/>
              <w:numPr>
                <w:ilvl w:val="0"/>
                <w:numId w:val="36"/>
              </w:numPr>
              <w:autoSpaceDE/>
              <w:autoSpaceDN/>
              <w:adjustRightInd/>
              <w:rPr>
                <w:rFonts w:ascii="Tahoma" w:hAnsi="Tahoma" w:cs="Tahoma"/>
                <w:sz w:val="18"/>
                <w:szCs w:val="18"/>
              </w:rPr>
            </w:pPr>
            <w:r w:rsidRPr="008B2CEE">
              <w:rPr>
                <w:rFonts w:ascii="Tahoma" w:hAnsi="Tahoma" w:cs="Tahoma"/>
                <w:sz w:val="18"/>
                <w:szCs w:val="18"/>
              </w:rPr>
              <w:t>Enter the name and title of the individual who made the determination that the conditions were urgent:</w:t>
            </w:r>
          </w:p>
        </w:tc>
        <w:tc>
          <w:tcPr>
            <w:tcW w:w="5520" w:type="dxa"/>
          </w:tcPr>
          <w:p w:rsidR="006725B5" w:rsidRPr="008B2CEE" w:rsidRDefault="006725B5" w:rsidP="00E2024F">
            <w:pPr>
              <w:rPr>
                <w:rFonts w:ascii="Tahoma" w:hAnsi="Tahoma" w:cs="Tahoma"/>
                <w:sz w:val="18"/>
                <w:szCs w:val="18"/>
              </w:rPr>
            </w:pP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 w:val="18"/>
                <w:szCs w:val="18"/>
              </w:rPr>
            </w:pPr>
            <w:r w:rsidRPr="008B2CEE">
              <w:rPr>
                <w:rFonts w:ascii="Tahoma" w:hAnsi="Tahoma" w:cs="Tahoma"/>
                <w:sz w:val="18"/>
                <w:szCs w:val="18"/>
              </w:rPr>
              <w:t>Describe the location where the urgent conditions existed (i.e., city, county, streets, service area, etc.):</w:t>
            </w: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 w:val="18"/>
                <w:szCs w:val="18"/>
              </w:rPr>
            </w:pPr>
            <w:r w:rsidRPr="008B2CEE">
              <w:rPr>
                <w:rFonts w:ascii="Tahoma" w:hAnsi="Tahoma" w:cs="Tahoma"/>
                <w:sz w:val="18"/>
                <w:szCs w:val="18"/>
              </w:rPr>
              <w:t>Describe the nature and degree of seriousness of the conditions requiring assistance, including persons or neighborhoods affected by the conditions:</w:t>
            </w: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 w:val="18"/>
                <w:szCs w:val="18"/>
              </w:rPr>
            </w:pPr>
            <w:r w:rsidRPr="008B2CEE">
              <w:rPr>
                <w:rFonts w:ascii="Tahoma" w:hAnsi="Tahoma" w:cs="Tahoma"/>
                <w:sz w:val="18"/>
                <w:szCs w:val="18"/>
              </w:rPr>
              <w:t>Describe the timing or the development of the conditions:</w:t>
            </w: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 w:val="18"/>
                <w:szCs w:val="18"/>
              </w:rPr>
            </w:pPr>
            <w:r w:rsidRPr="008B2CEE">
              <w:rPr>
                <w:rFonts w:ascii="Tahoma" w:hAnsi="Tahoma" w:cs="Tahoma"/>
                <w:sz w:val="18"/>
                <w:szCs w:val="18"/>
              </w:rPr>
              <w:lastRenderedPageBreak/>
              <w:t>Describe how the activity to be funded by CDBG will alleviate the urgent condition:</w:t>
            </w: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 w:val="18"/>
                <w:szCs w:val="18"/>
              </w:rPr>
            </w:pPr>
            <w:r w:rsidRPr="008B2CEE">
              <w:rPr>
                <w:rFonts w:ascii="Tahoma" w:hAnsi="Tahoma" w:cs="Tahoma"/>
                <w:sz w:val="18"/>
                <w:szCs w:val="18"/>
              </w:rPr>
              <w:t>Indicate why there are no other resources available to address the need (i.e., does not qualify for FEMA assistance, not covered by insurance, etc.):</w:t>
            </w: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tc>
      </w:tr>
      <w:tr w:rsidR="006725B5" w:rsidRPr="008B2CEE" w:rsidTr="00E2024F">
        <w:trPr>
          <w:jc w:val="center"/>
        </w:trPr>
        <w:tc>
          <w:tcPr>
            <w:tcW w:w="10800" w:type="dxa"/>
            <w:gridSpan w:val="2"/>
          </w:tcPr>
          <w:p w:rsidR="006725B5" w:rsidRPr="008B2CEE" w:rsidRDefault="006725B5" w:rsidP="00E2024F">
            <w:pPr>
              <w:widowControl/>
              <w:numPr>
                <w:ilvl w:val="0"/>
                <w:numId w:val="36"/>
              </w:numPr>
              <w:autoSpaceDE/>
              <w:autoSpaceDN/>
              <w:adjustRightInd/>
              <w:rPr>
                <w:rFonts w:ascii="Tahoma" w:hAnsi="Tahoma" w:cs="Tahoma"/>
                <w:sz w:val="18"/>
                <w:szCs w:val="18"/>
              </w:rPr>
            </w:pPr>
            <w:r w:rsidRPr="008B2CEE">
              <w:rPr>
                <w:rFonts w:ascii="Tahoma" w:hAnsi="Tahoma" w:cs="Tahoma"/>
                <w:sz w:val="18"/>
                <w:szCs w:val="18"/>
              </w:rPr>
              <w:t xml:space="preserve">List the documentation that the local government can provide to show that the conditions are urgent (i.e., resolution of the local governing body, photographs of conditions, notice from Health Department or other agency, code enforcement documentation, resolution of the local governing body acknowledging the threat to the community, etc.).  Return this form along with copies of the documentation to the Department. </w:t>
            </w: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p w:rsidR="006725B5" w:rsidRPr="008B2CEE" w:rsidRDefault="006725B5" w:rsidP="00E2024F">
            <w:pPr>
              <w:rPr>
                <w:rFonts w:ascii="Tahoma" w:hAnsi="Tahoma" w:cs="Tahoma"/>
                <w:sz w:val="18"/>
                <w:szCs w:val="18"/>
              </w:rPr>
            </w:pPr>
          </w:p>
        </w:tc>
      </w:tr>
    </w:tbl>
    <w:p w:rsidR="006725B5" w:rsidRPr="00434F16" w:rsidRDefault="006725B5" w:rsidP="006725B5">
      <w:pPr>
        <w:ind w:left="-720" w:right="-720" w:firstLine="720"/>
        <w:rPr>
          <w:rFonts w:ascii="Tahoma" w:hAnsi="Tahoma" w:cs="Tahoma"/>
          <w:sz w:val="18"/>
          <w:szCs w:val="18"/>
        </w:rPr>
      </w:pPr>
      <w:r w:rsidRPr="00434F16">
        <w:rPr>
          <w:rFonts w:ascii="Tahoma" w:hAnsi="Tahoma" w:cs="Tahoma"/>
          <w:sz w:val="18"/>
          <w:szCs w:val="18"/>
        </w:rPr>
        <w:t>By signing below, I certify that the activities funded under the Urgent Need national objective meet the criteria stated above:</w:t>
      </w:r>
    </w:p>
    <w:p w:rsidR="006725B5" w:rsidRPr="00434F16" w:rsidRDefault="006725B5" w:rsidP="006725B5">
      <w:pPr>
        <w:ind w:left="-720" w:right="-720"/>
        <w:rPr>
          <w:rFonts w:ascii="Tahoma" w:hAnsi="Tahoma" w:cs="Tahoma"/>
          <w:sz w:val="18"/>
          <w:szCs w:val="18"/>
        </w:rPr>
      </w:pPr>
    </w:p>
    <w:p w:rsidR="006725B5" w:rsidRDefault="006725B5" w:rsidP="006725B5">
      <w:pPr>
        <w:ind w:left="-720" w:right="-720"/>
        <w:rPr>
          <w:rFonts w:ascii="Tahoma" w:hAnsi="Tahoma" w:cs="Tahoma"/>
          <w:sz w:val="18"/>
          <w:szCs w:val="18"/>
        </w:rPr>
      </w:pPr>
    </w:p>
    <w:p w:rsidR="006725B5" w:rsidRPr="00434F16" w:rsidRDefault="006725B5" w:rsidP="006725B5">
      <w:pPr>
        <w:ind w:left="-720" w:right="-720"/>
        <w:rPr>
          <w:rFonts w:ascii="Tahoma" w:hAnsi="Tahoma" w:cs="Tahoma"/>
          <w:sz w:val="18"/>
          <w:szCs w:val="18"/>
        </w:rPr>
      </w:pPr>
    </w:p>
    <w:p w:rsidR="006725B5" w:rsidRDefault="006725B5" w:rsidP="006725B5">
      <w:pPr>
        <w:ind w:left="-720" w:right="-720" w:firstLine="720"/>
        <w:rPr>
          <w:rFonts w:ascii="Tahoma" w:hAnsi="Tahoma" w:cs="Tahoma"/>
          <w:sz w:val="18"/>
          <w:szCs w:val="18"/>
        </w:rPr>
      </w:pPr>
      <w:r w:rsidRPr="00434F16">
        <w:rPr>
          <w:rFonts w:ascii="Tahoma" w:hAnsi="Tahoma" w:cs="Tahoma"/>
          <w:sz w:val="18"/>
          <w:szCs w:val="18"/>
        </w:rPr>
        <w:t>_________________________________________   _________________________________________</w:t>
      </w:r>
    </w:p>
    <w:p w:rsidR="006725B5" w:rsidRDefault="006725B5" w:rsidP="006725B5">
      <w:pPr>
        <w:ind w:left="-720" w:right="-720" w:firstLine="720"/>
        <w:rPr>
          <w:rFonts w:ascii="Tahoma" w:hAnsi="Tahoma" w:cs="Tahoma"/>
          <w:sz w:val="18"/>
          <w:szCs w:val="18"/>
        </w:rPr>
      </w:pPr>
      <w:r w:rsidRPr="00434F16">
        <w:rPr>
          <w:rFonts w:ascii="Tahoma" w:hAnsi="Tahoma" w:cs="Tahoma"/>
          <w:sz w:val="18"/>
          <w:szCs w:val="18"/>
        </w:rPr>
        <w:t xml:space="preserve">         </w:t>
      </w:r>
      <w:r>
        <w:rPr>
          <w:rFonts w:ascii="Tahoma" w:hAnsi="Tahoma" w:cs="Tahoma"/>
          <w:sz w:val="18"/>
          <w:szCs w:val="18"/>
        </w:rPr>
        <w:t xml:space="preserve">  </w:t>
      </w:r>
      <w:r w:rsidRPr="00434F16">
        <w:rPr>
          <w:rFonts w:ascii="Tahoma" w:hAnsi="Tahoma" w:cs="Tahoma"/>
          <w:sz w:val="18"/>
          <w:szCs w:val="18"/>
        </w:rPr>
        <w:t>Signature of Chief Elected Official                                                 Date</w:t>
      </w:r>
    </w:p>
    <w:p w:rsidR="006725B5" w:rsidRDefault="006725B5" w:rsidP="006725B5">
      <w:pPr>
        <w:ind w:left="-720" w:right="-720"/>
        <w:rPr>
          <w:rFonts w:ascii="Tahoma" w:hAnsi="Tahoma" w:cs="Tahoma"/>
          <w:sz w:val="18"/>
          <w:szCs w:val="18"/>
        </w:rPr>
      </w:pPr>
    </w:p>
    <w:p w:rsidR="006725B5" w:rsidRDefault="006725B5" w:rsidP="006725B5">
      <w:pPr>
        <w:ind w:left="-720" w:right="-720" w:firstLine="720"/>
        <w:rPr>
          <w:rFonts w:ascii="Tahoma" w:hAnsi="Tahoma" w:cs="Tahoma"/>
          <w:sz w:val="18"/>
          <w:szCs w:val="18"/>
        </w:rPr>
      </w:pPr>
      <w:r w:rsidRPr="00434F16">
        <w:rPr>
          <w:rFonts w:ascii="Tahoma" w:hAnsi="Tahoma" w:cs="Tahoma"/>
          <w:sz w:val="18"/>
          <w:szCs w:val="18"/>
        </w:rPr>
        <w:t>_________________________________________   _________________________________________</w:t>
      </w:r>
    </w:p>
    <w:p w:rsidR="006725B5" w:rsidRDefault="006725B5" w:rsidP="006725B5">
      <w:pPr>
        <w:tabs>
          <w:tab w:val="left" w:pos="0"/>
        </w:tabs>
        <w:ind w:left="-720" w:right="-720"/>
        <w:rPr>
          <w:rFonts w:ascii="Tahoma" w:hAnsi="Tahoma" w:cs="Tahoma"/>
          <w:sz w:val="18"/>
          <w:szCs w:val="18"/>
        </w:rPr>
      </w:pPr>
      <w:r>
        <w:rPr>
          <w:rFonts w:ascii="Tahoma" w:hAnsi="Tahoma" w:cs="Tahoma"/>
          <w:sz w:val="18"/>
          <w:szCs w:val="18"/>
        </w:rPr>
        <w:tab/>
        <w:t xml:space="preserve">           Printed Name of Elected Official</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t>Title</w:t>
      </w:r>
    </w:p>
    <w:p w:rsidR="006725B5" w:rsidRPr="003C280B" w:rsidRDefault="006725B5" w:rsidP="006725B5">
      <w:pPr>
        <w:tabs>
          <w:tab w:val="left" w:pos="0"/>
        </w:tabs>
        <w:ind w:left="-720" w:right="-720"/>
        <w:rPr>
          <w:rFonts w:ascii="Tahoma" w:hAnsi="Tahoma" w:cs="Tahoma"/>
          <w:sz w:val="18"/>
          <w:szCs w:val="18"/>
        </w:rPr>
      </w:pPr>
    </w:p>
    <w:p w:rsidR="006725B5" w:rsidRPr="003C280B" w:rsidRDefault="006725B5" w:rsidP="006725B5">
      <w:pPr>
        <w:ind w:left="-720" w:right="-720"/>
        <w:rPr>
          <w:rFonts w:ascii="Tahoma" w:hAnsi="Tahoma" w:cs="Tahoma"/>
          <w:sz w:val="18"/>
          <w:szCs w:val="18"/>
        </w:rPr>
      </w:pPr>
    </w:p>
    <w:p w:rsidR="006725B5" w:rsidRPr="003C280B" w:rsidRDefault="006725B5" w:rsidP="006725B5">
      <w:pPr>
        <w:pStyle w:val="Heading1"/>
      </w:pPr>
      <w:r w:rsidRPr="003C280B">
        <w:rPr>
          <w:sz w:val="18"/>
        </w:rPr>
        <w:br w:type="page"/>
      </w:r>
      <w:bookmarkStart w:id="128" w:name="_Toc293394299"/>
      <w:r w:rsidRPr="003C280B">
        <w:lastRenderedPageBreak/>
        <w:t>ATTACHMENT F</w:t>
      </w:r>
      <w:bookmarkEnd w:id="128"/>
    </w:p>
    <w:p w:rsidR="006725B5" w:rsidRPr="003C280B" w:rsidRDefault="006725B5" w:rsidP="006725B5">
      <w:pPr>
        <w:pStyle w:val="Heading1"/>
      </w:pPr>
    </w:p>
    <w:p w:rsidR="006725B5" w:rsidRPr="003C280B" w:rsidRDefault="006725B5" w:rsidP="006725B5">
      <w:pPr>
        <w:pStyle w:val="Heading1"/>
        <w:rPr>
          <w:caps/>
        </w:rPr>
      </w:pPr>
      <w:bookmarkStart w:id="129" w:name="_Toc293394300"/>
      <w:r w:rsidRPr="003C280B">
        <w:rPr>
          <w:caps/>
        </w:rPr>
        <w:t>General Instructions for Preparing an Estimated Project Budget</w:t>
      </w:r>
      <w:bookmarkEnd w:id="129"/>
    </w:p>
    <w:p w:rsidR="006725B5" w:rsidRPr="003C280B" w:rsidRDefault="006725B5" w:rsidP="006725B5">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aps/>
          <w:szCs w:val="20"/>
        </w:rPr>
      </w:pPr>
    </w:p>
    <w:p w:rsidR="006725B5" w:rsidRPr="003C280B" w:rsidRDefault="006725B5" w:rsidP="006725B5">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aps/>
          <w:sz w:val="18"/>
          <w:szCs w:val="22"/>
        </w:rPr>
      </w:pPr>
    </w:p>
    <w:p w:rsidR="006725B5" w:rsidRPr="003C280B" w:rsidRDefault="006725B5" w:rsidP="006725B5">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szCs w:val="20"/>
        </w:rPr>
      </w:pPr>
      <w:r w:rsidRPr="003C280B">
        <w:rPr>
          <w:rFonts w:ascii="Tahoma" w:hAnsi="Tahoma" w:cs="Tahoma"/>
          <w:color w:val="000000"/>
          <w:szCs w:val="20"/>
        </w:rPr>
        <w:t>The "Cost Standard Used" to estimate costs must be available for review during the site visit.  Department staff will review it for cost reasonableness. The Department reserves the right to request justification of the cost reasonableness of any budgetary item.  If the applicant cannot justify a cost, the Department will reduce the line item budget at the time of contracting.</w:t>
      </w:r>
    </w:p>
    <w:p w:rsidR="006725B5" w:rsidRPr="003C280B" w:rsidRDefault="006725B5" w:rsidP="006725B5">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szCs w:val="20"/>
        </w:rPr>
      </w:pPr>
    </w:p>
    <w:p w:rsidR="006725B5" w:rsidRPr="003C280B" w:rsidRDefault="006725B5" w:rsidP="006725B5">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rFonts w:ascii="Tahoma" w:hAnsi="Tahoma" w:cs="Tahoma"/>
          <w:szCs w:val="20"/>
        </w:rPr>
      </w:pPr>
      <w:r w:rsidRPr="003C280B">
        <w:rPr>
          <w:rFonts w:ascii="Tahoma" w:hAnsi="Tahoma" w:cs="Tahoma"/>
          <w:szCs w:val="20"/>
        </w:rPr>
        <w:t>If the applicant chooses to pay for the cost of the grant application preparation from the grant, if awarded, enter the payment amount. Document the eligibility of this expense in the Appendices. To be an eligible expenditure, the following requirements apply:</w:t>
      </w:r>
    </w:p>
    <w:p w:rsidR="006725B5" w:rsidRPr="003C280B" w:rsidRDefault="006725B5" w:rsidP="006725B5">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rFonts w:ascii="Tahoma" w:hAnsi="Tahoma" w:cs="Tahoma"/>
          <w:szCs w:val="20"/>
        </w:rPr>
      </w:pPr>
    </w:p>
    <w:p w:rsidR="006725B5" w:rsidRPr="003C280B" w:rsidRDefault="006725B5" w:rsidP="006725B5">
      <w:pPr>
        <w:pStyle w:val="a"/>
        <w:numPr>
          <w:ilvl w:val="0"/>
          <w:numId w:val="17"/>
        </w:numPr>
        <w:tabs>
          <w:tab w:val="clear" w:pos="360"/>
          <w:tab w:val="num" w:pos="720"/>
        </w:tabs>
        <w:spacing w:before="100" w:beforeAutospacing="1" w:after="100" w:afterAutospacing="1"/>
        <w:ind w:left="720"/>
        <w:rPr>
          <w:rFonts w:ascii="Tahoma" w:hAnsi="Tahoma" w:cs="Tahoma"/>
          <w:szCs w:val="20"/>
        </w:rPr>
      </w:pPr>
      <w:r w:rsidRPr="003C280B">
        <w:rPr>
          <w:rFonts w:ascii="Tahoma" w:hAnsi="Tahoma" w:cs="Tahoma"/>
          <w:szCs w:val="20"/>
        </w:rPr>
        <w:t>The grant writer must have been procured pursuant to 24 CFR Section 85.36, as it existed on the day of advertising for the Request for Proposal.</w:t>
      </w:r>
    </w:p>
    <w:p w:rsidR="006725B5" w:rsidRPr="003C280B" w:rsidRDefault="006725B5" w:rsidP="006725B5">
      <w:pPr>
        <w:pStyle w:val="a"/>
        <w:numPr>
          <w:ilvl w:val="0"/>
          <w:numId w:val="17"/>
        </w:numPr>
        <w:tabs>
          <w:tab w:val="clear" w:pos="360"/>
          <w:tab w:val="num" w:pos="720"/>
        </w:tabs>
        <w:spacing w:before="100" w:beforeAutospacing="1" w:after="100" w:afterAutospacing="1"/>
        <w:ind w:left="720"/>
        <w:rPr>
          <w:rFonts w:ascii="Tahoma" w:hAnsi="Tahoma" w:cs="Tahoma"/>
          <w:szCs w:val="20"/>
        </w:rPr>
      </w:pPr>
      <w:r w:rsidRPr="003C280B">
        <w:rPr>
          <w:rFonts w:ascii="Tahoma" w:hAnsi="Tahoma" w:cs="Tahoma"/>
          <w:szCs w:val="20"/>
        </w:rPr>
        <w:t xml:space="preserve">If the applicant prepared the application using local government staff, or if the staff of another governmental agency was selected pursuant to Chapter 287, </w:t>
      </w:r>
      <w:r w:rsidRPr="003C280B">
        <w:rPr>
          <w:rFonts w:ascii="Tahoma" w:hAnsi="Tahoma" w:cs="Tahoma"/>
          <w:i/>
          <w:iCs/>
          <w:szCs w:val="20"/>
        </w:rPr>
        <w:t>Florida Statutes</w:t>
      </w:r>
      <w:r w:rsidRPr="003C280B">
        <w:rPr>
          <w:rFonts w:ascii="Tahoma" w:hAnsi="Tahoma" w:cs="Tahoma"/>
          <w:szCs w:val="20"/>
        </w:rPr>
        <w:t xml:space="preserve">, the local government may seek payment only for direct costs incurred as part of the grant application preparation.  </w:t>
      </w:r>
    </w:p>
    <w:p w:rsidR="006725B5" w:rsidRPr="003C280B" w:rsidRDefault="006725B5" w:rsidP="006725B5">
      <w:pPr>
        <w:pStyle w:val="a"/>
        <w:numPr>
          <w:ilvl w:val="0"/>
          <w:numId w:val="17"/>
        </w:numPr>
        <w:tabs>
          <w:tab w:val="clear" w:pos="360"/>
          <w:tab w:val="num" w:pos="720"/>
        </w:tabs>
        <w:spacing w:before="100" w:beforeAutospacing="1" w:after="100" w:afterAutospacing="1"/>
        <w:ind w:left="720"/>
        <w:rPr>
          <w:rFonts w:ascii="Tahoma" w:hAnsi="Tahoma" w:cs="Tahoma"/>
          <w:vanish/>
          <w:color w:val="000000"/>
          <w:szCs w:val="20"/>
        </w:rPr>
      </w:pPr>
      <w:r w:rsidRPr="003C280B">
        <w:rPr>
          <w:rFonts w:ascii="Tahoma" w:hAnsi="Tahoma" w:cs="Tahoma"/>
          <w:szCs w:val="20"/>
        </w:rPr>
        <w:t xml:space="preserve">A contract for the grant writer must have been executed before the application deadline. </w:t>
      </w:r>
    </w:p>
    <w:p w:rsidR="006725B5" w:rsidRPr="003C280B" w:rsidRDefault="006725B5" w:rsidP="006725B5">
      <w:pPr>
        <w:pStyle w:val="a"/>
        <w:spacing w:before="100" w:beforeAutospacing="1" w:after="100" w:afterAutospacing="1"/>
        <w:ind w:left="1800"/>
        <w:rPr>
          <w:rFonts w:ascii="Tahoma" w:hAnsi="Tahoma" w:cs="Tahoma"/>
          <w:szCs w:val="20"/>
        </w:rPr>
      </w:pPr>
    </w:p>
    <w:p w:rsidR="006725B5" w:rsidRPr="003C280B" w:rsidRDefault="006725B5" w:rsidP="006725B5">
      <w:pPr>
        <w:pStyle w:val="a"/>
        <w:spacing w:before="100" w:beforeAutospacing="1" w:after="100" w:afterAutospacing="1"/>
        <w:ind w:left="1800"/>
        <w:rPr>
          <w:rFonts w:ascii="Tahoma" w:hAnsi="Tahoma" w:cs="Tahoma"/>
          <w:vanish/>
          <w:color w:val="000000"/>
          <w:szCs w:val="20"/>
        </w:rPr>
      </w:pPr>
    </w:p>
    <w:p w:rsidR="006725B5" w:rsidRPr="003C280B" w:rsidRDefault="006725B5" w:rsidP="006725B5">
      <w:pPr>
        <w:pStyle w:val="a"/>
        <w:numPr>
          <w:ilvl w:val="0"/>
          <w:numId w:val="17"/>
        </w:numPr>
        <w:tabs>
          <w:tab w:val="clear" w:pos="360"/>
          <w:tab w:val="num" w:pos="720"/>
        </w:tabs>
        <w:spacing w:before="100" w:beforeAutospacing="1" w:after="100" w:afterAutospacing="1"/>
        <w:ind w:left="720"/>
        <w:rPr>
          <w:rFonts w:ascii="Tahoma" w:hAnsi="Tahoma" w:cs="Tahoma"/>
          <w:vanish/>
          <w:color w:val="000000"/>
          <w:szCs w:val="20"/>
        </w:rPr>
      </w:pPr>
    </w:p>
    <w:p w:rsidR="006725B5" w:rsidRPr="003C280B" w:rsidRDefault="006725B5" w:rsidP="006725B5">
      <w:pPr>
        <w:pStyle w:val="a"/>
        <w:numPr>
          <w:ilvl w:val="0"/>
          <w:numId w:val="17"/>
        </w:numPr>
        <w:tabs>
          <w:tab w:val="clear" w:pos="360"/>
          <w:tab w:val="num" w:pos="720"/>
        </w:tabs>
        <w:spacing w:before="100" w:beforeAutospacing="1" w:after="100" w:afterAutospacing="1"/>
        <w:ind w:left="720"/>
        <w:rPr>
          <w:rFonts w:ascii="Tahoma" w:hAnsi="Tahoma" w:cs="Tahoma"/>
          <w:vanish/>
          <w:color w:val="000000"/>
          <w:szCs w:val="20"/>
        </w:rPr>
      </w:pPr>
      <w:r w:rsidRPr="003C280B">
        <w:rPr>
          <w:rFonts w:ascii="Tahoma" w:hAnsi="Tahoma" w:cs="Tahoma"/>
          <w:szCs w:val="20"/>
        </w:rPr>
        <w:t>Invoices or other documentation to justify the amount requested must also be included in the Appendices.</w:t>
      </w:r>
    </w:p>
    <w:p w:rsidR="006725B5" w:rsidRPr="003C280B" w:rsidRDefault="006725B5" w:rsidP="006725B5">
      <w:pPr>
        <w:pStyle w:val="a"/>
        <w:spacing w:before="100" w:beforeAutospacing="1" w:after="100" w:afterAutospacing="1"/>
        <w:rPr>
          <w:rFonts w:ascii="Tahoma" w:hAnsi="Tahoma" w:cs="Tahoma"/>
          <w:szCs w:val="20"/>
        </w:rPr>
      </w:pPr>
    </w:p>
    <w:p w:rsidR="006725B5" w:rsidRPr="00452A0B" w:rsidRDefault="006725B5" w:rsidP="006725B5">
      <w:pPr>
        <w:pStyle w:val="a"/>
        <w:spacing w:before="100" w:beforeAutospacing="1" w:after="100" w:afterAutospacing="1"/>
        <w:ind w:left="0" w:firstLine="0"/>
        <w:rPr>
          <w:rFonts w:ascii="Tahoma" w:hAnsi="Tahoma" w:cs="Tahoma"/>
          <w:b/>
          <w:vanish/>
          <w:color w:val="000000"/>
          <w:szCs w:val="20"/>
        </w:rPr>
      </w:pPr>
      <w:r w:rsidRPr="00452A0B">
        <w:rPr>
          <w:rFonts w:ascii="Tahoma" w:hAnsi="Tahoma" w:cs="Tahoma"/>
          <w:b/>
          <w:szCs w:val="20"/>
        </w:rPr>
        <w:t>Please be aware that if the applicant is awarded a grant, the Department will review this procurement or expense, and if it determines that the procurement process or contracting process was not carried out correctly, or the expense is not eligible, the Department will disallow the expense.</w:t>
      </w:r>
    </w:p>
    <w:p w:rsidR="006725B5" w:rsidRPr="00452A0B" w:rsidRDefault="006725B5" w:rsidP="006725B5">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b/>
          <w:vanish/>
          <w:color w:val="000000"/>
          <w:szCs w:val="20"/>
        </w:rPr>
      </w:pPr>
    </w:p>
    <w:p w:rsidR="006725B5" w:rsidRPr="00452A0B" w:rsidRDefault="006725B5" w:rsidP="006725B5">
      <w:pPr>
        <w:rPr>
          <w:rFonts w:ascii="Tahoma" w:hAnsi="Tahoma" w:cs="Tahoma"/>
          <w:b/>
          <w:vanish/>
          <w:color w:val="000000"/>
          <w:szCs w:val="20"/>
        </w:rPr>
      </w:pPr>
    </w:p>
    <w:p w:rsidR="006725B5" w:rsidRPr="00452A0B" w:rsidRDefault="006725B5" w:rsidP="006725B5">
      <w:pPr>
        <w:pStyle w:val="Footer"/>
        <w:tabs>
          <w:tab w:val="clear" w:pos="4320"/>
          <w:tab w:val="clear" w:pos="8640"/>
        </w:tabs>
        <w:rPr>
          <w:rFonts w:ascii="Tahoma" w:hAnsi="Tahoma" w:cs="Tahoma"/>
          <w:b/>
          <w:color w:val="000000"/>
          <w:szCs w:val="20"/>
        </w:rPr>
      </w:pPr>
    </w:p>
    <w:p w:rsidR="006725B5" w:rsidRDefault="006725B5" w:rsidP="006725B5">
      <w:pPr>
        <w:rPr>
          <w:rFonts w:ascii="Tahoma" w:hAnsi="Tahoma" w:cs="Tahoma"/>
          <w:b/>
          <w:sz w:val="18"/>
          <w:szCs w:val="20"/>
        </w:rPr>
      </w:pPr>
    </w:p>
    <w:p w:rsidR="006725B5" w:rsidRDefault="006725B5" w:rsidP="006725B5">
      <w:pPr>
        <w:rPr>
          <w:rFonts w:ascii="Tahoma" w:hAnsi="Tahoma" w:cs="Tahoma"/>
          <w:b/>
          <w:sz w:val="18"/>
          <w:szCs w:val="20"/>
        </w:rPr>
      </w:pPr>
    </w:p>
    <w:p w:rsidR="006725B5" w:rsidRDefault="006725B5" w:rsidP="006725B5">
      <w:pPr>
        <w:rPr>
          <w:rFonts w:ascii="Tahoma" w:hAnsi="Tahoma" w:cs="Tahoma"/>
          <w:b/>
          <w:sz w:val="18"/>
          <w:szCs w:val="20"/>
        </w:rPr>
      </w:pPr>
    </w:p>
    <w:p w:rsidR="006725B5" w:rsidRDefault="006725B5" w:rsidP="006725B5">
      <w:pPr>
        <w:rPr>
          <w:rFonts w:ascii="Tahoma" w:hAnsi="Tahoma" w:cs="Tahoma"/>
          <w:b/>
          <w:sz w:val="18"/>
          <w:szCs w:val="20"/>
        </w:rPr>
      </w:pPr>
    </w:p>
    <w:p w:rsidR="006725B5" w:rsidRPr="00803F2A" w:rsidRDefault="006725B5" w:rsidP="006725B5">
      <w:pPr>
        <w:pStyle w:val="Heading1"/>
      </w:pPr>
      <w:r>
        <w:rPr>
          <w:sz w:val="18"/>
        </w:rPr>
        <w:br w:type="page"/>
      </w:r>
      <w:bookmarkStart w:id="130" w:name="_Toc293394301"/>
      <w:r w:rsidRPr="00803F2A">
        <w:lastRenderedPageBreak/>
        <w:t xml:space="preserve">ATTACHMENT </w:t>
      </w:r>
      <w:r>
        <w:t>G</w:t>
      </w:r>
      <w:bookmarkEnd w:id="130"/>
    </w:p>
    <w:p w:rsidR="006725B5" w:rsidRPr="00803F2A" w:rsidRDefault="006725B5" w:rsidP="006725B5">
      <w:pPr>
        <w:pStyle w:val="Heading1"/>
      </w:pPr>
    </w:p>
    <w:p w:rsidR="006725B5" w:rsidRDefault="006725B5" w:rsidP="006725B5">
      <w:pPr>
        <w:pStyle w:val="Heading1"/>
        <w:rPr>
          <w:caps/>
        </w:rPr>
      </w:pPr>
      <w:bookmarkStart w:id="131" w:name="_Toc293394302"/>
      <w:r w:rsidRPr="00803F2A">
        <w:rPr>
          <w:caps/>
        </w:rPr>
        <w:t>AFFORDABLE RENTAL HOUSING</w:t>
      </w:r>
      <w:bookmarkEnd w:id="131"/>
      <w:r w:rsidRPr="00803F2A">
        <w:rPr>
          <w:caps/>
        </w:rPr>
        <w:t xml:space="preserve"> </w:t>
      </w:r>
    </w:p>
    <w:p w:rsidR="006725B5" w:rsidRDefault="006725B5" w:rsidP="006725B5">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aps/>
          <w:color w:val="000000"/>
          <w:szCs w:val="20"/>
        </w:rPr>
      </w:pPr>
    </w:p>
    <w:p w:rsidR="006725B5" w:rsidRPr="00803F2A" w:rsidRDefault="006725B5" w:rsidP="006725B5">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aps/>
          <w:color w:val="000000"/>
          <w:szCs w:val="20"/>
        </w:rPr>
      </w:pPr>
      <w:r>
        <w:rPr>
          <w:rFonts w:ascii="Tahoma" w:hAnsi="Tahoma" w:cs="Tahoma"/>
          <w:b/>
          <w:bCs/>
          <w:caps/>
          <w:color w:val="000000"/>
          <w:szCs w:val="20"/>
        </w:rPr>
        <w:t>SCOPE OF WORK</w:t>
      </w:r>
    </w:p>
    <w:p w:rsidR="006725B5" w:rsidRPr="00803F2A" w:rsidRDefault="006725B5" w:rsidP="006725B5">
      <w:pPr>
        <w:rPr>
          <w:rFonts w:ascii="Tahoma" w:hAnsi="Tahoma" w:cs="Tahoma"/>
          <w:b/>
          <w:color w:val="000000"/>
          <w:sz w:val="18"/>
          <w:szCs w:val="18"/>
        </w:rPr>
      </w:pPr>
    </w:p>
    <w:p w:rsidR="006725B5" w:rsidRPr="00803F2A" w:rsidRDefault="006725B5" w:rsidP="006725B5">
      <w:pPr>
        <w:rPr>
          <w:rFonts w:ascii="Tahoma" w:hAnsi="Tahoma" w:cs="Tahoma"/>
          <w:b/>
          <w:color w:val="000000"/>
          <w:sz w:val="18"/>
          <w:szCs w:val="18"/>
        </w:rPr>
      </w:pPr>
      <w:r w:rsidRPr="00803F2A">
        <w:rPr>
          <w:rFonts w:ascii="Tahoma" w:hAnsi="Tahoma" w:cs="Tahoma"/>
          <w:b/>
          <w:color w:val="000000"/>
          <w:sz w:val="18"/>
          <w:szCs w:val="18"/>
        </w:rPr>
        <w:t>Grant Number: __________________________</w:t>
      </w:r>
      <w:r w:rsidRPr="00803F2A">
        <w:rPr>
          <w:rFonts w:ascii="Tahoma" w:hAnsi="Tahoma" w:cs="Tahoma"/>
          <w:b/>
          <w:color w:val="000000"/>
          <w:sz w:val="18"/>
          <w:szCs w:val="18"/>
        </w:rPr>
        <w:tab/>
        <w:t>Recipient: ____________________________________</w:t>
      </w:r>
    </w:p>
    <w:p w:rsidR="006725B5" w:rsidRPr="00803F2A" w:rsidRDefault="006725B5" w:rsidP="006725B5">
      <w:pPr>
        <w:rPr>
          <w:rFonts w:ascii="Tahoma" w:hAnsi="Tahoma" w:cs="Tahoma"/>
          <w:b/>
          <w:color w:val="000000"/>
          <w:sz w:val="18"/>
          <w:szCs w:val="18"/>
        </w:rPr>
      </w:pPr>
    </w:p>
    <w:p w:rsidR="006725B5" w:rsidRPr="00803F2A" w:rsidRDefault="006725B5" w:rsidP="006725B5">
      <w:pPr>
        <w:rPr>
          <w:rFonts w:ascii="Tahoma" w:hAnsi="Tahoma" w:cs="Tahoma"/>
          <w:b/>
          <w:color w:val="000000"/>
          <w:sz w:val="18"/>
          <w:szCs w:val="18"/>
        </w:rPr>
      </w:pPr>
      <w:r w:rsidRPr="00803F2A">
        <w:rPr>
          <w:rFonts w:ascii="Tahoma" w:hAnsi="Tahoma" w:cs="Tahoma"/>
          <w:b/>
          <w:color w:val="000000"/>
          <w:sz w:val="18"/>
          <w:szCs w:val="18"/>
        </w:rPr>
        <w:t>Service Area # and Project Name: ___________________________________________________________</w:t>
      </w:r>
    </w:p>
    <w:p w:rsidR="006725B5" w:rsidRPr="00803F2A" w:rsidRDefault="006725B5" w:rsidP="006725B5">
      <w:pPr>
        <w:rPr>
          <w:rFonts w:ascii="Tahoma" w:hAnsi="Tahoma" w:cs="Tahoma"/>
          <w:b/>
          <w:color w:val="000000"/>
          <w:sz w:val="18"/>
          <w:szCs w:val="18"/>
        </w:rPr>
      </w:pPr>
    </w:p>
    <w:p w:rsidR="006725B5" w:rsidRPr="00803F2A" w:rsidRDefault="006725B5" w:rsidP="006725B5">
      <w:pPr>
        <w:rPr>
          <w:rFonts w:ascii="Tahoma" w:hAnsi="Tahoma" w:cs="Tahoma"/>
          <w:b/>
          <w:color w:val="000000"/>
          <w:szCs w:val="20"/>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6725B5" w:rsidRPr="008B2CEE" w:rsidTr="00E2024F">
        <w:trPr>
          <w:jc w:val="center"/>
        </w:trPr>
        <w:tc>
          <w:tcPr>
            <w:tcW w:w="10800" w:type="dxa"/>
          </w:tcPr>
          <w:p w:rsidR="006725B5" w:rsidRPr="008B2CEE" w:rsidRDefault="006725B5" w:rsidP="00E2024F">
            <w:pPr>
              <w:rPr>
                <w:rFonts w:ascii="Tahoma" w:hAnsi="Tahoma" w:cs="Tahoma"/>
                <w:color w:val="000000"/>
                <w:szCs w:val="20"/>
              </w:rPr>
            </w:pPr>
            <w:r w:rsidRPr="008B2CEE">
              <w:rPr>
                <w:rFonts w:ascii="Arial" w:hAnsi="Arial" w:cs="Arial"/>
                <w:color w:val="000000"/>
                <w:szCs w:val="22"/>
              </w:rPr>
              <w:t>HUD has determined that affordable rental housing projects will address the greatest unmet need under this program. Using FEMA assessment data, communities will make their best efforts to search for and find affordable rental housing projects. Please describe the steps undertaken to identify all possible affordable rental housing projects in your community.</w:t>
            </w:r>
          </w:p>
        </w:tc>
      </w:tr>
      <w:tr w:rsidR="006725B5" w:rsidRPr="008B2CEE" w:rsidTr="00E2024F">
        <w:trPr>
          <w:jc w:val="center"/>
        </w:trPr>
        <w:tc>
          <w:tcPr>
            <w:tcW w:w="10800" w:type="dxa"/>
          </w:tcPr>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p w:rsidR="006725B5" w:rsidRPr="008B2CEE" w:rsidRDefault="006725B5" w:rsidP="00E2024F">
            <w:pPr>
              <w:rPr>
                <w:rFonts w:ascii="Tahoma" w:hAnsi="Tahoma" w:cs="Tahoma"/>
                <w:color w:val="000000"/>
                <w:szCs w:val="20"/>
              </w:rPr>
            </w:pPr>
          </w:p>
        </w:tc>
      </w:tr>
    </w:tbl>
    <w:p w:rsidR="006725B5" w:rsidRPr="00803F2A" w:rsidRDefault="006725B5" w:rsidP="006725B5">
      <w:pPr>
        <w:rPr>
          <w:rFonts w:ascii="Tahoma" w:hAnsi="Tahoma" w:cs="Tahoma"/>
          <w:color w:val="000000"/>
          <w:szCs w:val="20"/>
        </w:rPr>
      </w:pPr>
      <w:r w:rsidRPr="00803F2A">
        <w:rPr>
          <w:rFonts w:ascii="Tahoma" w:hAnsi="Tahoma" w:cs="Tahoma"/>
          <w:color w:val="000000"/>
          <w:szCs w:val="20"/>
        </w:rPr>
        <w:t>By signing below, I certify that all efforts were made to identify affordable rental housing projects.</w:t>
      </w:r>
    </w:p>
    <w:p w:rsidR="006725B5" w:rsidRPr="00803F2A" w:rsidRDefault="006725B5" w:rsidP="006725B5">
      <w:pPr>
        <w:rPr>
          <w:rFonts w:ascii="Tahoma" w:hAnsi="Tahoma" w:cs="Tahoma"/>
          <w:color w:val="000000"/>
          <w:sz w:val="18"/>
          <w:szCs w:val="18"/>
        </w:rPr>
      </w:pPr>
    </w:p>
    <w:p w:rsidR="006725B5" w:rsidRPr="00803F2A" w:rsidRDefault="006725B5" w:rsidP="006725B5">
      <w:pPr>
        <w:rPr>
          <w:rFonts w:ascii="Tahoma" w:hAnsi="Tahoma" w:cs="Tahoma"/>
          <w:color w:val="000000"/>
          <w:sz w:val="18"/>
          <w:szCs w:val="18"/>
        </w:rPr>
      </w:pPr>
    </w:p>
    <w:p w:rsidR="006725B5" w:rsidRPr="00803F2A" w:rsidRDefault="006725B5" w:rsidP="006725B5">
      <w:pPr>
        <w:rPr>
          <w:rFonts w:ascii="Tahoma" w:hAnsi="Tahoma" w:cs="Tahoma"/>
          <w:color w:val="000000"/>
          <w:sz w:val="18"/>
          <w:szCs w:val="18"/>
        </w:rPr>
      </w:pPr>
    </w:p>
    <w:p w:rsidR="006725B5" w:rsidRPr="00803F2A" w:rsidRDefault="006725B5" w:rsidP="006725B5">
      <w:pPr>
        <w:ind w:firstLine="720"/>
        <w:rPr>
          <w:rFonts w:ascii="Tahoma" w:hAnsi="Tahoma" w:cs="Tahoma"/>
          <w:color w:val="000000"/>
          <w:sz w:val="18"/>
          <w:szCs w:val="18"/>
        </w:rPr>
      </w:pPr>
      <w:r w:rsidRPr="00803F2A">
        <w:rPr>
          <w:rFonts w:ascii="Tahoma" w:hAnsi="Tahoma" w:cs="Tahoma"/>
          <w:color w:val="000000"/>
          <w:sz w:val="18"/>
          <w:szCs w:val="18"/>
        </w:rPr>
        <w:t>_________________________________________   _________________________________________</w:t>
      </w:r>
    </w:p>
    <w:p w:rsidR="006725B5" w:rsidRPr="00803F2A" w:rsidRDefault="006725B5" w:rsidP="006725B5">
      <w:pPr>
        <w:ind w:firstLine="720"/>
        <w:rPr>
          <w:rFonts w:ascii="Tahoma" w:hAnsi="Tahoma" w:cs="Tahoma"/>
          <w:color w:val="000000"/>
          <w:sz w:val="18"/>
          <w:szCs w:val="18"/>
        </w:rPr>
      </w:pPr>
      <w:r w:rsidRPr="00803F2A">
        <w:rPr>
          <w:rFonts w:ascii="Tahoma" w:hAnsi="Tahoma" w:cs="Tahoma"/>
          <w:color w:val="000000"/>
          <w:sz w:val="18"/>
          <w:szCs w:val="18"/>
        </w:rPr>
        <w:t xml:space="preserve">Signature of Chief Elected Official                                                 </w:t>
      </w:r>
      <w:r>
        <w:rPr>
          <w:rFonts w:ascii="Tahoma" w:hAnsi="Tahoma" w:cs="Tahoma"/>
          <w:color w:val="000000"/>
          <w:sz w:val="18"/>
          <w:szCs w:val="18"/>
        </w:rPr>
        <w:tab/>
      </w:r>
      <w:r>
        <w:rPr>
          <w:rFonts w:ascii="Tahoma" w:hAnsi="Tahoma" w:cs="Tahoma"/>
          <w:color w:val="000000"/>
          <w:sz w:val="18"/>
          <w:szCs w:val="18"/>
        </w:rPr>
        <w:tab/>
      </w:r>
      <w:r w:rsidRPr="00803F2A">
        <w:rPr>
          <w:rFonts w:ascii="Tahoma" w:hAnsi="Tahoma" w:cs="Tahoma"/>
          <w:color w:val="000000"/>
          <w:sz w:val="18"/>
          <w:szCs w:val="18"/>
        </w:rPr>
        <w:t>Date</w:t>
      </w:r>
    </w:p>
    <w:p w:rsidR="006725B5" w:rsidRPr="00803F2A" w:rsidRDefault="006725B5" w:rsidP="006725B5">
      <w:pPr>
        <w:rPr>
          <w:rFonts w:ascii="Tahoma" w:hAnsi="Tahoma" w:cs="Tahoma"/>
          <w:color w:val="000000"/>
          <w:sz w:val="18"/>
          <w:szCs w:val="18"/>
        </w:rPr>
      </w:pPr>
    </w:p>
    <w:p w:rsidR="006725B5" w:rsidRPr="00803F2A" w:rsidRDefault="006725B5" w:rsidP="006725B5">
      <w:pPr>
        <w:ind w:firstLine="720"/>
        <w:rPr>
          <w:rFonts w:ascii="Tahoma" w:hAnsi="Tahoma" w:cs="Tahoma"/>
          <w:color w:val="000000"/>
          <w:sz w:val="18"/>
          <w:szCs w:val="18"/>
        </w:rPr>
      </w:pPr>
      <w:r w:rsidRPr="00803F2A">
        <w:rPr>
          <w:rFonts w:ascii="Tahoma" w:hAnsi="Tahoma" w:cs="Tahoma"/>
          <w:color w:val="000000"/>
          <w:sz w:val="18"/>
          <w:szCs w:val="18"/>
        </w:rPr>
        <w:t>_________________________________________   _________________________________________</w:t>
      </w:r>
    </w:p>
    <w:p w:rsidR="006725B5" w:rsidRPr="00803F2A" w:rsidRDefault="006725B5" w:rsidP="006725B5">
      <w:pPr>
        <w:tabs>
          <w:tab w:val="left" w:pos="720"/>
        </w:tabs>
        <w:rPr>
          <w:color w:val="000000"/>
        </w:rPr>
      </w:pPr>
      <w:r>
        <w:rPr>
          <w:rFonts w:ascii="Tahoma" w:hAnsi="Tahoma" w:cs="Tahoma"/>
          <w:color w:val="000000"/>
          <w:sz w:val="18"/>
          <w:szCs w:val="18"/>
        </w:rPr>
        <w:tab/>
      </w:r>
      <w:r w:rsidRPr="00803F2A">
        <w:rPr>
          <w:rFonts w:ascii="Tahoma" w:hAnsi="Tahoma" w:cs="Tahoma"/>
          <w:color w:val="000000"/>
          <w:sz w:val="18"/>
          <w:szCs w:val="18"/>
        </w:rPr>
        <w:t>Printed Name of Elected Official</w:t>
      </w:r>
      <w:r w:rsidRPr="00803F2A">
        <w:rPr>
          <w:rFonts w:ascii="Tahoma" w:hAnsi="Tahoma" w:cs="Tahoma"/>
          <w:color w:val="000000"/>
          <w:sz w:val="18"/>
          <w:szCs w:val="18"/>
        </w:rPr>
        <w:tab/>
      </w:r>
      <w:r w:rsidRPr="00803F2A">
        <w:rPr>
          <w:rFonts w:ascii="Tahoma" w:hAnsi="Tahoma" w:cs="Tahoma"/>
          <w:color w:val="000000"/>
          <w:sz w:val="18"/>
          <w:szCs w:val="18"/>
        </w:rPr>
        <w:tab/>
      </w:r>
      <w:r w:rsidRPr="00803F2A">
        <w:rPr>
          <w:rFonts w:ascii="Tahoma" w:hAnsi="Tahoma" w:cs="Tahoma"/>
          <w:color w:val="000000"/>
          <w:sz w:val="18"/>
          <w:szCs w:val="18"/>
        </w:rPr>
        <w:tab/>
      </w:r>
      <w:r w:rsidRPr="00803F2A">
        <w:rPr>
          <w:rFonts w:ascii="Tahoma" w:hAnsi="Tahoma" w:cs="Tahoma"/>
          <w:color w:val="000000"/>
          <w:sz w:val="18"/>
          <w:szCs w:val="18"/>
        </w:rPr>
        <w:tab/>
        <w:t xml:space="preserve">    </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sidRPr="00803F2A">
        <w:rPr>
          <w:rFonts w:ascii="Tahoma" w:hAnsi="Tahoma" w:cs="Tahoma"/>
          <w:color w:val="000000"/>
          <w:sz w:val="18"/>
          <w:szCs w:val="18"/>
        </w:rPr>
        <w:t>Title</w:t>
      </w:r>
    </w:p>
    <w:p w:rsidR="006725B5" w:rsidRPr="00803F2A" w:rsidRDefault="006725B5" w:rsidP="006725B5">
      <w:pPr>
        <w:ind w:left="-720" w:right="-600"/>
        <w:jc w:val="center"/>
        <w:rPr>
          <w:rFonts w:ascii="Tahoma" w:hAnsi="Tahoma" w:cs="Tahoma"/>
          <w:b/>
          <w:bCs/>
          <w:color w:val="000000"/>
          <w:szCs w:val="20"/>
        </w:rPr>
      </w:pPr>
    </w:p>
    <w:p w:rsidR="006725B5" w:rsidRPr="00803F2A" w:rsidRDefault="006725B5" w:rsidP="006725B5">
      <w:pPr>
        <w:ind w:left="-720" w:right="-600"/>
        <w:jc w:val="center"/>
        <w:rPr>
          <w:rFonts w:ascii="Tahoma" w:hAnsi="Tahoma" w:cs="Tahoma"/>
          <w:b/>
          <w:bCs/>
          <w:color w:val="000000"/>
          <w:szCs w:val="20"/>
        </w:rPr>
      </w:pPr>
    </w:p>
    <w:p w:rsidR="006725B5" w:rsidRPr="00803F2A" w:rsidRDefault="006725B5" w:rsidP="006725B5">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color w:val="000000"/>
        </w:rPr>
      </w:pPr>
    </w:p>
    <w:p w:rsidR="006725B5" w:rsidRPr="00452A0B" w:rsidRDefault="006725B5" w:rsidP="006725B5">
      <w:pPr>
        <w:rPr>
          <w:rFonts w:ascii="Tahoma" w:hAnsi="Tahoma" w:cs="Tahoma"/>
          <w:b/>
          <w:sz w:val="18"/>
          <w:szCs w:val="20"/>
        </w:rPr>
        <w:sectPr w:rsidR="006725B5" w:rsidRPr="00452A0B">
          <w:endnotePr>
            <w:numFmt w:val="decimal"/>
          </w:endnotePr>
          <w:pgSz w:w="12240" w:h="15840" w:code="1"/>
          <w:pgMar w:top="1152" w:right="1152" w:bottom="1152" w:left="1152" w:header="0" w:footer="720" w:gutter="0"/>
          <w:cols w:space="720"/>
          <w:noEndnote/>
        </w:sectPr>
      </w:pPr>
    </w:p>
    <w:p w:rsidR="006725B5" w:rsidRPr="003C280B" w:rsidRDefault="006725B5" w:rsidP="006725B5">
      <w:pPr>
        <w:pStyle w:val="BodyTextIndent3"/>
        <w:spacing w:before="100" w:beforeAutospacing="1" w:after="100" w:afterAutospacing="1"/>
        <w:ind w:left="0" w:firstLine="0"/>
        <w:jc w:val="center"/>
        <w:rPr>
          <w:rFonts w:ascii="Tahoma" w:hAnsi="Tahoma" w:cs="Tahoma"/>
          <w:b/>
          <w:bCs/>
          <w:vanish/>
          <w:sz w:val="18"/>
          <w:szCs w:val="20"/>
        </w:rPr>
      </w:pPr>
    </w:p>
    <w:p w:rsidR="006725B5" w:rsidRPr="003C280B" w:rsidRDefault="006725B5" w:rsidP="006725B5">
      <w:pPr>
        <w:pStyle w:val="Heading1"/>
      </w:pPr>
      <w:bookmarkStart w:id="132" w:name="_Toc293394303"/>
      <w:bookmarkStart w:id="133" w:name="OLE_LINK5"/>
      <w:bookmarkStart w:id="134" w:name="OLE_LINK1"/>
      <w:bookmarkStart w:id="135" w:name="OLE_LINK2"/>
      <w:r w:rsidRPr="003C280B">
        <w:t xml:space="preserve">ATTACHMENT </w:t>
      </w:r>
      <w:r>
        <w:t>H</w:t>
      </w:r>
      <w:r w:rsidRPr="003C280B">
        <w:t xml:space="preserve"> - PROGRAM BUDGET AND SCOPE OF WORK SUMMARY</w:t>
      </w:r>
      <w:bookmarkEnd w:id="132"/>
    </w:p>
    <w:tbl>
      <w:tblPr>
        <w:tblW w:w="19080" w:type="dxa"/>
        <w:tblInd w:w="-4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070"/>
        <w:gridCol w:w="4590"/>
        <w:gridCol w:w="2070"/>
        <w:gridCol w:w="3690"/>
        <w:gridCol w:w="6660"/>
      </w:tblGrid>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CATEGORY</w:t>
            </w:r>
          </w:p>
        </w:tc>
        <w:tc>
          <w:tcPr>
            <w:tcW w:w="45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ACTIVITY</w:t>
            </w:r>
          </w:p>
        </w:tc>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ACCOMPLISHMENTS</w:t>
            </w:r>
          </w:p>
        </w:tc>
        <w:tc>
          <w:tcPr>
            <w:tcW w:w="36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BENEFICIARIES</w:t>
            </w:r>
          </w:p>
        </w:tc>
        <w:tc>
          <w:tcPr>
            <w:tcW w:w="66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BUDGET</w:t>
            </w:r>
          </w:p>
        </w:tc>
      </w:tr>
    </w:tbl>
    <w:p w:rsidR="006725B5" w:rsidRPr="003C280B" w:rsidRDefault="006725B5" w:rsidP="006725B5">
      <w:pPr>
        <w:rPr>
          <w:rFonts w:ascii="Tahoma" w:hAnsi="Tahoma" w:cs="Tahoma"/>
          <w:vanish/>
          <w:sz w:val="16"/>
          <w:szCs w:val="16"/>
        </w:rPr>
      </w:pPr>
    </w:p>
    <w:tbl>
      <w:tblPr>
        <w:tblW w:w="19080" w:type="dxa"/>
        <w:tblInd w:w="-4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070"/>
        <w:gridCol w:w="900"/>
        <w:gridCol w:w="3690"/>
        <w:gridCol w:w="990"/>
        <w:gridCol w:w="1080"/>
        <w:gridCol w:w="1350"/>
        <w:gridCol w:w="1080"/>
        <w:gridCol w:w="1260"/>
        <w:gridCol w:w="1890"/>
        <w:gridCol w:w="2250"/>
        <w:gridCol w:w="2520"/>
      </w:tblGrid>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rPr>
                <w:rFonts w:ascii="Tahoma" w:hAnsi="Tahoma" w:cs="Tahoma"/>
                <w:sz w:val="16"/>
                <w:szCs w:val="16"/>
              </w:rPr>
            </w:pPr>
          </w:p>
        </w:tc>
        <w:tc>
          <w:tcPr>
            <w:tcW w:w="90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rPr>
                <w:rFonts w:ascii="Tahoma" w:hAnsi="Tahoma" w:cs="Tahoma"/>
                <w:sz w:val="16"/>
                <w:szCs w:val="16"/>
              </w:rPr>
            </w:pPr>
            <w:r w:rsidRPr="003C280B">
              <w:rPr>
                <w:rFonts w:ascii="Tahoma" w:hAnsi="Tahoma" w:cs="Tahoma"/>
                <w:sz w:val="16"/>
                <w:szCs w:val="16"/>
              </w:rPr>
              <w:t>NUMBER</w:t>
            </w:r>
          </w:p>
        </w:tc>
        <w:tc>
          <w:tcPr>
            <w:tcW w:w="36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DESCRIPTION</w:t>
            </w:r>
          </w:p>
        </w:tc>
        <w:tc>
          <w:tcPr>
            <w:tcW w:w="9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UNIT</w:t>
            </w: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rPr>
                <w:rFonts w:ascii="Tahoma" w:hAnsi="Tahoma" w:cs="Tahoma"/>
                <w:sz w:val="16"/>
                <w:szCs w:val="16"/>
              </w:rPr>
            </w:pPr>
            <w:r w:rsidRPr="003C280B">
              <w:rPr>
                <w:rFonts w:ascii="Tahoma" w:hAnsi="Tahoma" w:cs="Tahoma"/>
                <w:sz w:val="16"/>
                <w:szCs w:val="16"/>
              </w:rPr>
              <w:t>NUMBER</w:t>
            </w: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lang w:val="fr-FR"/>
              </w:rPr>
            </w:pPr>
            <w:r w:rsidRPr="003C280B">
              <w:rPr>
                <w:rFonts w:ascii="Tahoma" w:hAnsi="Tahoma" w:cs="Tahoma"/>
                <w:sz w:val="16"/>
                <w:szCs w:val="16"/>
                <w:lang w:val="fr-FR"/>
              </w:rPr>
              <w:t>LMI</w:t>
            </w: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lang w:val="fr-FR"/>
              </w:rPr>
            </w:pPr>
            <w:r w:rsidRPr="003C280B">
              <w:rPr>
                <w:rFonts w:ascii="Tahoma" w:hAnsi="Tahoma" w:cs="Tahoma"/>
                <w:sz w:val="16"/>
                <w:szCs w:val="16"/>
                <w:lang w:val="fr-FR"/>
              </w:rPr>
              <w:t>VLI</w:t>
            </w: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lang w:val="fr-FR"/>
              </w:rPr>
            </w:pPr>
            <w:r w:rsidRPr="003C280B">
              <w:rPr>
                <w:rFonts w:ascii="Tahoma" w:hAnsi="Tahoma" w:cs="Tahoma"/>
                <w:sz w:val="16"/>
                <w:szCs w:val="16"/>
                <w:lang w:val="fr-FR"/>
              </w:rPr>
              <w:t>TOTAL</w:t>
            </w: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CDBG AMOUNT</w:t>
            </w: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rPr>
                <w:rFonts w:ascii="Tahoma" w:hAnsi="Tahoma" w:cs="Tahoma"/>
                <w:sz w:val="16"/>
                <w:szCs w:val="16"/>
              </w:rPr>
            </w:pPr>
            <w:r w:rsidRPr="003C280B">
              <w:rPr>
                <w:rFonts w:ascii="Tahoma" w:hAnsi="Tahoma" w:cs="Tahoma"/>
                <w:sz w:val="16"/>
                <w:szCs w:val="16"/>
              </w:rPr>
              <w:t>OTHER FUNDS</w:t>
            </w: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rPr>
                <w:rFonts w:ascii="Tahoma" w:hAnsi="Tahoma" w:cs="Tahoma"/>
                <w:sz w:val="16"/>
                <w:szCs w:val="16"/>
                <w:lang w:val="fr-FR"/>
              </w:rPr>
            </w:pPr>
            <w:r w:rsidRPr="003C280B">
              <w:rPr>
                <w:rFonts w:ascii="Tahoma" w:hAnsi="Tahoma" w:cs="Tahoma"/>
                <w:sz w:val="16"/>
                <w:szCs w:val="16"/>
                <w:lang w:val="fr-FR"/>
              </w:rPr>
              <w:t xml:space="preserve">SOURCE </w:t>
            </w:r>
          </w:p>
        </w:tc>
      </w:tr>
    </w:tbl>
    <w:p w:rsidR="006725B5" w:rsidRPr="003C280B" w:rsidRDefault="006725B5" w:rsidP="006725B5">
      <w:pPr>
        <w:shd w:val="pct50" w:color="000000" w:fill="auto"/>
        <w:rPr>
          <w:rFonts w:ascii="Tahoma" w:hAnsi="Tahoma" w:cs="Tahoma"/>
          <w:vanish/>
          <w:sz w:val="16"/>
          <w:szCs w:val="16"/>
        </w:rPr>
      </w:pPr>
    </w:p>
    <w:tbl>
      <w:tblPr>
        <w:tblW w:w="19080" w:type="dxa"/>
        <w:tblInd w:w="-4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070"/>
        <w:gridCol w:w="900"/>
        <w:gridCol w:w="3690"/>
        <w:gridCol w:w="990"/>
        <w:gridCol w:w="1080"/>
        <w:gridCol w:w="1350"/>
        <w:gridCol w:w="1080"/>
        <w:gridCol w:w="1260"/>
        <w:gridCol w:w="1890"/>
        <w:gridCol w:w="2250"/>
        <w:gridCol w:w="2520"/>
      </w:tblGrid>
      <w:tr w:rsidR="006725B5" w:rsidRPr="003C280B" w:rsidTr="00E2024F">
        <w:trPr>
          <w:cantSplit/>
        </w:trPr>
        <w:tc>
          <w:tcPr>
            <w:tcW w:w="2070" w:type="dxa"/>
            <w:tcBorders>
              <w:top w:val="single" w:sz="8" w:space="0" w:color="000000"/>
              <w:left w:val="single" w:sz="8" w:space="0" w:color="000000"/>
              <w:bottom w:val="single" w:sz="8" w:space="0" w:color="000000"/>
              <w:right w:val="single" w:sz="8" w:space="0" w:color="000000"/>
            </w:tcBorders>
            <w:shd w:val="clear" w:color="auto" w:fill="auto"/>
          </w:tcPr>
          <w:p w:rsidR="006725B5" w:rsidRPr="003C280B" w:rsidRDefault="006725B5" w:rsidP="00E2024F">
            <w:pPr>
              <w:spacing w:before="84" w:after="47"/>
              <w:rPr>
                <w:rFonts w:ascii="Tahoma" w:hAnsi="Tahoma" w:cs="Tahoma"/>
                <w:sz w:val="16"/>
                <w:szCs w:val="16"/>
              </w:rPr>
            </w:pPr>
            <w:r w:rsidRPr="003C280B">
              <w:rPr>
                <w:rFonts w:ascii="Tahoma" w:hAnsi="Tahoma" w:cs="Tahoma"/>
                <w:sz w:val="16"/>
                <w:szCs w:val="16"/>
              </w:rPr>
              <w:t>ADMINISTRATION</w:t>
            </w:r>
            <w:r w:rsidRPr="003C280B">
              <w:rPr>
                <w:rFonts w:ascii="Tahoma" w:hAnsi="Tahoma" w:cs="Tahoma"/>
                <w:sz w:val="16"/>
                <w:szCs w:val="16"/>
              </w:rPr>
              <w:br/>
              <w:t>(LIMITED TO 2.5% OF TOTAL ALLOCATION)</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725B5" w:rsidRPr="003C280B" w:rsidRDefault="006725B5" w:rsidP="00E2024F">
            <w:pPr>
              <w:spacing w:before="84" w:after="47"/>
              <w:rPr>
                <w:rFonts w:ascii="Tahoma" w:hAnsi="Tahoma" w:cs="Tahoma"/>
                <w:sz w:val="16"/>
                <w:szCs w:val="16"/>
              </w:rPr>
            </w:pPr>
            <w:r w:rsidRPr="003C280B">
              <w:rPr>
                <w:rFonts w:ascii="Tahoma" w:hAnsi="Tahoma" w:cs="Tahoma"/>
                <w:sz w:val="16"/>
                <w:szCs w:val="16"/>
              </w:rPr>
              <w:t>21A</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6725B5" w:rsidRPr="003C280B" w:rsidRDefault="006725B5" w:rsidP="00E2024F">
            <w:pPr>
              <w:spacing w:before="84" w:after="47"/>
              <w:rPr>
                <w:rFonts w:ascii="Tahoma" w:hAnsi="Tahoma" w:cs="Tahoma"/>
                <w:sz w:val="16"/>
                <w:szCs w:val="16"/>
              </w:rPr>
            </w:pPr>
            <w:bookmarkStart w:id="136" w:name="OLE_LINK3"/>
            <w:bookmarkStart w:id="137" w:name="OLE_LINK4"/>
            <w:r w:rsidRPr="003C280B">
              <w:rPr>
                <w:rFonts w:ascii="Tahoma" w:hAnsi="Tahoma" w:cs="Tahoma"/>
                <w:sz w:val="16"/>
                <w:szCs w:val="16"/>
              </w:rPr>
              <w:t>ADMINISTRATION</w:t>
            </w:r>
            <w:bookmarkEnd w:id="136"/>
            <w:bookmarkEnd w:id="137"/>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725B5" w:rsidRPr="003C280B" w:rsidRDefault="006725B5" w:rsidP="00E2024F">
            <w:pPr>
              <w:spacing w:before="84" w:after="47"/>
              <w:rPr>
                <w:rFonts w:ascii="Tahoma" w:hAnsi="Tahoma" w:cs="Tahoma"/>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6725B5" w:rsidRPr="003C280B" w:rsidRDefault="006725B5" w:rsidP="00E2024F">
            <w:pPr>
              <w:spacing w:before="84" w:after="47"/>
              <w:rPr>
                <w:rFonts w:ascii="Tahoma" w:hAnsi="Tahoma" w:cs="Tahoma"/>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6725B5" w:rsidRPr="003C280B" w:rsidRDefault="006725B5" w:rsidP="00E2024F">
            <w:pPr>
              <w:spacing w:before="84" w:after="47"/>
              <w:rPr>
                <w:rFonts w:ascii="Tahoma" w:hAnsi="Tahoma" w:cs="Tahoma"/>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6725B5" w:rsidRPr="003C280B" w:rsidRDefault="006725B5" w:rsidP="00E2024F">
            <w:pPr>
              <w:spacing w:before="84" w:after="47"/>
              <w:rPr>
                <w:rFonts w:ascii="Tahoma" w:hAnsi="Tahoma" w:cs="Tahoma"/>
                <w:sz w:val="16"/>
                <w:szCs w:val="16"/>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6725B5" w:rsidRPr="003C280B" w:rsidRDefault="006725B5" w:rsidP="00E2024F">
            <w:pPr>
              <w:spacing w:before="84" w:after="47"/>
              <w:rPr>
                <w:rFonts w:ascii="Tahoma" w:hAnsi="Tahoma" w:cs="Tahoma"/>
                <w:sz w:val="16"/>
                <w:szCs w:val="16"/>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6725B5" w:rsidRPr="003C280B" w:rsidRDefault="006725B5" w:rsidP="00E2024F">
            <w:pPr>
              <w:spacing w:before="84" w:after="47"/>
              <w:jc w:val="right"/>
              <w:rPr>
                <w:rFonts w:ascii="Tahoma" w:hAnsi="Tahoma" w:cs="Tahoma"/>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6725B5" w:rsidRPr="003C280B" w:rsidRDefault="006725B5" w:rsidP="00E2024F">
            <w:pPr>
              <w:spacing w:before="84" w:after="47"/>
              <w:jc w:val="right"/>
              <w:rPr>
                <w:rFonts w:ascii="Tahoma" w:hAnsi="Tahoma" w:cs="Tahoma"/>
                <w:sz w:val="16"/>
                <w:szCs w:val="16"/>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sidRPr="003C280B">
              <w:rPr>
                <w:rFonts w:ascii="Tahoma" w:hAnsi="Tahoma" w:cs="Tahoma"/>
                <w:sz w:val="16"/>
                <w:szCs w:val="16"/>
              </w:rPr>
              <w:t>ENGINEERING</w:t>
            </w:r>
          </w:p>
        </w:tc>
        <w:tc>
          <w:tcPr>
            <w:tcW w:w="900" w:type="dxa"/>
            <w:tcBorders>
              <w:top w:val="single" w:sz="8" w:space="0" w:color="000000"/>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sidRPr="003C280B">
              <w:rPr>
                <w:rFonts w:ascii="Tahoma" w:hAnsi="Tahoma" w:cs="Tahoma"/>
                <w:sz w:val="16"/>
                <w:szCs w:val="16"/>
              </w:rPr>
              <w:t>21B</w:t>
            </w:r>
          </w:p>
        </w:tc>
        <w:tc>
          <w:tcPr>
            <w:tcW w:w="3690" w:type="dxa"/>
            <w:tcBorders>
              <w:top w:val="single" w:sz="8" w:space="0" w:color="000000"/>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sidRPr="003C280B">
              <w:rPr>
                <w:rFonts w:ascii="Tahoma" w:hAnsi="Tahoma" w:cs="Tahoma"/>
                <w:sz w:val="16"/>
                <w:szCs w:val="16"/>
              </w:rPr>
              <w:t>ENGINEERING</w:t>
            </w:r>
          </w:p>
        </w:tc>
        <w:tc>
          <w:tcPr>
            <w:tcW w:w="990" w:type="dxa"/>
            <w:tcBorders>
              <w:top w:val="single" w:sz="8" w:space="0" w:color="000000"/>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8" w:space="0" w:color="000000"/>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26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89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Pr>
                <w:rFonts w:ascii="Tahoma" w:hAnsi="Tahoma" w:cs="Tahoma"/>
                <w:sz w:val="16"/>
                <w:szCs w:val="16"/>
              </w:rPr>
              <w:t xml:space="preserve">DOLLARS ALLOCATED FOR </w:t>
            </w:r>
            <w:r w:rsidRPr="003C280B">
              <w:rPr>
                <w:rFonts w:ascii="Tahoma" w:hAnsi="Tahoma" w:cs="Tahoma"/>
                <w:sz w:val="16"/>
                <w:szCs w:val="16"/>
              </w:rPr>
              <w:t xml:space="preserve">AFFORDABLE RENTAL HOUSING </w:t>
            </w:r>
            <w:r w:rsidRPr="003C280B">
              <w:rPr>
                <w:rFonts w:ascii="Tahoma" w:hAnsi="Tahoma" w:cs="Tahoma"/>
                <w:sz w:val="16"/>
                <w:szCs w:val="16"/>
              </w:rPr>
              <w:br/>
            </w: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970" w:type="dxa"/>
            <w:gridSpan w:val="2"/>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sidRPr="003C280B">
              <w:rPr>
                <w:rFonts w:ascii="Tahoma" w:hAnsi="Tahoma" w:cs="Tahoma"/>
                <w:b/>
                <w:sz w:val="16"/>
                <w:szCs w:val="16"/>
              </w:rPr>
              <w:t>SUBTOTAL</w:t>
            </w: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sidRPr="003C280B">
              <w:rPr>
                <w:rFonts w:ascii="Tahoma" w:hAnsi="Tahoma" w:cs="Tahoma"/>
                <w:sz w:val="16"/>
                <w:szCs w:val="16"/>
              </w:rPr>
              <w:t>ALL OTHER RECOVERY ACTIVITIES</w:t>
            </w: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Height w:val="442"/>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970" w:type="dxa"/>
            <w:gridSpan w:val="2"/>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sidRPr="003C280B">
              <w:rPr>
                <w:rFonts w:ascii="Tahoma" w:hAnsi="Tahoma" w:cs="Tahoma"/>
                <w:b/>
                <w:sz w:val="16"/>
                <w:szCs w:val="16"/>
              </w:rPr>
              <w:t>SUBTOTAL</w:t>
            </w:r>
          </w:p>
        </w:tc>
        <w:tc>
          <w:tcPr>
            <w:tcW w:w="3690" w:type="dxa"/>
            <w:tcBorders>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970" w:type="dxa"/>
            <w:gridSpan w:val="2"/>
            <w:tcBorders>
              <w:top w:val="single" w:sz="7" w:space="0" w:color="000000"/>
              <w:left w:val="single" w:sz="7" w:space="0" w:color="000000"/>
              <w:bottom w:val="single" w:sz="7" w:space="0" w:color="000000"/>
              <w:right w:val="single" w:sz="7" w:space="0" w:color="000000"/>
            </w:tcBorders>
          </w:tcPr>
          <w:p w:rsidR="006725B5" w:rsidRPr="009E2D95" w:rsidRDefault="006725B5" w:rsidP="00E2024F">
            <w:pPr>
              <w:jc w:val="center"/>
              <w:rPr>
                <w:rFonts w:ascii="Tahoma" w:hAnsi="Tahoma" w:cs="Tahoma"/>
                <w:b/>
                <w:sz w:val="18"/>
                <w:szCs w:val="18"/>
              </w:rPr>
            </w:pPr>
            <w:r w:rsidRPr="009E2D95">
              <w:rPr>
                <w:rFonts w:ascii="Tahoma" w:hAnsi="Tahoma" w:cs="Tahoma"/>
                <w:b/>
                <w:sz w:val="18"/>
                <w:szCs w:val="18"/>
              </w:rPr>
              <w:t>TOTALS</w:t>
            </w:r>
          </w:p>
        </w:tc>
        <w:tc>
          <w:tcPr>
            <w:tcW w:w="36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hd w:val="pct50" w:color="000000" w:fill="auto"/>
              <w:spacing w:before="84" w:after="47"/>
              <w:rPr>
                <w:rFonts w:ascii="Tahoma" w:hAnsi="Tahoma" w:cs="Tahoma"/>
                <w:sz w:val="16"/>
                <w:szCs w:val="16"/>
              </w:rPr>
            </w:pPr>
          </w:p>
        </w:tc>
      </w:tr>
      <w:tr w:rsidR="006725B5" w:rsidRPr="003C280B" w:rsidTr="00E2024F">
        <w:trPr>
          <w:cantSplit/>
        </w:trPr>
        <w:tc>
          <w:tcPr>
            <w:tcW w:w="19080" w:type="dxa"/>
            <w:gridSpan w:val="11"/>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b/>
                <w:bCs/>
                <w:sz w:val="16"/>
                <w:szCs w:val="16"/>
              </w:rPr>
            </w:pPr>
            <w:r w:rsidRPr="003C280B">
              <w:rPr>
                <w:rFonts w:ascii="Tahoma" w:hAnsi="Tahoma" w:cs="Tahoma"/>
                <w:b/>
                <w:bCs/>
                <w:sz w:val="16"/>
                <w:szCs w:val="16"/>
              </w:rPr>
              <w:t>TOTAL UNDUPLICATED BENEFICIARIES (FROM ALL SERVICE AREAS)                                                                       TOTAL LMI BENEFICIARIES (FROM ALL SERVICE AREAS)</w:t>
            </w:r>
          </w:p>
        </w:tc>
      </w:tr>
    </w:tbl>
    <w:p w:rsidR="006725B5" w:rsidRPr="003C280B" w:rsidRDefault="006725B5" w:rsidP="006725B5">
      <w:pPr>
        <w:rPr>
          <w:rFonts w:ascii="Tahoma" w:hAnsi="Tahoma" w:cs="Tahoma"/>
        </w:rPr>
      </w:pPr>
      <w:r w:rsidRPr="003C280B">
        <w:rPr>
          <w:rFonts w:ascii="Tahoma" w:hAnsi="Tahoma" w:cs="Tahoma"/>
          <w:sz w:val="18"/>
        </w:rPr>
        <w:t xml:space="preserve">                              </w:t>
      </w:r>
    </w:p>
    <w:bookmarkEnd w:id="133"/>
    <w:p w:rsidR="006725B5" w:rsidRPr="003C280B" w:rsidRDefault="006725B5" w:rsidP="006725B5">
      <w:pPr>
        <w:rPr>
          <w:rFonts w:ascii="Tahoma" w:hAnsi="Tahoma" w:cs="Tahoma"/>
        </w:rPr>
      </w:pPr>
    </w:p>
    <w:p w:rsidR="006725B5" w:rsidRPr="003C280B" w:rsidRDefault="006725B5" w:rsidP="006725B5">
      <w:pPr>
        <w:rPr>
          <w:rFonts w:ascii="Tahoma" w:hAnsi="Tahoma" w:cs="Tahoma"/>
          <w:b/>
          <w:bCs/>
        </w:rPr>
      </w:pPr>
    </w:p>
    <w:p w:rsidR="006725B5" w:rsidRPr="003C280B" w:rsidRDefault="006725B5" w:rsidP="006725B5">
      <w:pPr>
        <w:rPr>
          <w:rFonts w:ascii="Tahoma" w:hAnsi="Tahoma" w:cs="Tahoma"/>
          <w:b/>
          <w:bCs/>
        </w:rPr>
      </w:pPr>
    </w:p>
    <w:p w:rsidR="006725B5" w:rsidRPr="003C280B" w:rsidRDefault="006725B5" w:rsidP="006725B5">
      <w:pPr>
        <w:rPr>
          <w:rFonts w:ascii="Tahoma" w:hAnsi="Tahoma" w:cs="Tahoma"/>
          <w:b/>
          <w:bCs/>
        </w:rPr>
      </w:pPr>
    </w:p>
    <w:p w:rsidR="006725B5" w:rsidRPr="003C280B" w:rsidRDefault="006725B5" w:rsidP="006725B5">
      <w:pPr>
        <w:rPr>
          <w:rFonts w:ascii="Tahoma" w:hAnsi="Tahoma" w:cs="Tahoma"/>
          <w:b/>
          <w:bCs/>
        </w:rPr>
      </w:pPr>
    </w:p>
    <w:p w:rsidR="006725B5" w:rsidRPr="003C280B" w:rsidRDefault="006725B5" w:rsidP="006725B5">
      <w:pPr>
        <w:pStyle w:val="Heading1"/>
      </w:pPr>
      <w:bookmarkStart w:id="138" w:name="_Toc293394304"/>
      <w:r w:rsidRPr="003C280B">
        <w:t xml:space="preserve">ATTACHMENT </w:t>
      </w:r>
      <w:r>
        <w:t>I</w:t>
      </w:r>
      <w:r w:rsidRPr="003C280B">
        <w:t xml:space="preserve"> - SCOPE OF WORK BY SERVICE AREA</w:t>
      </w:r>
      <w:bookmarkEnd w:id="138"/>
    </w:p>
    <w:tbl>
      <w:tblPr>
        <w:tblW w:w="19080" w:type="dxa"/>
        <w:tblInd w:w="-4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070"/>
        <w:gridCol w:w="4590"/>
        <w:gridCol w:w="2070"/>
        <w:gridCol w:w="3690"/>
        <w:gridCol w:w="6660"/>
      </w:tblGrid>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CATEGORY</w:t>
            </w:r>
          </w:p>
        </w:tc>
        <w:tc>
          <w:tcPr>
            <w:tcW w:w="45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ACTIVITY</w:t>
            </w:r>
          </w:p>
        </w:tc>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ACCOMPLISHMENTS</w:t>
            </w:r>
          </w:p>
        </w:tc>
        <w:tc>
          <w:tcPr>
            <w:tcW w:w="36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BENEFICIARIES</w:t>
            </w:r>
          </w:p>
        </w:tc>
        <w:tc>
          <w:tcPr>
            <w:tcW w:w="66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BUDGET</w:t>
            </w:r>
          </w:p>
        </w:tc>
      </w:tr>
    </w:tbl>
    <w:p w:rsidR="006725B5" w:rsidRPr="003C280B" w:rsidRDefault="006725B5" w:rsidP="006725B5">
      <w:pPr>
        <w:rPr>
          <w:rFonts w:ascii="Tahoma" w:hAnsi="Tahoma" w:cs="Tahoma"/>
          <w:vanish/>
          <w:sz w:val="16"/>
          <w:szCs w:val="16"/>
        </w:rPr>
      </w:pPr>
    </w:p>
    <w:tbl>
      <w:tblPr>
        <w:tblW w:w="19080" w:type="dxa"/>
        <w:tblInd w:w="-4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070"/>
        <w:gridCol w:w="900"/>
        <w:gridCol w:w="3690"/>
        <w:gridCol w:w="990"/>
        <w:gridCol w:w="1080"/>
        <w:gridCol w:w="1350"/>
        <w:gridCol w:w="1080"/>
        <w:gridCol w:w="1260"/>
        <w:gridCol w:w="1890"/>
        <w:gridCol w:w="2250"/>
        <w:gridCol w:w="2520"/>
      </w:tblGrid>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rPr>
                <w:rFonts w:ascii="Tahoma" w:hAnsi="Tahoma" w:cs="Tahoma"/>
                <w:sz w:val="16"/>
                <w:szCs w:val="16"/>
              </w:rPr>
            </w:pPr>
          </w:p>
        </w:tc>
        <w:tc>
          <w:tcPr>
            <w:tcW w:w="90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rPr>
                <w:rFonts w:ascii="Tahoma" w:hAnsi="Tahoma" w:cs="Tahoma"/>
                <w:sz w:val="16"/>
                <w:szCs w:val="16"/>
              </w:rPr>
            </w:pPr>
            <w:r w:rsidRPr="003C280B">
              <w:rPr>
                <w:rFonts w:ascii="Tahoma" w:hAnsi="Tahoma" w:cs="Tahoma"/>
                <w:sz w:val="16"/>
                <w:szCs w:val="16"/>
              </w:rPr>
              <w:t>NUMBER</w:t>
            </w:r>
          </w:p>
        </w:tc>
        <w:tc>
          <w:tcPr>
            <w:tcW w:w="36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DESCRIPTION AND NATIONAL OBJECTIVE</w:t>
            </w:r>
          </w:p>
        </w:tc>
        <w:tc>
          <w:tcPr>
            <w:tcW w:w="9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UNIT</w:t>
            </w: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rPr>
                <w:rFonts w:ascii="Tahoma" w:hAnsi="Tahoma" w:cs="Tahoma"/>
                <w:sz w:val="16"/>
                <w:szCs w:val="16"/>
              </w:rPr>
            </w:pPr>
            <w:r w:rsidRPr="003C280B">
              <w:rPr>
                <w:rFonts w:ascii="Tahoma" w:hAnsi="Tahoma" w:cs="Tahoma"/>
                <w:sz w:val="16"/>
                <w:szCs w:val="16"/>
              </w:rPr>
              <w:t>NUMBER</w:t>
            </w: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lang w:val="fr-FR"/>
              </w:rPr>
            </w:pPr>
            <w:r w:rsidRPr="003C280B">
              <w:rPr>
                <w:rFonts w:ascii="Tahoma" w:hAnsi="Tahoma" w:cs="Tahoma"/>
                <w:sz w:val="16"/>
                <w:szCs w:val="16"/>
                <w:lang w:val="fr-FR"/>
              </w:rPr>
              <w:t>LMI</w:t>
            </w: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lang w:val="fr-FR"/>
              </w:rPr>
            </w:pPr>
            <w:r w:rsidRPr="003C280B">
              <w:rPr>
                <w:rFonts w:ascii="Tahoma" w:hAnsi="Tahoma" w:cs="Tahoma"/>
                <w:sz w:val="16"/>
                <w:szCs w:val="16"/>
                <w:lang w:val="fr-FR"/>
              </w:rPr>
              <w:t>VLI</w:t>
            </w: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lang w:val="fr-FR"/>
              </w:rPr>
            </w:pPr>
            <w:r w:rsidRPr="003C280B">
              <w:rPr>
                <w:rFonts w:ascii="Tahoma" w:hAnsi="Tahoma" w:cs="Tahoma"/>
                <w:sz w:val="16"/>
                <w:szCs w:val="16"/>
                <w:lang w:val="fr-FR"/>
              </w:rPr>
              <w:t>TOTAL</w:t>
            </w: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jc w:val="center"/>
              <w:rPr>
                <w:rFonts w:ascii="Tahoma" w:hAnsi="Tahoma" w:cs="Tahoma"/>
                <w:sz w:val="16"/>
                <w:szCs w:val="16"/>
              </w:rPr>
            </w:pPr>
            <w:r w:rsidRPr="003C280B">
              <w:rPr>
                <w:rFonts w:ascii="Tahoma" w:hAnsi="Tahoma" w:cs="Tahoma"/>
                <w:sz w:val="16"/>
                <w:szCs w:val="16"/>
              </w:rPr>
              <w:t>CDBG AMOUNT</w:t>
            </w: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rPr>
                <w:rFonts w:ascii="Tahoma" w:hAnsi="Tahoma" w:cs="Tahoma"/>
                <w:sz w:val="16"/>
                <w:szCs w:val="16"/>
              </w:rPr>
            </w:pPr>
            <w:r w:rsidRPr="003C280B">
              <w:rPr>
                <w:rFonts w:ascii="Tahoma" w:hAnsi="Tahoma" w:cs="Tahoma"/>
                <w:sz w:val="16"/>
                <w:szCs w:val="16"/>
              </w:rPr>
              <w:t>OTHER FUNDS</w:t>
            </w: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32"/>
              <w:rPr>
                <w:rFonts w:ascii="Tahoma" w:hAnsi="Tahoma" w:cs="Tahoma"/>
                <w:sz w:val="16"/>
                <w:szCs w:val="16"/>
                <w:lang w:val="fr-FR"/>
              </w:rPr>
            </w:pPr>
            <w:r w:rsidRPr="003C280B">
              <w:rPr>
                <w:rFonts w:ascii="Tahoma" w:hAnsi="Tahoma" w:cs="Tahoma"/>
                <w:sz w:val="16"/>
                <w:szCs w:val="16"/>
                <w:lang w:val="fr-FR"/>
              </w:rPr>
              <w:t xml:space="preserve">SOURCE </w:t>
            </w:r>
          </w:p>
        </w:tc>
      </w:tr>
    </w:tbl>
    <w:p w:rsidR="006725B5" w:rsidRPr="003C280B" w:rsidRDefault="006725B5" w:rsidP="006725B5">
      <w:pPr>
        <w:shd w:val="pct50" w:color="000000" w:fill="auto"/>
        <w:rPr>
          <w:rFonts w:ascii="Tahoma" w:hAnsi="Tahoma" w:cs="Tahoma"/>
          <w:vanish/>
          <w:sz w:val="16"/>
          <w:szCs w:val="16"/>
        </w:rPr>
      </w:pPr>
    </w:p>
    <w:tbl>
      <w:tblPr>
        <w:tblW w:w="19080" w:type="dxa"/>
        <w:tblInd w:w="-4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070"/>
        <w:gridCol w:w="900"/>
        <w:gridCol w:w="3690"/>
        <w:gridCol w:w="990"/>
        <w:gridCol w:w="1080"/>
        <w:gridCol w:w="1350"/>
        <w:gridCol w:w="1080"/>
        <w:gridCol w:w="1260"/>
        <w:gridCol w:w="1890"/>
        <w:gridCol w:w="2250"/>
        <w:gridCol w:w="2520"/>
      </w:tblGrid>
      <w:tr w:rsidR="006725B5" w:rsidRPr="003C280B" w:rsidTr="00E2024F">
        <w:trPr>
          <w:cantSplit/>
        </w:trPr>
        <w:tc>
          <w:tcPr>
            <w:tcW w:w="207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sidRPr="003C280B">
              <w:rPr>
                <w:rFonts w:ascii="Tahoma" w:hAnsi="Tahoma" w:cs="Tahoma"/>
                <w:sz w:val="16"/>
                <w:szCs w:val="16"/>
              </w:rPr>
              <w:t>ENGINEERING</w:t>
            </w:r>
          </w:p>
        </w:tc>
        <w:tc>
          <w:tcPr>
            <w:tcW w:w="900" w:type="dxa"/>
            <w:tcBorders>
              <w:top w:val="single" w:sz="8" w:space="0" w:color="000000"/>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sidRPr="003C280B">
              <w:rPr>
                <w:rFonts w:ascii="Tahoma" w:hAnsi="Tahoma" w:cs="Tahoma"/>
                <w:sz w:val="16"/>
                <w:szCs w:val="16"/>
              </w:rPr>
              <w:t>21B</w:t>
            </w:r>
          </w:p>
        </w:tc>
        <w:tc>
          <w:tcPr>
            <w:tcW w:w="3690" w:type="dxa"/>
            <w:tcBorders>
              <w:top w:val="single" w:sz="8" w:space="0" w:color="000000"/>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sidRPr="003C280B">
              <w:rPr>
                <w:rFonts w:ascii="Tahoma" w:hAnsi="Tahoma" w:cs="Tahoma"/>
                <w:sz w:val="16"/>
                <w:szCs w:val="16"/>
              </w:rPr>
              <w:t>ENGINEERING</w:t>
            </w:r>
          </w:p>
        </w:tc>
        <w:tc>
          <w:tcPr>
            <w:tcW w:w="990" w:type="dxa"/>
            <w:tcBorders>
              <w:top w:val="single" w:sz="8" w:space="0" w:color="000000"/>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8" w:space="0" w:color="000000"/>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26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89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8"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Pr>
                <w:rFonts w:ascii="Tahoma" w:hAnsi="Tahoma" w:cs="Tahoma"/>
                <w:sz w:val="16"/>
                <w:szCs w:val="16"/>
              </w:rPr>
              <w:t xml:space="preserve">DOLLARS ALLOCATED FOR </w:t>
            </w:r>
            <w:r w:rsidRPr="003C280B">
              <w:rPr>
                <w:rFonts w:ascii="Tahoma" w:hAnsi="Tahoma" w:cs="Tahoma"/>
                <w:sz w:val="16"/>
                <w:szCs w:val="16"/>
              </w:rPr>
              <w:t>AFFORDABLE RENTAL HOUSING</w:t>
            </w: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970" w:type="dxa"/>
            <w:gridSpan w:val="2"/>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sidRPr="003C280B">
              <w:rPr>
                <w:rFonts w:ascii="Tahoma" w:hAnsi="Tahoma" w:cs="Tahoma"/>
                <w:b/>
                <w:sz w:val="16"/>
                <w:szCs w:val="16"/>
              </w:rPr>
              <w:t>SUBTOTAL</w:t>
            </w: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sidRPr="003C280B">
              <w:rPr>
                <w:rFonts w:ascii="Tahoma" w:hAnsi="Tahoma" w:cs="Tahoma"/>
                <w:sz w:val="16"/>
                <w:szCs w:val="16"/>
              </w:rPr>
              <w:t>ALL OTHER RECOVERY ACTIVITIES</w:t>
            </w: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Height w:val="442"/>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07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0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36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970" w:type="dxa"/>
            <w:gridSpan w:val="2"/>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r w:rsidRPr="003C280B">
              <w:rPr>
                <w:rFonts w:ascii="Tahoma" w:hAnsi="Tahoma" w:cs="Tahoma"/>
                <w:b/>
                <w:sz w:val="16"/>
                <w:szCs w:val="16"/>
              </w:rPr>
              <w:t>SUBTOTAL</w:t>
            </w:r>
          </w:p>
        </w:tc>
        <w:tc>
          <w:tcPr>
            <w:tcW w:w="3690" w:type="dxa"/>
            <w:tcBorders>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center"/>
              <w:rPr>
                <w:rFonts w:ascii="Tahoma" w:hAnsi="Tahoma" w:cs="Tahoma"/>
                <w:sz w:val="16"/>
                <w:szCs w:val="16"/>
              </w:rPr>
            </w:pPr>
          </w:p>
        </w:tc>
      </w:tr>
      <w:tr w:rsidR="006725B5" w:rsidRPr="003C280B" w:rsidTr="00E2024F">
        <w:trPr>
          <w:cantSplit/>
        </w:trPr>
        <w:tc>
          <w:tcPr>
            <w:tcW w:w="2970" w:type="dxa"/>
            <w:gridSpan w:val="2"/>
            <w:tcBorders>
              <w:top w:val="single" w:sz="7" w:space="0" w:color="000000"/>
              <w:left w:val="single" w:sz="7" w:space="0" w:color="000000"/>
              <w:bottom w:val="single" w:sz="7" w:space="0" w:color="000000"/>
              <w:right w:val="single" w:sz="7" w:space="0" w:color="000000"/>
            </w:tcBorders>
          </w:tcPr>
          <w:p w:rsidR="006725B5" w:rsidRPr="009E2D95" w:rsidRDefault="006725B5" w:rsidP="00E2024F">
            <w:pPr>
              <w:jc w:val="center"/>
              <w:rPr>
                <w:rFonts w:ascii="Tahoma" w:hAnsi="Tahoma" w:cs="Tahoma"/>
                <w:b/>
                <w:sz w:val="18"/>
                <w:szCs w:val="18"/>
              </w:rPr>
            </w:pPr>
            <w:r w:rsidRPr="009E2D95">
              <w:rPr>
                <w:rFonts w:ascii="Tahoma" w:hAnsi="Tahoma" w:cs="Tahoma"/>
                <w:b/>
                <w:sz w:val="18"/>
                <w:szCs w:val="18"/>
              </w:rPr>
              <w:t>TOTALS</w:t>
            </w:r>
          </w:p>
        </w:tc>
        <w:tc>
          <w:tcPr>
            <w:tcW w:w="36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99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left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3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08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sz w:val="16"/>
                <w:szCs w:val="16"/>
              </w:rPr>
            </w:pPr>
          </w:p>
        </w:tc>
        <w:tc>
          <w:tcPr>
            <w:tcW w:w="189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25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jc w:val="right"/>
              <w:rPr>
                <w:rFonts w:ascii="Tahoma" w:hAnsi="Tahoma" w:cs="Tahoma"/>
                <w:sz w:val="16"/>
                <w:szCs w:val="16"/>
              </w:rPr>
            </w:pPr>
          </w:p>
        </w:tc>
        <w:tc>
          <w:tcPr>
            <w:tcW w:w="2520" w:type="dxa"/>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hd w:val="pct50" w:color="000000" w:fill="auto"/>
              <w:spacing w:before="84" w:after="47"/>
              <w:rPr>
                <w:rFonts w:ascii="Tahoma" w:hAnsi="Tahoma" w:cs="Tahoma"/>
                <w:sz w:val="16"/>
                <w:szCs w:val="16"/>
              </w:rPr>
            </w:pPr>
          </w:p>
        </w:tc>
      </w:tr>
      <w:tr w:rsidR="006725B5" w:rsidRPr="003C280B" w:rsidTr="00E2024F">
        <w:trPr>
          <w:cantSplit/>
        </w:trPr>
        <w:tc>
          <w:tcPr>
            <w:tcW w:w="19080" w:type="dxa"/>
            <w:gridSpan w:val="11"/>
            <w:tcBorders>
              <w:top w:val="single" w:sz="7" w:space="0" w:color="000000"/>
              <w:left w:val="single" w:sz="7" w:space="0" w:color="000000"/>
              <w:bottom w:val="single" w:sz="7" w:space="0" w:color="000000"/>
              <w:right w:val="single" w:sz="7" w:space="0" w:color="000000"/>
            </w:tcBorders>
          </w:tcPr>
          <w:p w:rsidR="006725B5" w:rsidRPr="003C280B" w:rsidRDefault="006725B5" w:rsidP="00E2024F">
            <w:pPr>
              <w:spacing w:before="84" w:after="47"/>
              <w:rPr>
                <w:rFonts w:ascii="Tahoma" w:hAnsi="Tahoma" w:cs="Tahoma"/>
                <w:b/>
                <w:bCs/>
                <w:sz w:val="16"/>
                <w:szCs w:val="16"/>
              </w:rPr>
            </w:pPr>
            <w:r w:rsidRPr="003C280B">
              <w:rPr>
                <w:rFonts w:ascii="Tahoma" w:hAnsi="Tahoma" w:cs="Tahoma"/>
                <w:b/>
                <w:bCs/>
                <w:sz w:val="16"/>
                <w:szCs w:val="16"/>
              </w:rPr>
              <w:t>TOTAL UNDUPLICATED BENEFICIARIES (FROM ALL SERVICE AREAS)                                                                       TOTAL LMI BENEFICIARIES (FROM ALL SERVICE AREAS)</w:t>
            </w:r>
          </w:p>
        </w:tc>
      </w:tr>
      <w:bookmarkEnd w:id="134"/>
      <w:bookmarkEnd w:id="135"/>
    </w:tbl>
    <w:p w:rsidR="006725B5" w:rsidRDefault="006725B5" w:rsidP="006725B5">
      <w:pPr>
        <w:rPr>
          <w:rFonts w:ascii="Tahoma" w:hAnsi="Tahoma" w:cs="Tahoma"/>
          <w:b/>
          <w:bCs/>
        </w:rPr>
      </w:pPr>
    </w:p>
    <w:p w:rsidR="006725B5" w:rsidRDefault="006725B5" w:rsidP="006725B5">
      <w:pPr>
        <w:rPr>
          <w:rFonts w:ascii="Tahoma" w:hAnsi="Tahoma" w:cs="Tahoma"/>
          <w:b/>
          <w:bCs/>
        </w:rPr>
        <w:sectPr w:rsidR="006725B5">
          <w:headerReference w:type="even" r:id="rId15"/>
          <w:headerReference w:type="default" r:id="rId16"/>
          <w:footerReference w:type="default" r:id="rId17"/>
          <w:headerReference w:type="first" r:id="rId18"/>
          <w:endnotePr>
            <w:numFmt w:val="decimal"/>
          </w:endnotePr>
          <w:type w:val="evenPage"/>
          <w:pgSz w:w="20160" w:h="12240" w:orient="landscape" w:code="5"/>
          <w:pgMar w:top="576" w:right="1152" w:bottom="576" w:left="1152" w:header="0" w:footer="288" w:gutter="0"/>
          <w:cols w:space="720"/>
        </w:sectPr>
      </w:pPr>
    </w:p>
    <w:p w:rsidR="006725B5" w:rsidRPr="002454B3" w:rsidRDefault="006725B5" w:rsidP="006725B5">
      <w:pPr>
        <w:pStyle w:val="Heading1"/>
        <w:rPr>
          <w:color w:val="000000"/>
          <w:szCs w:val="22"/>
        </w:rPr>
      </w:pPr>
    </w:p>
    <w:p w:rsidR="00C94CE8" w:rsidRDefault="00C94CE8"/>
    <w:sectPr w:rsidR="00C94CE8" w:rsidSect="00BB0BA9">
      <w:endnotePr>
        <w:numFmt w:val="decimal"/>
      </w:endnotePr>
      <w:pgSz w:w="12240" w:h="15840" w:code="1"/>
      <w:pgMar w:top="1152" w:right="1152" w:bottom="1152" w:left="1152" w:header="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62B" w:rsidRDefault="006A562B" w:rsidP="006A562B">
      <w:r>
        <w:separator/>
      </w:r>
    </w:p>
  </w:endnote>
  <w:endnote w:type="continuationSeparator" w:id="0">
    <w:p w:rsidR="006A562B" w:rsidRDefault="006A562B" w:rsidP="006A56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15" w:rsidRPr="00CB724F" w:rsidRDefault="00AF7C2B">
    <w:pPr>
      <w:pStyle w:val="Footer"/>
      <w:framePr w:wrap="around" w:vAnchor="text" w:hAnchor="margin" w:xAlign="center" w:y="1"/>
      <w:rPr>
        <w:rStyle w:val="PageNumber"/>
        <w:rFonts w:ascii="Tahoma" w:hAnsi="Tahoma" w:cs="Tahoma"/>
        <w:sz w:val="16"/>
        <w:szCs w:val="16"/>
      </w:rPr>
    </w:pPr>
    <w:r w:rsidRPr="00CB724F">
      <w:rPr>
        <w:rStyle w:val="PageNumber"/>
        <w:rFonts w:ascii="Tahoma" w:hAnsi="Tahoma" w:cs="Tahoma"/>
        <w:sz w:val="16"/>
        <w:szCs w:val="16"/>
      </w:rPr>
      <w:fldChar w:fldCharType="begin"/>
    </w:r>
    <w:r w:rsidR="006725B5" w:rsidRPr="00CB724F">
      <w:rPr>
        <w:rStyle w:val="PageNumber"/>
        <w:rFonts w:ascii="Tahoma" w:hAnsi="Tahoma" w:cs="Tahoma"/>
        <w:sz w:val="16"/>
        <w:szCs w:val="16"/>
      </w:rPr>
      <w:instrText xml:space="preserve">PAGE  </w:instrText>
    </w:r>
    <w:r w:rsidRPr="00CB724F">
      <w:rPr>
        <w:rStyle w:val="PageNumber"/>
        <w:rFonts w:ascii="Tahoma" w:hAnsi="Tahoma" w:cs="Tahoma"/>
        <w:sz w:val="16"/>
        <w:szCs w:val="16"/>
      </w:rPr>
      <w:fldChar w:fldCharType="separate"/>
    </w:r>
    <w:r w:rsidR="00A06E52">
      <w:rPr>
        <w:rStyle w:val="PageNumber"/>
        <w:rFonts w:ascii="Tahoma" w:hAnsi="Tahoma" w:cs="Tahoma"/>
        <w:noProof/>
        <w:sz w:val="16"/>
        <w:szCs w:val="16"/>
      </w:rPr>
      <w:t>1</w:t>
    </w:r>
    <w:r w:rsidRPr="00CB724F">
      <w:rPr>
        <w:rStyle w:val="PageNumber"/>
        <w:rFonts w:ascii="Tahoma" w:hAnsi="Tahoma" w:cs="Tahoma"/>
        <w:sz w:val="16"/>
        <w:szCs w:val="16"/>
      </w:rPr>
      <w:fldChar w:fldCharType="end"/>
    </w:r>
  </w:p>
  <w:p w:rsidR="00CB5B15" w:rsidRDefault="00A06E52">
    <w:pPr>
      <w:pStyle w:val="Footer"/>
      <w:tabs>
        <w:tab w:val="clear" w:pos="4320"/>
        <w:tab w:val="clear" w:pos="8640"/>
      </w:tabs>
      <w:spacing w:line="240" w:lineRule="exact"/>
      <w:jc w:val="center"/>
    </w:pPr>
  </w:p>
  <w:p w:rsidR="00CB5B15" w:rsidRDefault="00A06E52">
    <w:pPr>
      <w:ind w:right="720"/>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15" w:rsidRDefault="00A06E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62B" w:rsidRDefault="006A562B" w:rsidP="006A562B">
      <w:r>
        <w:separator/>
      </w:r>
    </w:p>
  </w:footnote>
  <w:footnote w:type="continuationSeparator" w:id="0">
    <w:p w:rsidR="006A562B" w:rsidRDefault="006A562B" w:rsidP="006A5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15" w:rsidRDefault="00A06E52">
    <w:pPr>
      <w:pStyle w:val="Header"/>
    </w:pPr>
  </w:p>
  <w:p w:rsidR="00CB5B15" w:rsidRDefault="00A06E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15" w:rsidRDefault="00A06E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15" w:rsidRDefault="00A06E5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15" w:rsidRDefault="00A06E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28BF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4C75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978D3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EC2B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10B8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4841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BA41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D8C7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3AB8B2"/>
    <w:lvl w:ilvl="0">
      <w:start w:val="1"/>
      <w:numFmt w:val="decimal"/>
      <w:pStyle w:val="ListNumber"/>
      <w:lvlText w:val="%1."/>
      <w:lvlJc w:val="left"/>
      <w:pPr>
        <w:tabs>
          <w:tab w:val="num" w:pos="360"/>
        </w:tabs>
        <w:ind w:left="360" w:hanging="360"/>
      </w:pPr>
    </w:lvl>
  </w:abstractNum>
  <w:abstractNum w:abstractNumId="9">
    <w:nsid w:val="FFFFFF89"/>
    <w:multiLevelType w:val="singleLevel"/>
    <w:tmpl w:val="D8C496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Arial" w:hAnsi="Arial" w:cs="Arial"/>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52B6DD9"/>
    <w:multiLevelType w:val="hybridMultilevel"/>
    <w:tmpl w:val="3D4E5B66"/>
    <w:lvl w:ilvl="0" w:tplc="0409000F">
      <w:start w:val="1"/>
      <w:numFmt w:val="decimal"/>
      <w:lvlText w:val="%1."/>
      <w:lvlJc w:val="left"/>
      <w:pPr>
        <w:tabs>
          <w:tab w:val="num" w:pos="720"/>
        </w:tabs>
        <w:ind w:left="720" w:hanging="360"/>
      </w:pPr>
      <w:rPr>
        <w:rFonts w:hint="default"/>
      </w:rPr>
    </w:lvl>
    <w:lvl w:ilvl="1" w:tplc="30DCE3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183639"/>
    <w:multiLevelType w:val="hybridMultilevel"/>
    <w:tmpl w:val="D61C7540"/>
    <w:lvl w:ilvl="0" w:tplc="98AA5D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9D60DD5"/>
    <w:multiLevelType w:val="hybridMultilevel"/>
    <w:tmpl w:val="4A4A7636"/>
    <w:lvl w:ilvl="0" w:tplc="6FE2D2C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AA2944"/>
    <w:multiLevelType w:val="hybridMultilevel"/>
    <w:tmpl w:val="ADFC3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053A42"/>
    <w:multiLevelType w:val="hybridMultilevel"/>
    <w:tmpl w:val="55BA3050"/>
    <w:lvl w:ilvl="0" w:tplc="75943DCA">
      <w:start w:val="1"/>
      <w:numFmt w:val="decimal"/>
      <w:lvlText w:val="(%1)"/>
      <w:lvlJc w:val="left"/>
      <w:pPr>
        <w:tabs>
          <w:tab w:val="num" w:pos="1080"/>
        </w:tabs>
        <w:ind w:left="1080" w:hanging="720"/>
      </w:pPr>
      <w:rPr>
        <w:rFonts w:hint="default"/>
      </w:rPr>
    </w:lvl>
    <w:lvl w:ilvl="1" w:tplc="B652DA5E">
      <w:start w:val="10"/>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740821"/>
    <w:multiLevelType w:val="hybridMultilevel"/>
    <w:tmpl w:val="3984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0A19D3"/>
    <w:multiLevelType w:val="hybridMultilevel"/>
    <w:tmpl w:val="B4B0715C"/>
    <w:lvl w:ilvl="0" w:tplc="98AA5D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00649B"/>
    <w:multiLevelType w:val="hybridMultilevel"/>
    <w:tmpl w:val="8938BF20"/>
    <w:lvl w:ilvl="0" w:tplc="C7DE47B0">
      <w:start w:val="2"/>
      <w:numFmt w:val="lowerLetter"/>
      <w:lvlText w:val="(%1)"/>
      <w:lvlJc w:val="left"/>
      <w:pPr>
        <w:tabs>
          <w:tab w:val="num" w:pos="750"/>
        </w:tabs>
        <w:ind w:left="750" w:hanging="420"/>
      </w:pPr>
      <w:rPr>
        <w:rFonts w:cs="Times New Roman" w:hint="default"/>
      </w:rPr>
    </w:lvl>
    <w:lvl w:ilvl="1" w:tplc="B0F09A9E">
      <w:start w:val="6"/>
      <w:numFmt w:val="decimal"/>
      <w:lvlText w:val="(%2)"/>
      <w:lvlJc w:val="left"/>
      <w:pPr>
        <w:tabs>
          <w:tab w:val="num" w:pos="1470"/>
        </w:tabs>
        <w:ind w:left="1470" w:hanging="420"/>
      </w:pPr>
      <w:rPr>
        <w:rFonts w:cs="Times New Roman" w:hint="default"/>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19">
    <w:nsid w:val="18787148"/>
    <w:multiLevelType w:val="hybridMultilevel"/>
    <w:tmpl w:val="675CCBB0"/>
    <w:lvl w:ilvl="0" w:tplc="D33E79B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CDD0AD3"/>
    <w:multiLevelType w:val="multilevel"/>
    <w:tmpl w:val="B4B071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1E5F6383"/>
    <w:multiLevelType w:val="hybridMultilevel"/>
    <w:tmpl w:val="6A165154"/>
    <w:lvl w:ilvl="0" w:tplc="79B8F356">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FB5148B"/>
    <w:multiLevelType w:val="hybridMultilevel"/>
    <w:tmpl w:val="772A1AEA"/>
    <w:lvl w:ilvl="0" w:tplc="779AEF5E">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5479A1"/>
    <w:multiLevelType w:val="hybridMultilevel"/>
    <w:tmpl w:val="51DE4A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53A49F5"/>
    <w:multiLevelType w:val="hybridMultilevel"/>
    <w:tmpl w:val="1D942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484278"/>
    <w:multiLevelType w:val="hybridMultilevel"/>
    <w:tmpl w:val="565ED324"/>
    <w:lvl w:ilvl="0" w:tplc="779AEF5E">
      <w:start w:val="1"/>
      <w:numFmt w:val="bullet"/>
      <w:lvlText w:val=""/>
      <w:lvlJc w:val="left"/>
      <w:pPr>
        <w:tabs>
          <w:tab w:val="num" w:pos="720"/>
        </w:tabs>
        <w:ind w:left="720" w:hanging="360"/>
      </w:pPr>
      <w:rPr>
        <w:rFonts w:ascii="WP IconicSymbolsA" w:hAnsi="WP IconicSymbolsA" w:hint="default"/>
      </w:rPr>
    </w:lvl>
    <w:lvl w:ilvl="1" w:tplc="779AEF5E">
      <w:start w:val="1"/>
      <w:numFmt w:val="bullet"/>
      <w:lvlText w:val=""/>
      <w:lvlJc w:val="left"/>
      <w:pPr>
        <w:tabs>
          <w:tab w:val="num" w:pos="1440"/>
        </w:tabs>
        <w:ind w:left="1440" w:hanging="360"/>
      </w:pPr>
      <w:rPr>
        <w:rFonts w:ascii="WP IconicSymbolsA" w:hAnsi="WP IconicSymbolsA" w:hint="default"/>
      </w:rPr>
    </w:lvl>
    <w:lvl w:ilvl="2" w:tplc="8E8E6612">
      <w:start w:val="1"/>
      <w:numFmt w:val="decimal"/>
      <w:lvlText w:val="%3."/>
      <w:lvlJc w:val="left"/>
      <w:pPr>
        <w:tabs>
          <w:tab w:val="num" w:pos="2520"/>
        </w:tabs>
        <w:ind w:left="2520" w:hanging="720"/>
      </w:pPr>
      <w:rPr>
        <w:rFonts w:hint="default"/>
      </w:rPr>
    </w:lvl>
    <w:lvl w:ilvl="3" w:tplc="97BED8E2">
      <w:start w:val="1"/>
      <w:numFmt w:val="lowerLetter"/>
      <w:lvlText w:val="(%4)"/>
      <w:lvlJc w:val="left"/>
      <w:pPr>
        <w:tabs>
          <w:tab w:val="num" w:pos="2895"/>
        </w:tabs>
        <w:ind w:left="2895" w:hanging="375"/>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B2D05AA"/>
    <w:multiLevelType w:val="hybridMultilevel"/>
    <w:tmpl w:val="0FDCB218"/>
    <w:lvl w:ilvl="0" w:tplc="7E7CBF7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2C3D87"/>
    <w:multiLevelType w:val="hybridMultilevel"/>
    <w:tmpl w:val="DC64A978"/>
    <w:lvl w:ilvl="0" w:tplc="0328788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2800521"/>
    <w:multiLevelType w:val="hybridMultilevel"/>
    <w:tmpl w:val="2B20B280"/>
    <w:lvl w:ilvl="0" w:tplc="B0F6523A">
      <w:start w:val="1"/>
      <w:numFmt w:val="upperLetter"/>
      <w:lvlText w:val="%1."/>
      <w:lvlJc w:val="left"/>
      <w:pPr>
        <w:tabs>
          <w:tab w:val="num" w:pos="1440"/>
        </w:tabs>
        <w:ind w:left="1440" w:hanging="720"/>
      </w:pPr>
      <w:rPr>
        <w:rFonts w:hint="default"/>
        <w:b w:val="0"/>
        <w:i w:val="0"/>
      </w:rPr>
    </w:lvl>
    <w:lvl w:ilvl="1" w:tplc="776CD924">
      <w:start w:val="1"/>
      <w:numFmt w:val="bullet"/>
      <w:pStyle w:val="Level1"/>
      <w:lvlText w:val=""/>
      <w:lvlJc w:val="left"/>
      <w:pPr>
        <w:tabs>
          <w:tab w:val="num" w:pos="1872"/>
        </w:tabs>
        <w:ind w:left="1872" w:hanging="432"/>
      </w:pPr>
      <w:rPr>
        <w:rFonts w:ascii="Symbol" w:hAnsi="Symbol" w:hint="default"/>
      </w:rPr>
    </w:lvl>
    <w:lvl w:ilvl="2" w:tplc="415E0924">
      <w:start w:val="4"/>
      <w:numFmt w:val="upperLetter"/>
      <w:lvlText w:val="%3."/>
      <w:lvlJc w:val="left"/>
      <w:pPr>
        <w:tabs>
          <w:tab w:val="num" w:pos="1440"/>
        </w:tabs>
        <w:ind w:left="1440" w:hanging="720"/>
      </w:pPr>
      <w:rPr>
        <w:rFonts w:ascii="Arial" w:hAnsi="Arial" w:hint="default"/>
        <w:b w:val="0"/>
        <w:i w:val="0"/>
        <w:sz w:val="20"/>
      </w:rPr>
    </w:lvl>
    <w:lvl w:ilvl="3" w:tplc="887A1C56">
      <w:start w:val="1"/>
      <w:numFmt w:val="bullet"/>
      <w:lvlText w:val=""/>
      <w:lvlJc w:val="left"/>
      <w:pPr>
        <w:tabs>
          <w:tab w:val="num" w:pos="1872"/>
        </w:tabs>
        <w:ind w:left="1872" w:hanging="432"/>
      </w:pPr>
      <w:rPr>
        <w:rFonts w:ascii="Symbol" w:hAnsi="Symbol" w:hint="default"/>
      </w:rPr>
    </w:lvl>
    <w:lvl w:ilvl="4" w:tplc="9078D47A">
      <w:start w:val="4"/>
      <w:numFmt w:val="upperLetter"/>
      <w:lvlText w:val="%5."/>
      <w:lvlJc w:val="left"/>
      <w:pPr>
        <w:tabs>
          <w:tab w:val="num" w:pos="1440"/>
        </w:tabs>
        <w:ind w:left="1440" w:hanging="72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741E89"/>
    <w:multiLevelType w:val="hybridMultilevel"/>
    <w:tmpl w:val="3192F9C8"/>
    <w:lvl w:ilvl="0" w:tplc="98AA5DF4">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0">
    <w:nsid w:val="3AD82932"/>
    <w:multiLevelType w:val="hybridMultilevel"/>
    <w:tmpl w:val="0EFE77B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8242C1"/>
    <w:multiLevelType w:val="hybridMultilevel"/>
    <w:tmpl w:val="DE029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3E8CFC2">
      <w:start w:val="5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994ACA"/>
    <w:multiLevelType w:val="hybridMultilevel"/>
    <w:tmpl w:val="C3CAD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A07A57"/>
    <w:multiLevelType w:val="hybridMultilevel"/>
    <w:tmpl w:val="759206AC"/>
    <w:lvl w:ilvl="0" w:tplc="5DD29B96">
      <w:start w:val="1"/>
      <w:numFmt w:val="decimal"/>
      <w:lvlText w:val="%1."/>
      <w:lvlJc w:val="left"/>
      <w:pPr>
        <w:tabs>
          <w:tab w:val="num" w:pos="360"/>
        </w:tabs>
        <w:ind w:left="0" w:firstLine="0"/>
      </w:pPr>
      <w:rPr>
        <w:rFonts w:hint="default"/>
        <w:strike w:val="0"/>
        <w:dstrike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580342"/>
    <w:multiLevelType w:val="hybridMultilevel"/>
    <w:tmpl w:val="2EF6D866"/>
    <w:lvl w:ilvl="0" w:tplc="98AA5D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1A6091D"/>
    <w:multiLevelType w:val="hybridMultilevel"/>
    <w:tmpl w:val="047C874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3441CD3"/>
    <w:multiLevelType w:val="hybridMultilevel"/>
    <w:tmpl w:val="B3C8869A"/>
    <w:lvl w:ilvl="0" w:tplc="22103E44">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57652B0"/>
    <w:multiLevelType w:val="hybridMultilevel"/>
    <w:tmpl w:val="498C009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70B7DA8"/>
    <w:multiLevelType w:val="hybridMultilevel"/>
    <w:tmpl w:val="C966C704"/>
    <w:lvl w:ilvl="0" w:tplc="779AEF5E">
      <w:start w:val="1"/>
      <w:numFmt w:val="bullet"/>
      <w:lvlText w:val=""/>
      <w:lvlJc w:val="left"/>
      <w:pPr>
        <w:tabs>
          <w:tab w:val="num" w:pos="360"/>
        </w:tabs>
        <w:ind w:left="360" w:hanging="360"/>
      </w:pPr>
      <w:rPr>
        <w:rFonts w:ascii="WP IconicSymbolsA" w:hAnsi="WP IconicSymbols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22279D2"/>
    <w:multiLevelType w:val="hybridMultilevel"/>
    <w:tmpl w:val="8A0202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32E2BDF"/>
    <w:multiLevelType w:val="hybridMultilevel"/>
    <w:tmpl w:val="1E307206"/>
    <w:lvl w:ilvl="0" w:tplc="91ACE7C0">
      <w:start w:val="10"/>
      <w:numFmt w:val="bullet"/>
      <w:lvlText w:val=""/>
      <w:lvlJc w:val="left"/>
      <w:pPr>
        <w:tabs>
          <w:tab w:val="num" w:pos="720"/>
        </w:tabs>
        <w:ind w:left="720" w:hanging="360"/>
      </w:pPr>
      <w:rPr>
        <w:rFonts w:ascii="Wingdings" w:eastAsia="Times New Roman" w:hAnsi="Wingdings" w:cs="Arial" w:hint="default"/>
      </w:rPr>
    </w:lvl>
    <w:lvl w:ilvl="1" w:tplc="4014960E">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A766EE"/>
    <w:multiLevelType w:val="hybridMultilevel"/>
    <w:tmpl w:val="A874D3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9581514"/>
    <w:multiLevelType w:val="hybridMultilevel"/>
    <w:tmpl w:val="CD8E74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9043D5"/>
    <w:multiLevelType w:val="hybridMultilevel"/>
    <w:tmpl w:val="09369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567244"/>
    <w:multiLevelType w:val="hybridMultilevel"/>
    <w:tmpl w:val="B3D469D8"/>
    <w:lvl w:ilvl="0" w:tplc="98AA5DF4">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5">
    <w:nsid w:val="7523020D"/>
    <w:multiLevelType w:val="hybridMultilevel"/>
    <w:tmpl w:val="930A8260"/>
    <w:lvl w:ilvl="0" w:tplc="75943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DD6C11"/>
    <w:multiLevelType w:val="hybridMultilevel"/>
    <w:tmpl w:val="463854B2"/>
    <w:lvl w:ilvl="0" w:tplc="A98C0AA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5"/>
  </w:num>
  <w:num w:numId="15">
    <w:abstractNumId w:val="15"/>
  </w:num>
  <w:num w:numId="16">
    <w:abstractNumId w:val="45"/>
  </w:num>
  <w:num w:numId="17">
    <w:abstractNumId w:val="38"/>
  </w:num>
  <w:num w:numId="18">
    <w:abstractNumId w:val="33"/>
  </w:num>
  <w:num w:numId="19">
    <w:abstractNumId w:val="39"/>
  </w:num>
  <w:num w:numId="20">
    <w:abstractNumId w:val="26"/>
  </w:num>
  <w:num w:numId="21">
    <w:abstractNumId w:val="19"/>
  </w:num>
  <w:num w:numId="22">
    <w:abstractNumId w:val="27"/>
  </w:num>
  <w:num w:numId="23">
    <w:abstractNumId w:val="32"/>
  </w:num>
  <w:num w:numId="24">
    <w:abstractNumId w:val="40"/>
  </w:num>
  <w:num w:numId="25">
    <w:abstractNumId w:val="13"/>
  </w:num>
  <w:num w:numId="26">
    <w:abstractNumId w:val="42"/>
  </w:num>
  <w:num w:numId="27">
    <w:abstractNumId w:val="14"/>
  </w:num>
  <w:num w:numId="28">
    <w:abstractNumId w:val="18"/>
  </w:num>
  <w:num w:numId="29">
    <w:abstractNumId w:val="17"/>
  </w:num>
  <w:num w:numId="30">
    <w:abstractNumId w:val="20"/>
  </w:num>
  <w:num w:numId="31">
    <w:abstractNumId w:val="44"/>
  </w:num>
  <w:num w:numId="32">
    <w:abstractNumId w:val="12"/>
  </w:num>
  <w:num w:numId="33">
    <w:abstractNumId w:val="34"/>
  </w:num>
  <w:num w:numId="34">
    <w:abstractNumId w:val="29"/>
  </w:num>
  <w:num w:numId="35">
    <w:abstractNumId w:val="24"/>
  </w:num>
  <w:num w:numId="36">
    <w:abstractNumId w:val="35"/>
  </w:num>
  <w:num w:numId="37">
    <w:abstractNumId w:val="11"/>
  </w:num>
  <w:num w:numId="38">
    <w:abstractNumId w:val="37"/>
  </w:num>
  <w:num w:numId="39">
    <w:abstractNumId w:val="16"/>
  </w:num>
  <w:num w:numId="40">
    <w:abstractNumId w:val="30"/>
  </w:num>
  <w:num w:numId="41">
    <w:abstractNumId w:val="41"/>
  </w:num>
  <w:num w:numId="42">
    <w:abstractNumId w:val="31"/>
  </w:num>
  <w:num w:numId="43">
    <w:abstractNumId w:val="43"/>
  </w:num>
  <w:num w:numId="44">
    <w:abstractNumId w:val="46"/>
  </w:num>
  <w:num w:numId="45">
    <w:abstractNumId w:val="21"/>
  </w:num>
  <w:num w:numId="46">
    <w:abstractNumId w:val="36"/>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footnotePr>
    <w:footnote w:id="-1"/>
    <w:footnote w:id="0"/>
  </w:footnotePr>
  <w:endnotePr>
    <w:numFmt w:val="decimal"/>
    <w:endnote w:id="-1"/>
    <w:endnote w:id="0"/>
  </w:endnotePr>
  <w:compat/>
  <w:rsids>
    <w:rsidRoot w:val="006725B5"/>
    <w:rsid w:val="000553D9"/>
    <w:rsid w:val="00145112"/>
    <w:rsid w:val="001C4D6F"/>
    <w:rsid w:val="00212FBE"/>
    <w:rsid w:val="002144EF"/>
    <w:rsid w:val="002A2B11"/>
    <w:rsid w:val="00474998"/>
    <w:rsid w:val="00540E1B"/>
    <w:rsid w:val="006725B5"/>
    <w:rsid w:val="006A562B"/>
    <w:rsid w:val="00723A32"/>
    <w:rsid w:val="00767D8A"/>
    <w:rsid w:val="0083368F"/>
    <w:rsid w:val="008B729D"/>
    <w:rsid w:val="00903391"/>
    <w:rsid w:val="009B79F6"/>
    <w:rsid w:val="00A06362"/>
    <w:rsid w:val="00A06E52"/>
    <w:rsid w:val="00AF7C2B"/>
    <w:rsid w:val="00C838A2"/>
    <w:rsid w:val="00C946E9"/>
    <w:rsid w:val="00C94CE8"/>
    <w:rsid w:val="00CC6AB4"/>
    <w:rsid w:val="00D04FA4"/>
    <w:rsid w:val="00D340EC"/>
    <w:rsid w:val="00E02E70"/>
    <w:rsid w:val="00F01CF0"/>
    <w:rsid w:val="00F812EC"/>
    <w:rsid w:val="00FE7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6725B5"/>
    <w:pPr>
      <w:jc w:val="center"/>
      <w:outlineLvl w:val="0"/>
    </w:pPr>
    <w:rPr>
      <w:rFonts w:ascii="Tahoma" w:hAnsi="Tahoma" w:cs="Tahoma"/>
      <w:b/>
      <w:bCs/>
      <w:sz w:val="22"/>
    </w:rPr>
  </w:style>
  <w:style w:type="paragraph" w:styleId="Heading2">
    <w:name w:val="heading 2"/>
    <w:basedOn w:val="Normal"/>
    <w:next w:val="Normal"/>
    <w:link w:val="Heading2Char"/>
    <w:qFormat/>
    <w:rsid w:val="006725B5"/>
    <w:pPr>
      <w:jc w:val="both"/>
      <w:outlineLvl w:val="1"/>
    </w:pPr>
    <w:rPr>
      <w:rFonts w:ascii="Tahoma" w:hAnsi="Tahoma" w:cs="Tahoma"/>
      <w:b/>
      <w:color w:val="000000"/>
      <w:sz w:val="22"/>
      <w:szCs w:val="20"/>
    </w:rPr>
  </w:style>
  <w:style w:type="paragraph" w:styleId="Heading3">
    <w:name w:val="heading 3"/>
    <w:basedOn w:val="Heading1"/>
    <w:next w:val="Normal"/>
    <w:link w:val="Heading3Char"/>
    <w:qFormat/>
    <w:rsid w:val="006725B5"/>
    <w:pPr>
      <w:jc w:val="left"/>
      <w:outlineLvl w:val="2"/>
    </w:pPr>
    <w:rPr>
      <w:szCs w:val="22"/>
    </w:rPr>
  </w:style>
  <w:style w:type="paragraph" w:styleId="Heading4">
    <w:name w:val="heading 4"/>
    <w:basedOn w:val="Normal"/>
    <w:next w:val="Normal"/>
    <w:link w:val="Heading4Char"/>
    <w:qFormat/>
    <w:rsid w:val="006725B5"/>
    <w:pPr>
      <w:keepNext/>
      <w:ind w:left="-720"/>
      <w:jc w:val="center"/>
      <w:outlineLvl w:val="3"/>
    </w:pPr>
    <w:rPr>
      <w:rFonts w:ascii="Arial" w:hAnsi="Arial" w:cs="Arial"/>
      <w:b/>
      <w:bCs/>
      <w:sz w:val="22"/>
    </w:rPr>
  </w:style>
  <w:style w:type="paragraph" w:styleId="Heading5">
    <w:name w:val="heading 5"/>
    <w:basedOn w:val="Normal"/>
    <w:next w:val="Normal"/>
    <w:link w:val="Heading5Char"/>
    <w:qFormat/>
    <w:rsid w:val="006725B5"/>
    <w:pPr>
      <w:keepNext/>
      <w:ind w:firstLine="90"/>
      <w:outlineLvl w:val="4"/>
    </w:pPr>
    <w:rPr>
      <w:rFonts w:ascii="Arial" w:hAnsi="Arial" w:cs="Arial"/>
      <w:b/>
      <w:bCs/>
      <w:szCs w:val="20"/>
    </w:rPr>
  </w:style>
  <w:style w:type="paragraph" w:styleId="Heading6">
    <w:name w:val="heading 6"/>
    <w:basedOn w:val="Normal"/>
    <w:next w:val="Normal"/>
    <w:link w:val="Heading6Char"/>
    <w:qFormat/>
    <w:rsid w:val="006725B5"/>
    <w:pPr>
      <w:keepNext/>
      <w:ind w:left="-720"/>
      <w:jc w:val="center"/>
      <w:outlineLvl w:val="5"/>
    </w:pPr>
    <w:rPr>
      <w:rFonts w:ascii="Arial" w:hAnsi="Arial" w:cs="Arial"/>
      <w:b/>
      <w:bCs/>
      <w:szCs w:val="20"/>
    </w:rPr>
  </w:style>
  <w:style w:type="paragraph" w:styleId="Heading7">
    <w:name w:val="heading 7"/>
    <w:basedOn w:val="Normal"/>
    <w:next w:val="Normal"/>
    <w:link w:val="Heading7Char"/>
    <w:qFormat/>
    <w:rsid w:val="006725B5"/>
    <w:pPr>
      <w:keepNext/>
      <w:jc w:val="center"/>
      <w:outlineLvl w:val="6"/>
    </w:pPr>
    <w:rPr>
      <w:rFonts w:ascii="Arial" w:hAnsi="Arial" w:cs="Arial"/>
      <w:b/>
      <w:bCs/>
    </w:rPr>
  </w:style>
  <w:style w:type="paragraph" w:styleId="Heading8">
    <w:name w:val="heading 8"/>
    <w:basedOn w:val="Normal"/>
    <w:next w:val="Normal"/>
    <w:link w:val="Heading8Char"/>
    <w:qFormat/>
    <w:rsid w:val="006725B5"/>
    <w:pPr>
      <w:keepNext/>
      <w:ind w:left="-810"/>
      <w:jc w:val="center"/>
      <w:outlineLvl w:val="7"/>
    </w:pPr>
    <w:rPr>
      <w:rFonts w:ascii="Arial" w:hAnsi="Arial" w:cs="Arial"/>
      <w:b/>
      <w:bCs/>
      <w:sz w:val="22"/>
      <w:szCs w:val="20"/>
    </w:rPr>
  </w:style>
  <w:style w:type="paragraph" w:styleId="Heading9">
    <w:name w:val="heading 9"/>
    <w:basedOn w:val="Normal"/>
    <w:next w:val="Normal"/>
    <w:link w:val="Heading9Char"/>
    <w:qFormat/>
    <w:rsid w:val="006725B5"/>
    <w:pPr>
      <w:keepNext/>
      <w:ind w:left="720"/>
      <w:jc w:val="center"/>
      <w:outlineLvl w:val="8"/>
    </w:pPr>
    <w:rPr>
      <w:rFonts w:ascii="Arial" w:hAnsi="Arial" w:cs="Arial"/>
      <w:b/>
      <w:bCs/>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5B5"/>
    <w:rPr>
      <w:rFonts w:ascii="Tahoma" w:eastAsia="Times New Roman" w:hAnsi="Tahoma" w:cs="Tahoma"/>
      <w:b/>
      <w:bCs/>
      <w:szCs w:val="24"/>
    </w:rPr>
  </w:style>
  <w:style w:type="character" w:customStyle="1" w:styleId="Heading2Char">
    <w:name w:val="Heading 2 Char"/>
    <w:basedOn w:val="DefaultParagraphFont"/>
    <w:link w:val="Heading2"/>
    <w:rsid w:val="006725B5"/>
    <w:rPr>
      <w:rFonts w:ascii="Tahoma" w:eastAsia="Times New Roman" w:hAnsi="Tahoma" w:cs="Tahoma"/>
      <w:b/>
      <w:color w:val="000000"/>
      <w:szCs w:val="20"/>
    </w:rPr>
  </w:style>
  <w:style w:type="character" w:customStyle="1" w:styleId="Heading3Char">
    <w:name w:val="Heading 3 Char"/>
    <w:basedOn w:val="DefaultParagraphFont"/>
    <w:link w:val="Heading3"/>
    <w:rsid w:val="006725B5"/>
    <w:rPr>
      <w:rFonts w:ascii="Tahoma" w:eastAsia="Times New Roman" w:hAnsi="Tahoma" w:cs="Tahoma"/>
      <w:b/>
      <w:bCs/>
    </w:rPr>
  </w:style>
  <w:style w:type="character" w:customStyle="1" w:styleId="Heading4Char">
    <w:name w:val="Heading 4 Char"/>
    <w:basedOn w:val="DefaultParagraphFont"/>
    <w:link w:val="Heading4"/>
    <w:rsid w:val="006725B5"/>
    <w:rPr>
      <w:rFonts w:ascii="Arial" w:eastAsia="Times New Roman" w:hAnsi="Arial" w:cs="Arial"/>
      <w:b/>
      <w:bCs/>
      <w:szCs w:val="24"/>
    </w:rPr>
  </w:style>
  <w:style w:type="character" w:customStyle="1" w:styleId="Heading5Char">
    <w:name w:val="Heading 5 Char"/>
    <w:basedOn w:val="DefaultParagraphFont"/>
    <w:link w:val="Heading5"/>
    <w:rsid w:val="006725B5"/>
    <w:rPr>
      <w:rFonts w:ascii="Arial" w:eastAsia="Times New Roman" w:hAnsi="Arial" w:cs="Arial"/>
      <w:b/>
      <w:bCs/>
      <w:sz w:val="20"/>
      <w:szCs w:val="20"/>
    </w:rPr>
  </w:style>
  <w:style w:type="character" w:customStyle="1" w:styleId="Heading6Char">
    <w:name w:val="Heading 6 Char"/>
    <w:basedOn w:val="DefaultParagraphFont"/>
    <w:link w:val="Heading6"/>
    <w:rsid w:val="006725B5"/>
    <w:rPr>
      <w:rFonts w:ascii="Arial" w:eastAsia="Times New Roman" w:hAnsi="Arial" w:cs="Arial"/>
      <w:b/>
      <w:bCs/>
      <w:sz w:val="20"/>
      <w:szCs w:val="20"/>
    </w:rPr>
  </w:style>
  <w:style w:type="character" w:customStyle="1" w:styleId="Heading7Char">
    <w:name w:val="Heading 7 Char"/>
    <w:basedOn w:val="DefaultParagraphFont"/>
    <w:link w:val="Heading7"/>
    <w:rsid w:val="006725B5"/>
    <w:rPr>
      <w:rFonts w:ascii="Arial" w:eastAsia="Times New Roman" w:hAnsi="Arial" w:cs="Arial"/>
      <w:b/>
      <w:bCs/>
      <w:sz w:val="20"/>
      <w:szCs w:val="24"/>
    </w:rPr>
  </w:style>
  <w:style w:type="character" w:customStyle="1" w:styleId="Heading8Char">
    <w:name w:val="Heading 8 Char"/>
    <w:basedOn w:val="DefaultParagraphFont"/>
    <w:link w:val="Heading8"/>
    <w:rsid w:val="006725B5"/>
    <w:rPr>
      <w:rFonts w:ascii="Arial" w:eastAsia="Times New Roman" w:hAnsi="Arial" w:cs="Arial"/>
      <w:b/>
      <w:bCs/>
      <w:szCs w:val="20"/>
    </w:rPr>
  </w:style>
  <w:style w:type="character" w:customStyle="1" w:styleId="Heading9Char">
    <w:name w:val="Heading 9 Char"/>
    <w:basedOn w:val="DefaultParagraphFont"/>
    <w:link w:val="Heading9"/>
    <w:rsid w:val="006725B5"/>
    <w:rPr>
      <w:rFonts w:ascii="Arial" w:eastAsia="Times New Roman" w:hAnsi="Arial" w:cs="Arial"/>
      <w:b/>
      <w:bCs/>
      <w:sz w:val="20"/>
      <w:szCs w:val="40"/>
      <w:u w:val="single"/>
    </w:rPr>
  </w:style>
  <w:style w:type="character" w:styleId="FootnoteReference">
    <w:name w:val="footnote reference"/>
    <w:semiHidden/>
    <w:rsid w:val="006725B5"/>
  </w:style>
  <w:style w:type="paragraph" w:customStyle="1" w:styleId="Level1">
    <w:name w:val="Level 1"/>
    <w:basedOn w:val="Normal"/>
    <w:rsid w:val="006725B5"/>
    <w:pPr>
      <w:numPr>
        <w:ilvl w:val="1"/>
        <w:numId w:val="2"/>
      </w:numPr>
      <w:tabs>
        <w:tab w:val="clear" w:pos="1872"/>
        <w:tab w:val="left" w:pos="-1440"/>
        <w:tab w:val="num" w:pos="1440"/>
      </w:tabs>
      <w:spacing w:line="280" w:lineRule="exact"/>
      <w:ind w:left="1440" w:hanging="720"/>
    </w:pPr>
    <w:rPr>
      <w:rFonts w:ascii="Arial" w:hAnsi="Arial" w:cs="Arial"/>
    </w:rPr>
  </w:style>
  <w:style w:type="character" w:customStyle="1" w:styleId="Hypertext">
    <w:name w:val="Hypertext"/>
    <w:rsid w:val="006725B5"/>
    <w:rPr>
      <w:color w:val="0000FF"/>
      <w:u w:val="single"/>
    </w:rPr>
  </w:style>
  <w:style w:type="paragraph" w:styleId="TOC1">
    <w:name w:val="toc 1"/>
    <w:basedOn w:val="Normal"/>
    <w:next w:val="Normal"/>
    <w:autoRedefine/>
    <w:uiPriority w:val="39"/>
    <w:rsid w:val="006725B5"/>
    <w:pPr>
      <w:spacing w:before="240" w:after="120"/>
    </w:pPr>
    <w:rPr>
      <w:rFonts w:ascii="Tahoma" w:hAnsi="Tahoma"/>
      <w:bCs/>
      <w:sz w:val="22"/>
      <w:szCs w:val="20"/>
    </w:rPr>
  </w:style>
  <w:style w:type="paragraph" w:styleId="TOC2">
    <w:name w:val="toc 2"/>
    <w:basedOn w:val="Normal"/>
    <w:next w:val="Normal"/>
    <w:autoRedefine/>
    <w:uiPriority w:val="39"/>
    <w:rsid w:val="006725B5"/>
    <w:pPr>
      <w:spacing w:before="120"/>
      <w:ind w:left="200"/>
    </w:pPr>
    <w:rPr>
      <w:rFonts w:asciiTheme="minorHAnsi" w:hAnsiTheme="minorHAnsi"/>
      <w:i/>
      <w:iCs/>
      <w:szCs w:val="20"/>
    </w:rPr>
  </w:style>
  <w:style w:type="paragraph" w:styleId="TOC3">
    <w:name w:val="toc 3"/>
    <w:basedOn w:val="Normal"/>
    <w:next w:val="Normal"/>
    <w:autoRedefine/>
    <w:uiPriority w:val="39"/>
    <w:rsid w:val="006725B5"/>
    <w:pPr>
      <w:ind w:left="400"/>
    </w:pPr>
    <w:rPr>
      <w:rFonts w:asciiTheme="minorHAnsi" w:hAnsiTheme="minorHAnsi"/>
      <w:szCs w:val="20"/>
    </w:rPr>
  </w:style>
  <w:style w:type="paragraph" w:customStyle="1" w:styleId="a">
    <w:name w:val="_"/>
    <w:basedOn w:val="Normal"/>
    <w:rsid w:val="006725B5"/>
    <w:pPr>
      <w:ind w:left="1440" w:hanging="720"/>
    </w:pPr>
  </w:style>
  <w:style w:type="paragraph" w:customStyle="1" w:styleId="Level2">
    <w:name w:val="Level 2"/>
    <w:basedOn w:val="Normal"/>
    <w:rsid w:val="006725B5"/>
    <w:pPr>
      <w:numPr>
        <w:ilvl w:val="1"/>
        <w:numId w:val="1"/>
      </w:numPr>
      <w:ind w:left="1440" w:hanging="720"/>
      <w:outlineLvl w:val="1"/>
    </w:pPr>
  </w:style>
  <w:style w:type="paragraph" w:styleId="BodyTextIndent">
    <w:name w:val="Body Text Indent"/>
    <w:basedOn w:val="Normal"/>
    <w:link w:val="BodyTextIndentChar"/>
    <w:rsid w:val="006725B5"/>
    <w:pPr>
      <w:tabs>
        <w:tab w:val="left" w:pos="-1440"/>
      </w:tabs>
      <w:ind w:left="1620" w:hanging="720"/>
    </w:pPr>
    <w:rPr>
      <w:rFonts w:ascii="Arial" w:hAnsi="Arial" w:cs="Arial"/>
      <w:szCs w:val="20"/>
    </w:rPr>
  </w:style>
  <w:style w:type="character" w:customStyle="1" w:styleId="BodyTextIndentChar">
    <w:name w:val="Body Text Indent Char"/>
    <w:basedOn w:val="DefaultParagraphFont"/>
    <w:link w:val="BodyTextIndent"/>
    <w:rsid w:val="006725B5"/>
    <w:rPr>
      <w:rFonts w:ascii="Arial" w:eastAsia="Times New Roman" w:hAnsi="Arial" w:cs="Arial"/>
      <w:sz w:val="20"/>
      <w:szCs w:val="20"/>
    </w:rPr>
  </w:style>
  <w:style w:type="paragraph" w:styleId="BodyTextIndent2">
    <w:name w:val="Body Text Indent 2"/>
    <w:basedOn w:val="Normal"/>
    <w:link w:val="BodyTextIndent2Char"/>
    <w:rsid w:val="006725B5"/>
    <w:pPr>
      <w:ind w:left="720"/>
    </w:pPr>
    <w:rPr>
      <w:rFonts w:ascii="Arial" w:hAnsi="Arial" w:cs="Arial"/>
      <w:szCs w:val="20"/>
    </w:rPr>
  </w:style>
  <w:style w:type="character" w:customStyle="1" w:styleId="BodyTextIndent2Char">
    <w:name w:val="Body Text Indent 2 Char"/>
    <w:basedOn w:val="DefaultParagraphFont"/>
    <w:link w:val="BodyTextIndent2"/>
    <w:rsid w:val="006725B5"/>
    <w:rPr>
      <w:rFonts w:ascii="Arial" w:eastAsia="Times New Roman" w:hAnsi="Arial" w:cs="Arial"/>
      <w:sz w:val="20"/>
      <w:szCs w:val="20"/>
    </w:rPr>
  </w:style>
  <w:style w:type="paragraph" w:styleId="BodyTextIndent3">
    <w:name w:val="Body Text Indent 3"/>
    <w:basedOn w:val="Normal"/>
    <w:link w:val="BodyTextIndent3Char"/>
    <w:rsid w:val="006725B5"/>
    <w:pPr>
      <w:ind w:left="90" w:hanging="180"/>
    </w:pPr>
    <w:rPr>
      <w:rFonts w:ascii="Arial" w:hAnsi="Arial" w:cs="Arial"/>
    </w:rPr>
  </w:style>
  <w:style w:type="character" w:customStyle="1" w:styleId="BodyTextIndent3Char">
    <w:name w:val="Body Text Indent 3 Char"/>
    <w:basedOn w:val="DefaultParagraphFont"/>
    <w:link w:val="BodyTextIndent3"/>
    <w:rsid w:val="006725B5"/>
    <w:rPr>
      <w:rFonts w:ascii="Arial" w:eastAsia="Times New Roman" w:hAnsi="Arial" w:cs="Arial"/>
      <w:sz w:val="20"/>
      <w:szCs w:val="24"/>
    </w:rPr>
  </w:style>
  <w:style w:type="paragraph" w:styleId="BodyText">
    <w:name w:val="Body Text"/>
    <w:basedOn w:val="Normal"/>
    <w:link w:val="BodyTextChar"/>
    <w:rsid w:val="006725B5"/>
    <w:rPr>
      <w:rFonts w:ascii="Arial" w:hAnsi="Arial" w:cs="Arial"/>
      <w:b/>
      <w:bCs/>
      <w:szCs w:val="20"/>
    </w:rPr>
  </w:style>
  <w:style w:type="character" w:customStyle="1" w:styleId="BodyTextChar">
    <w:name w:val="Body Text Char"/>
    <w:basedOn w:val="DefaultParagraphFont"/>
    <w:link w:val="BodyText"/>
    <w:rsid w:val="006725B5"/>
    <w:rPr>
      <w:rFonts w:ascii="Arial" w:eastAsia="Times New Roman" w:hAnsi="Arial" w:cs="Arial"/>
      <w:b/>
      <w:bCs/>
      <w:sz w:val="20"/>
      <w:szCs w:val="20"/>
    </w:rPr>
  </w:style>
  <w:style w:type="paragraph" w:styleId="Footer">
    <w:name w:val="footer"/>
    <w:basedOn w:val="Normal"/>
    <w:link w:val="FooterChar"/>
    <w:rsid w:val="006725B5"/>
    <w:pPr>
      <w:tabs>
        <w:tab w:val="center" w:pos="4320"/>
        <w:tab w:val="right" w:pos="8640"/>
      </w:tabs>
    </w:pPr>
  </w:style>
  <w:style w:type="character" w:customStyle="1" w:styleId="FooterChar">
    <w:name w:val="Footer Char"/>
    <w:basedOn w:val="DefaultParagraphFont"/>
    <w:link w:val="Footer"/>
    <w:rsid w:val="006725B5"/>
    <w:rPr>
      <w:rFonts w:ascii="Times New Roman" w:eastAsia="Times New Roman" w:hAnsi="Times New Roman" w:cs="Times New Roman"/>
      <w:sz w:val="20"/>
      <w:szCs w:val="24"/>
    </w:rPr>
  </w:style>
  <w:style w:type="character" w:styleId="PageNumber">
    <w:name w:val="page number"/>
    <w:basedOn w:val="DefaultParagraphFont"/>
    <w:rsid w:val="006725B5"/>
  </w:style>
  <w:style w:type="paragraph" w:styleId="BodyText2">
    <w:name w:val="Body Text 2"/>
    <w:basedOn w:val="Normal"/>
    <w:link w:val="BodyText2Char"/>
    <w:rsid w:val="006725B5"/>
    <w:pPr>
      <w:jc w:val="both"/>
    </w:pPr>
    <w:rPr>
      <w:rFonts w:ascii="Arial" w:hAnsi="Arial" w:cs="Arial"/>
    </w:rPr>
  </w:style>
  <w:style w:type="character" w:customStyle="1" w:styleId="BodyText2Char">
    <w:name w:val="Body Text 2 Char"/>
    <w:basedOn w:val="DefaultParagraphFont"/>
    <w:link w:val="BodyText2"/>
    <w:rsid w:val="006725B5"/>
    <w:rPr>
      <w:rFonts w:ascii="Arial" w:eastAsia="Times New Roman" w:hAnsi="Arial" w:cs="Arial"/>
      <w:sz w:val="20"/>
      <w:szCs w:val="24"/>
    </w:rPr>
  </w:style>
  <w:style w:type="paragraph" w:styleId="BlockText">
    <w:name w:val="Block Text"/>
    <w:basedOn w:val="Normal"/>
    <w:rsid w:val="006725B5"/>
    <w:pPr>
      <w:ind w:left="-114" w:right="30" w:firstLine="90"/>
      <w:jc w:val="center"/>
    </w:pPr>
    <w:rPr>
      <w:rFonts w:ascii="Arial" w:hAnsi="Arial" w:cs="Arial"/>
      <w:b/>
      <w:bCs/>
      <w:sz w:val="16"/>
      <w:szCs w:val="16"/>
    </w:rPr>
  </w:style>
  <w:style w:type="paragraph" w:styleId="BodyText3">
    <w:name w:val="Body Text 3"/>
    <w:basedOn w:val="Normal"/>
    <w:link w:val="BodyText3Char"/>
    <w:rsid w:val="006725B5"/>
    <w:pPr>
      <w:jc w:val="center"/>
    </w:pPr>
    <w:rPr>
      <w:rFonts w:ascii="Arial" w:hAnsi="Arial" w:cs="Arial"/>
    </w:rPr>
  </w:style>
  <w:style w:type="character" w:customStyle="1" w:styleId="BodyText3Char">
    <w:name w:val="Body Text 3 Char"/>
    <w:basedOn w:val="DefaultParagraphFont"/>
    <w:link w:val="BodyText3"/>
    <w:rsid w:val="006725B5"/>
    <w:rPr>
      <w:rFonts w:ascii="Arial" w:eastAsia="Times New Roman" w:hAnsi="Arial" w:cs="Arial"/>
      <w:sz w:val="20"/>
      <w:szCs w:val="24"/>
    </w:rPr>
  </w:style>
  <w:style w:type="paragraph" w:styleId="Header">
    <w:name w:val="header"/>
    <w:basedOn w:val="Normal"/>
    <w:link w:val="HeaderChar"/>
    <w:autoRedefine/>
    <w:rsid w:val="006725B5"/>
    <w:pPr>
      <w:tabs>
        <w:tab w:val="left" w:pos="-1080"/>
        <w:tab w:val="left" w:pos="-720"/>
        <w:tab w:val="left" w:pos="129"/>
        <w:tab w:val="left" w:pos="2160"/>
        <w:tab w:val="left" w:pos="2880"/>
        <w:tab w:val="left" w:pos="3600"/>
        <w:tab w:val="left" w:pos="4320"/>
        <w:tab w:val="left" w:pos="5040"/>
      </w:tabs>
      <w:spacing w:before="100" w:after="56"/>
      <w:jc w:val="center"/>
    </w:pPr>
    <w:rPr>
      <w:rFonts w:ascii="Arial" w:hAnsi="Arial" w:cs="Arial"/>
      <w:b/>
      <w:bCs/>
      <w:smallCaps/>
      <w:color w:val="FF0000"/>
      <w:vertAlign w:val="superscript"/>
    </w:rPr>
  </w:style>
  <w:style w:type="character" w:customStyle="1" w:styleId="HeaderChar">
    <w:name w:val="Header Char"/>
    <w:basedOn w:val="DefaultParagraphFont"/>
    <w:link w:val="Header"/>
    <w:rsid w:val="006725B5"/>
    <w:rPr>
      <w:rFonts w:ascii="Arial" w:eastAsia="Times New Roman" w:hAnsi="Arial" w:cs="Arial"/>
      <w:b/>
      <w:bCs/>
      <w:smallCaps/>
      <w:color w:val="FF0000"/>
      <w:sz w:val="20"/>
      <w:szCs w:val="24"/>
      <w:vertAlign w:val="superscript"/>
    </w:rPr>
  </w:style>
  <w:style w:type="paragraph" w:styleId="Title">
    <w:name w:val="Title"/>
    <w:basedOn w:val="Normal"/>
    <w:link w:val="TitleChar"/>
    <w:qFormat/>
    <w:rsid w:val="006725B5"/>
    <w:pPr>
      <w:jc w:val="center"/>
    </w:pPr>
    <w:rPr>
      <w:rFonts w:ascii="Arial" w:hAnsi="Arial" w:cs="Arial"/>
      <w:sz w:val="72"/>
      <w:szCs w:val="80"/>
    </w:rPr>
  </w:style>
  <w:style w:type="character" w:customStyle="1" w:styleId="TitleChar">
    <w:name w:val="Title Char"/>
    <w:basedOn w:val="DefaultParagraphFont"/>
    <w:link w:val="Title"/>
    <w:rsid w:val="006725B5"/>
    <w:rPr>
      <w:rFonts w:ascii="Arial" w:eastAsia="Times New Roman" w:hAnsi="Arial" w:cs="Arial"/>
      <w:sz w:val="72"/>
      <w:szCs w:val="80"/>
    </w:rPr>
  </w:style>
  <w:style w:type="paragraph" w:customStyle="1" w:styleId="1">
    <w:name w:val="_1"/>
    <w:basedOn w:val="Normal"/>
    <w:rsid w:val="006725B5"/>
    <w:pPr>
      <w:ind w:left="2880" w:hanging="720"/>
    </w:pPr>
  </w:style>
  <w:style w:type="paragraph" w:styleId="DocumentMap">
    <w:name w:val="Document Map"/>
    <w:basedOn w:val="Normal"/>
    <w:link w:val="DocumentMapChar"/>
    <w:semiHidden/>
    <w:rsid w:val="006725B5"/>
    <w:pPr>
      <w:shd w:val="clear" w:color="auto" w:fill="000080"/>
    </w:pPr>
    <w:rPr>
      <w:rFonts w:ascii="Tahoma" w:hAnsi="Tahoma" w:cs="Tahoma"/>
    </w:rPr>
  </w:style>
  <w:style w:type="character" w:customStyle="1" w:styleId="DocumentMapChar">
    <w:name w:val="Document Map Char"/>
    <w:basedOn w:val="DefaultParagraphFont"/>
    <w:link w:val="DocumentMap"/>
    <w:semiHidden/>
    <w:rsid w:val="006725B5"/>
    <w:rPr>
      <w:rFonts w:ascii="Tahoma" w:eastAsia="Times New Roman" w:hAnsi="Tahoma" w:cs="Tahoma"/>
      <w:sz w:val="20"/>
      <w:szCs w:val="24"/>
      <w:shd w:val="clear" w:color="auto" w:fill="000080"/>
    </w:rPr>
  </w:style>
  <w:style w:type="paragraph" w:styleId="ListContinue">
    <w:name w:val="List Continue"/>
    <w:basedOn w:val="Normal"/>
    <w:rsid w:val="006725B5"/>
    <w:pPr>
      <w:spacing w:after="120"/>
      <w:ind w:left="360"/>
    </w:pPr>
    <w:rPr>
      <w:rFonts w:ascii="Arial" w:hAnsi="Arial"/>
    </w:rPr>
  </w:style>
  <w:style w:type="paragraph" w:styleId="ListContinue2">
    <w:name w:val="List Continue 2"/>
    <w:basedOn w:val="Normal"/>
    <w:rsid w:val="006725B5"/>
    <w:pPr>
      <w:spacing w:after="120"/>
      <w:ind w:left="720"/>
    </w:pPr>
    <w:rPr>
      <w:rFonts w:ascii="Arial" w:hAnsi="Arial"/>
    </w:rPr>
  </w:style>
  <w:style w:type="paragraph" w:styleId="NormalWeb">
    <w:name w:val="Normal (Web)"/>
    <w:basedOn w:val="Normal"/>
    <w:rsid w:val="006725B5"/>
    <w:rPr>
      <w:sz w:val="24"/>
    </w:rPr>
  </w:style>
  <w:style w:type="paragraph" w:styleId="ListContinue3">
    <w:name w:val="List Continue 3"/>
    <w:basedOn w:val="Normal"/>
    <w:rsid w:val="006725B5"/>
    <w:pPr>
      <w:spacing w:after="120"/>
      <w:ind w:left="1080"/>
    </w:pPr>
    <w:rPr>
      <w:rFonts w:ascii="Arial" w:hAnsi="Arial"/>
    </w:rPr>
  </w:style>
  <w:style w:type="paragraph" w:styleId="ListBullet">
    <w:name w:val="List Bullet"/>
    <w:basedOn w:val="Normal"/>
    <w:autoRedefine/>
    <w:rsid w:val="006725B5"/>
    <w:pPr>
      <w:numPr>
        <w:numId w:val="3"/>
      </w:numPr>
    </w:pPr>
    <w:rPr>
      <w:rFonts w:ascii="Arial" w:hAnsi="Arial"/>
    </w:rPr>
  </w:style>
  <w:style w:type="paragraph" w:styleId="ListBullet2">
    <w:name w:val="List Bullet 2"/>
    <w:basedOn w:val="Normal"/>
    <w:autoRedefine/>
    <w:rsid w:val="006725B5"/>
    <w:pPr>
      <w:numPr>
        <w:numId w:val="4"/>
      </w:numPr>
    </w:pPr>
    <w:rPr>
      <w:rFonts w:ascii="Arial" w:hAnsi="Arial"/>
    </w:rPr>
  </w:style>
  <w:style w:type="paragraph" w:styleId="ListBullet3">
    <w:name w:val="List Bullet 3"/>
    <w:basedOn w:val="Normal"/>
    <w:autoRedefine/>
    <w:rsid w:val="006725B5"/>
    <w:pPr>
      <w:numPr>
        <w:numId w:val="5"/>
      </w:numPr>
    </w:pPr>
    <w:rPr>
      <w:rFonts w:ascii="Arial" w:hAnsi="Arial"/>
    </w:rPr>
  </w:style>
  <w:style w:type="paragraph" w:styleId="ListBullet4">
    <w:name w:val="List Bullet 4"/>
    <w:basedOn w:val="Normal"/>
    <w:autoRedefine/>
    <w:rsid w:val="006725B5"/>
    <w:pPr>
      <w:numPr>
        <w:numId w:val="6"/>
      </w:numPr>
    </w:pPr>
    <w:rPr>
      <w:rFonts w:ascii="Arial" w:hAnsi="Arial"/>
    </w:rPr>
  </w:style>
  <w:style w:type="paragraph" w:styleId="ListBullet5">
    <w:name w:val="List Bullet 5"/>
    <w:basedOn w:val="Normal"/>
    <w:autoRedefine/>
    <w:rsid w:val="006725B5"/>
    <w:pPr>
      <w:numPr>
        <w:numId w:val="7"/>
      </w:numPr>
    </w:pPr>
    <w:rPr>
      <w:rFonts w:ascii="Arial" w:hAnsi="Arial"/>
    </w:rPr>
  </w:style>
  <w:style w:type="paragraph" w:styleId="ListNumber">
    <w:name w:val="List Number"/>
    <w:basedOn w:val="Normal"/>
    <w:rsid w:val="006725B5"/>
    <w:pPr>
      <w:numPr>
        <w:numId w:val="8"/>
      </w:numPr>
    </w:pPr>
    <w:rPr>
      <w:rFonts w:ascii="Arial" w:hAnsi="Arial"/>
    </w:rPr>
  </w:style>
  <w:style w:type="paragraph" w:styleId="ListNumber2">
    <w:name w:val="List Number 2"/>
    <w:basedOn w:val="Normal"/>
    <w:rsid w:val="006725B5"/>
    <w:pPr>
      <w:numPr>
        <w:numId w:val="9"/>
      </w:numPr>
    </w:pPr>
    <w:rPr>
      <w:rFonts w:ascii="Arial" w:hAnsi="Arial"/>
    </w:rPr>
  </w:style>
  <w:style w:type="paragraph" w:styleId="ListNumber3">
    <w:name w:val="List Number 3"/>
    <w:basedOn w:val="Normal"/>
    <w:rsid w:val="006725B5"/>
    <w:pPr>
      <w:numPr>
        <w:numId w:val="10"/>
      </w:numPr>
    </w:pPr>
    <w:rPr>
      <w:rFonts w:ascii="Arial" w:hAnsi="Arial"/>
    </w:rPr>
  </w:style>
  <w:style w:type="paragraph" w:styleId="ListNumber4">
    <w:name w:val="List Number 4"/>
    <w:basedOn w:val="Normal"/>
    <w:rsid w:val="006725B5"/>
    <w:pPr>
      <w:numPr>
        <w:numId w:val="11"/>
      </w:numPr>
    </w:pPr>
    <w:rPr>
      <w:rFonts w:ascii="Arial" w:hAnsi="Arial"/>
    </w:rPr>
  </w:style>
  <w:style w:type="paragraph" w:styleId="ListNumber5">
    <w:name w:val="List Number 5"/>
    <w:basedOn w:val="Normal"/>
    <w:rsid w:val="006725B5"/>
    <w:pPr>
      <w:numPr>
        <w:numId w:val="12"/>
      </w:numPr>
    </w:pPr>
    <w:rPr>
      <w:rFonts w:ascii="Arial" w:hAnsi="Arial"/>
    </w:rPr>
  </w:style>
  <w:style w:type="paragraph" w:styleId="Index1">
    <w:name w:val="index 1"/>
    <w:basedOn w:val="Normal"/>
    <w:next w:val="Normal"/>
    <w:autoRedefine/>
    <w:semiHidden/>
    <w:unhideWhenUsed/>
    <w:rsid w:val="006725B5"/>
    <w:pPr>
      <w:ind w:left="200" w:hanging="200"/>
    </w:pPr>
  </w:style>
  <w:style w:type="paragraph" w:styleId="IndexHeading">
    <w:name w:val="index heading"/>
    <w:basedOn w:val="Normal"/>
    <w:next w:val="Index1"/>
    <w:semiHidden/>
    <w:rsid w:val="006725B5"/>
    <w:rPr>
      <w:rFonts w:ascii="Arial" w:hAnsi="Arial" w:cs="Arial"/>
      <w:b/>
      <w:bCs/>
    </w:rPr>
  </w:style>
  <w:style w:type="character" w:styleId="Hyperlink">
    <w:name w:val="Hyperlink"/>
    <w:basedOn w:val="DefaultParagraphFont"/>
    <w:uiPriority w:val="99"/>
    <w:rsid w:val="006725B5"/>
    <w:rPr>
      <w:color w:val="0000FF"/>
      <w:u w:val="single"/>
    </w:rPr>
  </w:style>
  <w:style w:type="character" w:styleId="FollowedHyperlink">
    <w:name w:val="FollowedHyperlink"/>
    <w:basedOn w:val="DefaultParagraphFont"/>
    <w:rsid w:val="006725B5"/>
    <w:rPr>
      <w:color w:val="800080"/>
      <w:u w:val="single"/>
    </w:rPr>
  </w:style>
  <w:style w:type="paragraph" w:customStyle="1" w:styleId="font5">
    <w:name w:val="font5"/>
    <w:basedOn w:val="Normal"/>
    <w:rsid w:val="006725B5"/>
    <w:pPr>
      <w:widowControl/>
      <w:autoSpaceDE/>
      <w:autoSpaceDN/>
      <w:adjustRightInd/>
      <w:spacing w:before="100" w:beforeAutospacing="1" w:after="100" w:afterAutospacing="1"/>
    </w:pPr>
    <w:rPr>
      <w:rFonts w:eastAsia="Arial Unicode MS"/>
      <w:szCs w:val="20"/>
    </w:rPr>
  </w:style>
  <w:style w:type="paragraph" w:styleId="BalloonText">
    <w:name w:val="Balloon Text"/>
    <w:basedOn w:val="Normal"/>
    <w:link w:val="BalloonTextChar"/>
    <w:semiHidden/>
    <w:rsid w:val="006725B5"/>
    <w:rPr>
      <w:rFonts w:ascii="Tahoma" w:hAnsi="Tahoma" w:cs="Tahoma"/>
      <w:sz w:val="16"/>
      <w:szCs w:val="16"/>
    </w:rPr>
  </w:style>
  <w:style w:type="character" w:customStyle="1" w:styleId="BalloonTextChar">
    <w:name w:val="Balloon Text Char"/>
    <w:basedOn w:val="DefaultParagraphFont"/>
    <w:link w:val="BalloonText"/>
    <w:semiHidden/>
    <w:rsid w:val="006725B5"/>
    <w:rPr>
      <w:rFonts w:ascii="Tahoma" w:eastAsia="Times New Roman" w:hAnsi="Tahoma" w:cs="Tahoma"/>
      <w:sz w:val="16"/>
      <w:szCs w:val="16"/>
    </w:rPr>
  </w:style>
  <w:style w:type="table" w:styleId="TableGrid">
    <w:name w:val="Table Grid"/>
    <w:basedOn w:val="TableNormal"/>
    <w:rsid w:val="00672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725B5"/>
    <w:rPr>
      <w:sz w:val="16"/>
      <w:szCs w:val="16"/>
    </w:rPr>
  </w:style>
  <w:style w:type="paragraph" w:styleId="CommentText">
    <w:name w:val="annotation text"/>
    <w:basedOn w:val="Normal"/>
    <w:link w:val="CommentTextChar"/>
    <w:semiHidden/>
    <w:rsid w:val="006725B5"/>
    <w:pPr>
      <w:widowControl/>
      <w:autoSpaceDE/>
      <w:autoSpaceDN/>
      <w:adjustRightInd/>
    </w:pPr>
    <w:rPr>
      <w:szCs w:val="20"/>
    </w:rPr>
  </w:style>
  <w:style w:type="character" w:customStyle="1" w:styleId="CommentTextChar">
    <w:name w:val="Comment Text Char"/>
    <w:basedOn w:val="DefaultParagraphFont"/>
    <w:link w:val="CommentText"/>
    <w:semiHidden/>
    <w:rsid w:val="006725B5"/>
    <w:rPr>
      <w:rFonts w:ascii="Times New Roman" w:eastAsia="Times New Roman" w:hAnsi="Times New Roman" w:cs="Times New Roman"/>
      <w:sz w:val="20"/>
      <w:szCs w:val="20"/>
    </w:rPr>
  </w:style>
  <w:style w:type="paragraph" w:customStyle="1" w:styleId="Default">
    <w:name w:val="Default"/>
    <w:rsid w:val="006725B5"/>
    <w:pPr>
      <w:widowControl w:val="0"/>
      <w:autoSpaceDE w:val="0"/>
      <w:autoSpaceDN w:val="0"/>
      <w:adjustRightInd w:val="0"/>
      <w:spacing w:after="0" w:line="240" w:lineRule="auto"/>
    </w:pPr>
    <w:rPr>
      <w:rFonts w:ascii="Melior" w:eastAsia="Times New Roman" w:hAnsi="Melior" w:cs="Melior"/>
      <w:color w:val="000000"/>
      <w:sz w:val="24"/>
      <w:szCs w:val="24"/>
    </w:rPr>
  </w:style>
  <w:style w:type="paragraph" w:customStyle="1" w:styleId="Indented">
    <w:name w:val="Indented"/>
    <w:basedOn w:val="Normal"/>
    <w:rsid w:val="006725B5"/>
    <w:pPr>
      <w:widowControl/>
      <w:tabs>
        <w:tab w:val="left" w:pos="360"/>
      </w:tabs>
      <w:overflowPunct w:val="0"/>
      <w:ind w:left="360"/>
      <w:textAlignment w:val="baseline"/>
    </w:pPr>
    <w:rPr>
      <w:noProof/>
      <w:color w:val="000000"/>
      <w:sz w:val="24"/>
      <w:szCs w:val="20"/>
    </w:rPr>
  </w:style>
  <w:style w:type="paragraph" w:styleId="CommentSubject">
    <w:name w:val="annotation subject"/>
    <w:basedOn w:val="CommentText"/>
    <w:next w:val="CommentText"/>
    <w:link w:val="CommentSubjectChar"/>
    <w:rsid w:val="006725B5"/>
    <w:pPr>
      <w:widowControl w:val="0"/>
      <w:autoSpaceDE w:val="0"/>
      <w:autoSpaceDN w:val="0"/>
      <w:adjustRightInd w:val="0"/>
    </w:pPr>
    <w:rPr>
      <w:b/>
      <w:bCs/>
    </w:rPr>
  </w:style>
  <w:style w:type="character" w:customStyle="1" w:styleId="CommentSubjectChar">
    <w:name w:val="Comment Subject Char"/>
    <w:basedOn w:val="CommentTextChar"/>
    <w:link w:val="CommentSubject"/>
    <w:rsid w:val="006725B5"/>
    <w:rPr>
      <w:b/>
      <w:bCs/>
    </w:rPr>
  </w:style>
  <w:style w:type="paragraph" w:styleId="ListParagraph">
    <w:name w:val="List Paragraph"/>
    <w:basedOn w:val="Normal"/>
    <w:uiPriority w:val="34"/>
    <w:qFormat/>
    <w:rsid w:val="006725B5"/>
    <w:pPr>
      <w:ind w:left="720"/>
      <w:contextualSpacing/>
    </w:pPr>
  </w:style>
  <w:style w:type="paragraph" w:styleId="TOCHeading">
    <w:name w:val="TOC Heading"/>
    <w:basedOn w:val="Heading1"/>
    <w:next w:val="Normal"/>
    <w:uiPriority w:val="39"/>
    <w:unhideWhenUsed/>
    <w:qFormat/>
    <w:rsid w:val="006725B5"/>
    <w:pPr>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4">
    <w:name w:val="toc 4"/>
    <w:basedOn w:val="Normal"/>
    <w:next w:val="Normal"/>
    <w:autoRedefine/>
    <w:rsid w:val="006725B5"/>
    <w:pPr>
      <w:ind w:left="600"/>
    </w:pPr>
    <w:rPr>
      <w:rFonts w:asciiTheme="minorHAnsi" w:hAnsiTheme="minorHAnsi"/>
      <w:szCs w:val="20"/>
    </w:rPr>
  </w:style>
  <w:style w:type="paragraph" w:styleId="TOC5">
    <w:name w:val="toc 5"/>
    <w:basedOn w:val="Normal"/>
    <w:next w:val="Normal"/>
    <w:autoRedefine/>
    <w:rsid w:val="006725B5"/>
    <w:pPr>
      <w:ind w:left="800"/>
    </w:pPr>
    <w:rPr>
      <w:rFonts w:asciiTheme="minorHAnsi" w:hAnsiTheme="minorHAnsi"/>
      <w:szCs w:val="20"/>
    </w:rPr>
  </w:style>
  <w:style w:type="paragraph" w:styleId="TOC6">
    <w:name w:val="toc 6"/>
    <w:basedOn w:val="Normal"/>
    <w:next w:val="Normal"/>
    <w:autoRedefine/>
    <w:rsid w:val="006725B5"/>
    <w:pPr>
      <w:ind w:left="1000"/>
    </w:pPr>
    <w:rPr>
      <w:rFonts w:asciiTheme="minorHAnsi" w:hAnsiTheme="minorHAnsi"/>
      <w:szCs w:val="20"/>
    </w:rPr>
  </w:style>
  <w:style w:type="paragraph" w:styleId="TOC7">
    <w:name w:val="toc 7"/>
    <w:basedOn w:val="Normal"/>
    <w:next w:val="Normal"/>
    <w:autoRedefine/>
    <w:rsid w:val="006725B5"/>
    <w:pPr>
      <w:ind w:left="1200"/>
    </w:pPr>
    <w:rPr>
      <w:rFonts w:asciiTheme="minorHAnsi" w:hAnsiTheme="minorHAnsi"/>
      <w:szCs w:val="20"/>
    </w:rPr>
  </w:style>
  <w:style w:type="paragraph" w:styleId="TOC8">
    <w:name w:val="toc 8"/>
    <w:basedOn w:val="Normal"/>
    <w:next w:val="Normal"/>
    <w:autoRedefine/>
    <w:rsid w:val="006725B5"/>
    <w:pPr>
      <w:ind w:left="1400"/>
    </w:pPr>
    <w:rPr>
      <w:rFonts w:asciiTheme="minorHAnsi" w:hAnsiTheme="minorHAnsi"/>
      <w:szCs w:val="20"/>
    </w:rPr>
  </w:style>
  <w:style w:type="paragraph" w:styleId="TOC9">
    <w:name w:val="toc 9"/>
    <w:basedOn w:val="Normal"/>
    <w:next w:val="Normal"/>
    <w:autoRedefine/>
    <w:rsid w:val="006725B5"/>
    <w:pPr>
      <w:ind w:left="1600"/>
    </w:pPr>
    <w:rPr>
      <w:rFonts w:asciiTheme="minorHAnsi" w:hAnsiTheme="minorHAnsi"/>
      <w:szCs w:val="20"/>
    </w:rPr>
  </w:style>
  <w:style w:type="paragraph" w:customStyle="1" w:styleId="StyleHeading1NotBold">
    <w:name w:val="Style Heading 1 + Not Bold"/>
    <w:basedOn w:val="Heading1"/>
    <w:rsid w:val="006725B5"/>
    <w:rPr>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loridacommunitydevelopment.org/cdbg/index.cf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asterRecovery@dca.state.fl.u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loridacommunitydevelopment.org/cdbg/disasterrecovery.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oridacommunitydevelopment.org/disasterrecovery.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40</Pages>
  <Words>10976</Words>
  <Characters>62564</Characters>
  <Application>Microsoft Office Word</Application>
  <DocSecurity>0</DocSecurity>
  <Lines>521</Lines>
  <Paragraphs>146</Paragraphs>
  <ScaleCrop>false</ScaleCrop>
  <Company>DCA</Company>
  <LinksUpToDate>false</LinksUpToDate>
  <CharactersWithSpaces>73394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AdrianeB</dc:creator>
  <cp:keywords/>
  <dc:description/>
  <cp:lastModifiedBy>AdrianeB</cp:lastModifiedBy>
  <cp:revision>15</cp:revision>
  <dcterms:created xsi:type="dcterms:W3CDTF">2011-05-25T20:52:00Z</dcterms:created>
  <dcterms:modified xsi:type="dcterms:W3CDTF">2011-06-01T19:50:00Z</dcterms:modified>
</cp:coreProperties>
</file>