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A" w:rsidRDefault="00EC18BA" w:rsidP="004E49F1">
      <w:pPr>
        <w:widowControl w:val="0"/>
        <w:jc w:val="center"/>
        <w:rPr>
          <w:rFonts w:ascii="Arial" w:hAnsi="Arial" w:cs="Arial"/>
          <w:snapToGrid w:val="0"/>
        </w:rPr>
      </w:pPr>
    </w:p>
    <w:p w:rsidR="005B2BEF" w:rsidRPr="004F4490" w:rsidRDefault="004F4490" w:rsidP="004F4490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</w:t>
      </w:r>
      <w:r w:rsidRPr="004F4490">
        <w:rPr>
          <w:rFonts w:ascii="Arial" w:hAnsi="Arial" w:cs="Arial"/>
          <w:noProof/>
          <w:snapToGrid w:val="0"/>
        </w:rPr>
        <w:drawing>
          <wp:inline distT="0" distB="0" distL="0" distR="0">
            <wp:extent cx="1560830" cy="981075"/>
            <wp:effectExtent l="19050" t="0" r="1270" b="0"/>
            <wp:docPr id="3" name="Picture 2" descr="DEO_Stacked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O_Stacked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F" w:rsidRDefault="005B2BEF">
      <w:pPr>
        <w:pStyle w:val="Heading1"/>
      </w:pPr>
    </w:p>
    <w:p w:rsidR="00EC18BA" w:rsidRDefault="00EC18BA">
      <w:pPr>
        <w:pStyle w:val="Heading1"/>
      </w:pPr>
      <w:r>
        <w:t xml:space="preserve"> </w:t>
      </w:r>
      <w:r w:rsidR="00603BF2">
        <w:t>SNAP</w:t>
      </w:r>
      <w:r w:rsidR="00D31A92">
        <w:t xml:space="preserve"> Management and Operational Process Review</w:t>
      </w:r>
      <w:r w:rsidR="00693664">
        <w:t xml:space="preserve"> Tool</w:t>
      </w:r>
    </w:p>
    <w:p w:rsidR="00EC18BA" w:rsidRDefault="00EC18BA">
      <w:pPr>
        <w:jc w:val="both"/>
        <w:rPr>
          <w:rFonts w:ascii="Arial" w:hAnsi="Arial" w:cs="Arial"/>
          <w:u w:val="single"/>
        </w:rPr>
      </w:pPr>
    </w:p>
    <w:p w:rsidR="00EC18BA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260" w:type="dxa"/>
        <w:tblInd w:w="-702" w:type="dxa"/>
        <w:tblLook w:val="0000"/>
      </w:tblPr>
      <w:tblGrid>
        <w:gridCol w:w="1908"/>
        <w:gridCol w:w="2998"/>
        <w:gridCol w:w="272"/>
        <w:gridCol w:w="1752"/>
        <w:gridCol w:w="3330"/>
      </w:tblGrid>
      <w:tr w:rsidR="00EC18BA" w:rsidTr="007F3300">
        <w:trPr>
          <w:trHeight w:hRule="exact" w:val="432"/>
        </w:trPr>
        <w:tc>
          <w:tcPr>
            <w:tcW w:w="1908" w:type="dxa"/>
            <w:vAlign w:val="center"/>
          </w:tcPr>
          <w:p w:rsidR="00EC18BA" w:rsidRDefault="00210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RWB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EC18BA" w:rsidRDefault="00EA6F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210BBF" w:rsidP="00210B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REVIEWED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C18BA" w:rsidRDefault="00EA6F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B4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F3B49">
              <w:rPr>
                <w:rFonts w:ascii="Arial" w:hAnsi="Arial" w:cs="Arial"/>
                <w:b/>
                <w:bCs/>
                <w:noProof/>
              </w:rPr>
              <w:t> </w:t>
            </w:r>
            <w:r w:rsidR="00DF3B49">
              <w:rPr>
                <w:rFonts w:ascii="Arial" w:hAnsi="Arial" w:cs="Arial"/>
                <w:b/>
                <w:bCs/>
                <w:noProof/>
              </w:rPr>
              <w:t> </w:t>
            </w:r>
            <w:r w:rsidR="00DF3B49">
              <w:rPr>
                <w:rFonts w:ascii="Arial" w:hAnsi="Arial" w:cs="Arial"/>
                <w:b/>
                <w:bCs/>
                <w:noProof/>
              </w:rPr>
              <w:t> </w:t>
            </w:r>
            <w:r w:rsidR="00DF3B49">
              <w:rPr>
                <w:rFonts w:ascii="Arial" w:hAnsi="Arial" w:cs="Arial"/>
                <w:b/>
                <w:bCs/>
                <w:noProof/>
              </w:rPr>
              <w:t> </w:t>
            </w:r>
            <w:r w:rsidR="00DF3B49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C18BA" w:rsidTr="00854C0C">
        <w:trPr>
          <w:trHeight w:hRule="exact" w:val="532"/>
        </w:trPr>
        <w:tc>
          <w:tcPr>
            <w:tcW w:w="1908" w:type="dxa"/>
            <w:vAlign w:val="center"/>
          </w:tcPr>
          <w:p w:rsidR="00EC18BA" w:rsidRDefault="00210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COMPLETED BY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EA6F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C18BA" w:rsidRDefault="00EC18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18BA" w:rsidTr="00906BB4">
        <w:trPr>
          <w:trHeight w:hRule="exact" w:val="487"/>
        </w:trPr>
        <w:tc>
          <w:tcPr>
            <w:tcW w:w="1908" w:type="dxa"/>
            <w:vAlign w:val="center"/>
          </w:tcPr>
          <w:p w:rsidR="00EC18BA" w:rsidRDefault="00EA5DDD" w:rsidP="00EA5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INTERVIWED: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EA6F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390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  <w:p w:rsidR="00EA5DDD" w:rsidRDefault="00EA5DDD">
            <w:pPr>
              <w:jc w:val="center"/>
              <w:rPr>
                <w:rFonts w:ascii="Arial" w:hAnsi="Arial" w:cs="Arial"/>
              </w:rPr>
            </w:pPr>
          </w:p>
          <w:p w:rsidR="00EA5DDD" w:rsidRDefault="00EA5DDD">
            <w:pPr>
              <w:jc w:val="center"/>
              <w:rPr>
                <w:rFonts w:ascii="Arial" w:hAnsi="Arial" w:cs="Arial"/>
              </w:rPr>
            </w:pPr>
          </w:p>
          <w:p w:rsidR="00EA5DDD" w:rsidRDefault="00EA5D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EC18BA">
            <w:pPr>
              <w:rPr>
                <w:rFonts w:ascii="Arial" w:hAnsi="Arial" w:cs="Arial"/>
              </w:rPr>
            </w:pPr>
          </w:p>
          <w:p w:rsidR="00906BB4" w:rsidRDefault="00906BB4">
            <w:pPr>
              <w:rPr>
                <w:rFonts w:ascii="Arial" w:hAnsi="Arial" w:cs="Arial"/>
              </w:rPr>
            </w:pPr>
          </w:p>
          <w:p w:rsidR="00906BB4" w:rsidRDefault="00906BB4">
            <w:pPr>
              <w:rPr>
                <w:rFonts w:ascii="Arial" w:hAnsi="Arial" w:cs="Arial"/>
              </w:rPr>
            </w:pPr>
          </w:p>
          <w:p w:rsidR="00906BB4" w:rsidRDefault="00906BB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:rsidR="00EC18BA" w:rsidRDefault="00EC18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C18BA" w:rsidRDefault="00EC18BA">
      <w:pPr>
        <w:jc w:val="both"/>
        <w:rPr>
          <w:rFonts w:ascii="Arial" w:hAnsi="Arial" w:cs="Arial"/>
        </w:rPr>
      </w:pPr>
    </w:p>
    <w:p w:rsidR="00906BB4" w:rsidRDefault="00906BB4">
      <w:pPr>
        <w:jc w:val="both"/>
        <w:rPr>
          <w:rFonts w:ascii="Arial" w:hAnsi="Arial" w:cs="Arial"/>
        </w:rPr>
      </w:pPr>
    </w:p>
    <w:tbl>
      <w:tblPr>
        <w:tblW w:w="10632" w:type="dxa"/>
        <w:jc w:val="center"/>
        <w:tblInd w:w="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"/>
        <w:gridCol w:w="5697"/>
        <w:gridCol w:w="28"/>
        <w:gridCol w:w="525"/>
        <w:gridCol w:w="35"/>
        <w:gridCol w:w="436"/>
        <w:gridCol w:w="44"/>
        <w:gridCol w:w="3824"/>
      </w:tblGrid>
      <w:tr w:rsidR="00EC18BA" w:rsidTr="00B344E1">
        <w:trPr>
          <w:trHeight w:hRule="exact" w:val="600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A04DF" w:rsidRPr="00210BBF" w:rsidRDefault="00CA04DF" w:rsidP="00CA04DF">
            <w:pPr>
              <w:rPr>
                <w:rFonts w:ascii="Arial" w:hAnsi="Arial" w:cs="Arial"/>
                <w:b/>
              </w:rPr>
            </w:pPr>
          </w:p>
          <w:p w:rsidR="00CA04DF" w:rsidRPr="00210BBF" w:rsidRDefault="00870AD1" w:rsidP="00D31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OPERATING PROCEDURES</w:t>
            </w:r>
          </w:p>
          <w:p w:rsidR="00EC18BA" w:rsidRPr="00210BBF" w:rsidRDefault="00EC18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EC18BA" w:rsidRPr="00210BBF" w:rsidRDefault="00F167E2" w:rsidP="00F16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BB4209" w:rsidTr="00B344E1">
        <w:trPr>
          <w:trHeight w:hRule="exact" w:val="125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B4209" w:rsidRDefault="00BB4209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B4209" w:rsidRPr="001D720B" w:rsidRDefault="009313AE" w:rsidP="00BB2048">
            <w:pPr>
              <w:numPr>
                <w:ilvl w:val="0"/>
                <w:numId w:val="31"/>
              </w:numPr>
              <w:ind w:hanging="363"/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Does the RWB have</w:t>
            </w:r>
            <w:r w:rsidR="00BB2048" w:rsidRPr="001D720B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1D720B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C7391D" w:rsidRPr="001D720B">
              <w:rPr>
                <w:rFonts w:ascii="Arial" w:hAnsi="Arial" w:cs="Arial"/>
                <w:sz w:val="22"/>
                <w:szCs w:val="22"/>
              </w:rPr>
              <w:t>policy or</w:t>
            </w:r>
            <w:r w:rsidR="00BB2048" w:rsidRPr="001D720B">
              <w:rPr>
                <w:rFonts w:ascii="Arial" w:hAnsi="Arial" w:cs="Arial"/>
                <w:sz w:val="22"/>
                <w:szCs w:val="22"/>
              </w:rPr>
              <w:t xml:space="preserve"> procedure </w:t>
            </w:r>
            <w:r w:rsidR="00FF1114" w:rsidRPr="001D720B">
              <w:rPr>
                <w:rFonts w:ascii="Arial" w:hAnsi="Arial" w:cs="Arial"/>
                <w:sz w:val="22"/>
                <w:szCs w:val="22"/>
              </w:rPr>
              <w:t xml:space="preserve">in place </w:t>
            </w:r>
            <w:r w:rsidR="00BB2048" w:rsidRPr="001D720B">
              <w:rPr>
                <w:rFonts w:ascii="Arial" w:hAnsi="Arial" w:cs="Arial"/>
                <w:sz w:val="22"/>
                <w:szCs w:val="22"/>
              </w:rPr>
              <w:t>to administer</w:t>
            </w:r>
            <w:r w:rsidRPr="001D720B">
              <w:rPr>
                <w:rFonts w:ascii="Arial" w:hAnsi="Arial" w:cs="Arial"/>
                <w:sz w:val="22"/>
                <w:szCs w:val="22"/>
              </w:rPr>
              <w:t xml:space="preserve"> the SNAP program?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4209" w:rsidRPr="001D720B" w:rsidRDefault="00BB4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209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A60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09" w:rsidRPr="001D720B" w:rsidRDefault="00BB4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209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A60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4209" w:rsidRPr="001D720B" w:rsidRDefault="00BB4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B4209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4209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BB4209" w:rsidRPr="001D720B">
              <w:rPr>
                <w:rFonts w:ascii="Arial" w:hAnsi="Arial" w:cs="Arial"/>
                <w:noProof/>
              </w:rPr>
              <w:t> </w:t>
            </w:r>
            <w:r w:rsidR="00BB4209" w:rsidRPr="001D720B">
              <w:rPr>
                <w:rFonts w:ascii="Arial" w:hAnsi="Arial" w:cs="Arial"/>
                <w:noProof/>
              </w:rPr>
              <w:t> </w:t>
            </w:r>
            <w:r w:rsidR="00BB4209" w:rsidRPr="001D720B">
              <w:rPr>
                <w:rFonts w:ascii="Arial" w:hAnsi="Arial" w:cs="Arial"/>
                <w:noProof/>
              </w:rPr>
              <w:t> </w:t>
            </w:r>
            <w:r w:rsidR="00BB4209" w:rsidRPr="001D720B">
              <w:rPr>
                <w:rFonts w:ascii="Arial" w:hAnsi="Arial" w:cs="Arial"/>
                <w:noProof/>
              </w:rPr>
              <w:t> </w:t>
            </w:r>
            <w:r w:rsidR="00BB4209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  <w:p w:rsidR="0099460C" w:rsidRPr="001D720B" w:rsidRDefault="0099460C">
            <w:pPr>
              <w:rPr>
                <w:rFonts w:ascii="Arial" w:hAnsi="Arial" w:cs="Arial"/>
              </w:rPr>
            </w:pPr>
          </w:p>
        </w:tc>
      </w:tr>
      <w:tr w:rsidR="001F6FD3" w:rsidTr="00B344E1">
        <w:trPr>
          <w:trHeight w:hRule="exact" w:val="125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F6FD3" w:rsidRDefault="001F6FD3">
            <w:pPr>
              <w:rPr>
                <w:rFonts w:ascii="Arial" w:hAnsi="Arial" w:cs="Arial"/>
              </w:rPr>
            </w:pPr>
          </w:p>
          <w:p w:rsidR="00D31A92" w:rsidRDefault="00D31A92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3D2" w:rsidRPr="001D720B" w:rsidRDefault="00603BF2" w:rsidP="00354F51">
            <w:pPr>
              <w:numPr>
                <w:ilvl w:val="0"/>
                <w:numId w:val="31"/>
              </w:numPr>
              <w:ind w:hanging="363"/>
              <w:rPr>
                <w:rFonts w:ascii="Arial" w:hAnsi="Arial" w:cs="Arial"/>
                <w:b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Does the</w:t>
            </w:r>
            <w:r w:rsidR="00C7391D" w:rsidRPr="001D720B">
              <w:rPr>
                <w:rFonts w:ascii="Arial" w:hAnsi="Arial" w:cs="Arial"/>
                <w:sz w:val="22"/>
                <w:szCs w:val="22"/>
              </w:rPr>
              <w:t xml:space="preserve"> policy or</w:t>
            </w:r>
            <w:r w:rsidR="00FF1114" w:rsidRPr="001D720B">
              <w:rPr>
                <w:rFonts w:ascii="Arial" w:hAnsi="Arial" w:cs="Arial"/>
                <w:sz w:val="22"/>
                <w:szCs w:val="22"/>
              </w:rPr>
              <w:t xml:space="preserve"> procedure</w:t>
            </w:r>
            <w:r w:rsidR="009313AE" w:rsidRPr="001D72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6ABA" w:rsidRPr="001D720B">
              <w:rPr>
                <w:rFonts w:ascii="Arial" w:hAnsi="Arial" w:cs="Arial"/>
                <w:sz w:val="22"/>
                <w:szCs w:val="22"/>
              </w:rPr>
              <w:t xml:space="preserve">include </w:t>
            </w:r>
            <w:r w:rsidRPr="001D720B">
              <w:rPr>
                <w:rFonts w:ascii="Arial" w:hAnsi="Arial" w:cs="Arial"/>
                <w:sz w:val="22"/>
                <w:szCs w:val="22"/>
              </w:rPr>
              <w:t>caseload size and performance benchmarks?  (Obtain a copy)</w:t>
            </w:r>
          </w:p>
          <w:p w:rsidR="00C51E12" w:rsidRPr="001D720B" w:rsidRDefault="00C51E12" w:rsidP="00603BF2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6FD3" w:rsidRPr="001D720B" w:rsidRDefault="001F6FD3">
            <w:pPr>
              <w:jc w:val="both"/>
              <w:rPr>
                <w:rFonts w:ascii="Arial" w:hAnsi="Arial" w:cs="Arial"/>
              </w:rPr>
            </w:pPr>
          </w:p>
        </w:tc>
        <w:bookmarkStart w:id="2" w:name="OLE_LINK1"/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FD3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FD3" w:rsidRPr="001D720B" w:rsidRDefault="001F6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FD3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6FD3" w:rsidRPr="001D720B" w:rsidRDefault="001F6F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F6FD3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6FD3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1F6FD3" w:rsidRPr="001D720B">
              <w:rPr>
                <w:rFonts w:ascii="Arial" w:hAnsi="Arial" w:cs="Arial"/>
                <w:noProof/>
              </w:rPr>
              <w:t> </w:t>
            </w:r>
            <w:r w:rsidR="001F6FD3" w:rsidRPr="001D720B">
              <w:rPr>
                <w:rFonts w:ascii="Arial" w:hAnsi="Arial" w:cs="Arial"/>
                <w:noProof/>
              </w:rPr>
              <w:t> </w:t>
            </w:r>
            <w:r w:rsidR="001F6FD3" w:rsidRPr="001D720B">
              <w:rPr>
                <w:rFonts w:ascii="Arial" w:hAnsi="Arial" w:cs="Arial"/>
                <w:noProof/>
              </w:rPr>
              <w:t> </w:t>
            </w:r>
            <w:r w:rsidR="001F6FD3" w:rsidRPr="001D720B">
              <w:rPr>
                <w:rFonts w:ascii="Arial" w:hAnsi="Arial" w:cs="Arial"/>
                <w:noProof/>
              </w:rPr>
              <w:t> </w:t>
            </w:r>
            <w:r w:rsidR="001F6FD3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F015E3" w:rsidTr="00200DEB">
        <w:trPr>
          <w:trHeight w:hRule="exact" w:val="72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  <w:p w:rsidR="00D31A92" w:rsidRDefault="00D31A92" w:rsidP="00D31A92">
            <w:pPr>
              <w:rPr>
                <w:rFonts w:ascii="Arial" w:hAnsi="Arial" w:cs="Arial"/>
              </w:rPr>
            </w:pPr>
            <w:r w:rsidRPr="00D31A9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572D8" w:rsidRDefault="009572D8" w:rsidP="00396A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BB4209" w:rsidRPr="001D720B">
              <w:rPr>
                <w:rFonts w:ascii="Arial" w:hAnsi="Arial" w:cs="Arial"/>
                <w:b/>
                <w:sz w:val="22"/>
                <w:szCs w:val="22"/>
              </w:rPr>
              <w:t>If</w:t>
            </w:r>
            <w:r w:rsidR="00BB2048" w:rsidRPr="001D720B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  <w:r w:rsidR="00D573E5" w:rsidRPr="001D720B">
              <w:rPr>
                <w:rFonts w:ascii="Arial" w:hAnsi="Arial" w:cs="Arial"/>
                <w:b/>
                <w:sz w:val="22"/>
                <w:szCs w:val="22"/>
              </w:rPr>
              <w:t xml:space="preserve"> to any of the above questions</w:t>
            </w:r>
            <w:r w:rsidR="00603BF2" w:rsidRPr="001D720B">
              <w:rPr>
                <w:rFonts w:ascii="Arial" w:hAnsi="Arial" w:cs="Arial"/>
                <w:b/>
                <w:sz w:val="22"/>
                <w:szCs w:val="22"/>
              </w:rPr>
              <w:t xml:space="preserve">, please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015E3" w:rsidRPr="001D720B" w:rsidRDefault="009572D8" w:rsidP="00396A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603BF2" w:rsidRPr="001D720B">
              <w:rPr>
                <w:rFonts w:ascii="Arial" w:hAnsi="Arial" w:cs="Arial"/>
                <w:b/>
                <w:sz w:val="22"/>
                <w:szCs w:val="22"/>
              </w:rPr>
              <w:t>describe</w:t>
            </w:r>
            <w:r w:rsidR="00200DEB" w:rsidRPr="001D720B">
              <w:rPr>
                <w:rFonts w:ascii="Arial" w:hAnsi="Arial" w:cs="Arial"/>
                <w:b/>
                <w:sz w:val="22"/>
                <w:szCs w:val="22"/>
              </w:rPr>
              <w:t xml:space="preserve"> in comment section</w:t>
            </w:r>
            <w:r w:rsidR="00603BF2" w:rsidRPr="001D720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Pr="001D720B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Pr="001D720B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Pr="001D720B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Pr="001D720B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Pr="001D720B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BF2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603BF2" w:rsidRPr="001D720B">
              <w:rPr>
                <w:rFonts w:ascii="Arial" w:hAnsi="Arial" w:cs="Arial"/>
                <w:noProof/>
              </w:rPr>
              <w:t> </w:t>
            </w:r>
            <w:r w:rsidR="00603BF2" w:rsidRPr="001D720B">
              <w:rPr>
                <w:rFonts w:ascii="Arial" w:hAnsi="Arial" w:cs="Arial"/>
                <w:noProof/>
              </w:rPr>
              <w:t> </w:t>
            </w:r>
            <w:r w:rsidR="00603BF2" w:rsidRPr="001D720B">
              <w:rPr>
                <w:rFonts w:ascii="Arial" w:hAnsi="Arial" w:cs="Arial"/>
                <w:noProof/>
              </w:rPr>
              <w:t> </w:t>
            </w:r>
            <w:r w:rsidR="00603BF2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73787E" w:rsidTr="00B344E1">
        <w:trPr>
          <w:trHeight w:hRule="exact" w:val="555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73787E" w:rsidRDefault="0073787E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73787E" w:rsidRPr="001D720B" w:rsidRDefault="0073787E" w:rsidP="00F71D5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20B"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73787E" w:rsidRPr="001D720B" w:rsidRDefault="007378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3787E" w:rsidRPr="001D720B" w:rsidRDefault="00737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73787E" w:rsidRPr="001D720B" w:rsidRDefault="00737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3787E" w:rsidRPr="001D720B" w:rsidRDefault="00737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73787E" w:rsidRPr="001D720B" w:rsidRDefault="007378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73787E" w:rsidRPr="001D720B" w:rsidRDefault="0073787E" w:rsidP="00F71D54">
            <w:pPr>
              <w:jc w:val="center"/>
              <w:rPr>
                <w:rFonts w:ascii="Arial" w:hAnsi="Arial" w:cs="Arial"/>
              </w:rPr>
            </w:pPr>
          </w:p>
        </w:tc>
      </w:tr>
      <w:tr w:rsidR="00906BB4" w:rsidTr="001D720B">
        <w:trPr>
          <w:trHeight w:hRule="exact" w:val="69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906BB4" w:rsidRDefault="00906BB4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6BB4" w:rsidRPr="001D720B" w:rsidRDefault="00906BB4" w:rsidP="00906BB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How many staff positions are currently assigned to SNAP?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06BB4" w:rsidRPr="001D720B" w:rsidRDefault="00906B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BB4" w:rsidRPr="001D720B" w:rsidRDefault="00906B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6BB4" w:rsidRPr="001D720B" w:rsidRDefault="00906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BB4" w:rsidRPr="001D720B" w:rsidRDefault="00906B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06BB4" w:rsidRPr="001D720B" w:rsidRDefault="00906B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6BB4" w:rsidRPr="001D720B" w:rsidRDefault="00EA6F4A" w:rsidP="00906BB4">
            <w:pPr>
              <w:rPr>
                <w:rFonts w:ascii="Arial" w:hAnsi="Arial" w:cs="Arial"/>
                <w:b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BB4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906BB4" w:rsidRPr="001D720B">
              <w:rPr>
                <w:rFonts w:ascii="Arial" w:hAnsi="Arial" w:cs="Arial"/>
                <w:noProof/>
              </w:rPr>
              <w:t> </w:t>
            </w:r>
            <w:r w:rsidR="00906BB4" w:rsidRPr="001D720B">
              <w:rPr>
                <w:rFonts w:ascii="Arial" w:hAnsi="Arial" w:cs="Arial"/>
                <w:noProof/>
              </w:rPr>
              <w:t> </w:t>
            </w:r>
            <w:r w:rsidR="00906BB4" w:rsidRPr="001D720B">
              <w:rPr>
                <w:rFonts w:ascii="Arial" w:hAnsi="Arial" w:cs="Arial"/>
                <w:noProof/>
              </w:rPr>
              <w:t> </w:t>
            </w:r>
            <w:r w:rsidR="00906BB4" w:rsidRPr="001D720B">
              <w:rPr>
                <w:rFonts w:ascii="Arial" w:hAnsi="Arial" w:cs="Arial"/>
                <w:noProof/>
              </w:rPr>
              <w:t> </w:t>
            </w:r>
            <w:r w:rsidR="00906BB4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584FEB" w:rsidTr="007445D0">
        <w:trPr>
          <w:trHeight w:hRule="exact" w:val="98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84FEB" w:rsidRDefault="00584FEB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84FEB" w:rsidRPr="001D720B" w:rsidRDefault="00E710B5" w:rsidP="001D720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584FEB" w:rsidRPr="001D720B">
              <w:rPr>
                <w:rFonts w:ascii="Arial" w:hAnsi="Arial" w:cs="Arial"/>
                <w:sz w:val="22"/>
                <w:szCs w:val="22"/>
              </w:rPr>
              <w:t>hat outreach efforts (i.e., caseload and marketing strategies) are being used by the region to engage participants in SNAP?</w:t>
            </w:r>
          </w:p>
          <w:p w:rsidR="00584FEB" w:rsidRPr="001D720B" w:rsidRDefault="00584FEB" w:rsidP="0073787E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4FEB" w:rsidRPr="001D720B" w:rsidRDefault="00584F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EB" w:rsidRPr="001D720B" w:rsidRDefault="00584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84FEB" w:rsidRPr="001D720B" w:rsidRDefault="00584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EB" w:rsidRPr="001D720B" w:rsidRDefault="00584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4FEB" w:rsidRPr="001D720B" w:rsidRDefault="00584F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E5F2F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FE5F2F" w:rsidRPr="001D720B">
              <w:rPr>
                <w:rFonts w:ascii="Arial" w:hAnsi="Arial" w:cs="Arial"/>
                <w:noProof/>
              </w:rPr>
              <w:t> </w:t>
            </w:r>
            <w:r w:rsidR="00FE5F2F" w:rsidRPr="001D720B">
              <w:rPr>
                <w:rFonts w:ascii="Arial" w:hAnsi="Arial" w:cs="Arial"/>
                <w:noProof/>
              </w:rPr>
              <w:t> </w:t>
            </w:r>
            <w:r w:rsidR="00FE5F2F" w:rsidRPr="001D720B">
              <w:rPr>
                <w:rFonts w:ascii="Arial" w:hAnsi="Arial" w:cs="Arial"/>
                <w:noProof/>
              </w:rPr>
              <w:t> </w:t>
            </w:r>
            <w:r w:rsidR="00FE5F2F" w:rsidRPr="001D720B">
              <w:rPr>
                <w:rFonts w:ascii="Arial" w:hAnsi="Arial" w:cs="Arial"/>
                <w:noProof/>
              </w:rPr>
              <w:t> </w:t>
            </w:r>
            <w:r w:rsidR="00FE5F2F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584FEB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84FEB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</w:tc>
      </w:tr>
      <w:tr w:rsidR="009D5E82" w:rsidTr="00B344E1">
        <w:trPr>
          <w:trHeight w:hRule="exact" w:val="735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9D5E82" w:rsidRDefault="009D5E82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Pr="0045157A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D5E82" w:rsidRPr="001D720B" w:rsidRDefault="009D5E82" w:rsidP="0045157A">
            <w:pPr>
              <w:jc w:val="center"/>
              <w:rPr>
                <w:rFonts w:ascii="Arial" w:hAnsi="Arial" w:cs="Arial"/>
                <w:b/>
                <w:caps/>
              </w:rPr>
            </w:pPr>
            <w:r w:rsidRPr="001D720B">
              <w:rPr>
                <w:rFonts w:ascii="Arial" w:hAnsi="Arial" w:cs="Arial"/>
                <w:b/>
                <w:caps/>
              </w:rPr>
              <w:t>Internal Monitoring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9D5E82" w:rsidRPr="001D720B" w:rsidRDefault="009D5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9D5E82" w:rsidRPr="001D720B" w:rsidRDefault="009D5E82">
            <w:pPr>
              <w:jc w:val="center"/>
              <w:rPr>
                <w:rFonts w:ascii="Arial" w:hAnsi="Arial" w:cs="Arial"/>
                <w:b/>
              </w:rPr>
            </w:pPr>
            <w:r w:rsidRPr="001D720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D5E82" w:rsidRPr="001D720B" w:rsidRDefault="009D5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9D5E82" w:rsidRPr="001D720B" w:rsidRDefault="009D5E82">
            <w:pPr>
              <w:jc w:val="center"/>
              <w:rPr>
                <w:rFonts w:ascii="Arial" w:hAnsi="Arial" w:cs="Arial"/>
                <w:b/>
              </w:rPr>
            </w:pPr>
            <w:r w:rsidRPr="001D720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9D5E82" w:rsidRPr="001D720B" w:rsidRDefault="009D5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9D5E82" w:rsidRPr="001D720B" w:rsidRDefault="0045157A" w:rsidP="00F71D54">
            <w:pPr>
              <w:jc w:val="center"/>
              <w:rPr>
                <w:rFonts w:ascii="Arial" w:hAnsi="Arial" w:cs="Arial"/>
                <w:b/>
              </w:rPr>
            </w:pPr>
            <w:r w:rsidRPr="001D720B">
              <w:rPr>
                <w:rFonts w:ascii="Arial" w:hAnsi="Arial" w:cs="Arial"/>
                <w:b/>
              </w:rPr>
              <w:t>COMMENTS</w:t>
            </w:r>
          </w:p>
        </w:tc>
      </w:tr>
      <w:tr w:rsidR="009D5E82" w:rsidTr="00B344E1">
        <w:trPr>
          <w:trHeight w:hRule="exact" w:val="1725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D5E82" w:rsidRDefault="009D5E82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D720B" w:rsidRDefault="00996621" w:rsidP="001D720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Does the RWB have  written policies and</w:t>
            </w:r>
          </w:p>
          <w:p w:rsidR="009D5E82" w:rsidRPr="001D720B" w:rsidRDefault="00996621" w:rsidP="001D720B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D720B">
              <w:rPr>
                <w:rFonts w:ascii="Arial" w:hAnsi="Arial" w:cs="Arial"/>
                <w:sz w:val="22"/>
                <w:szCs w:val="22"/>
              </w:rPr>
              <w:t>proc</w:t>
            </w:r>
            <w:r w:rsidR="00AB6D5D">
              <w:rPr>
                <w:rFonts w:ascii="Arial" w:hAnsi="Arial" w:cs="Arial"/>
                <w:sz w:val="22"/>
                <w:szCs w:val="22"/>
              </w:rPr>
              <w:t>edures</w:t>
            </w:r>
            <w:proofErr w:type="gramEnd"/>
            <w:r w:rsidR="00AB6D5D">
              <w:rPr>
                <w:rFonts w:ascii="Arial" w:hAnsi="Arial" w:cs="Arial"/>
                <w:sz w:val="22"/>
                <w:szCs w:val="22"/>
              </w:rPr>
              <w:t xml:space="preserve"> in place? (Obtain a copy</w:t>
            </w:r>
            <w:r w:rsidRPr="001D720B">
              <w:rPr>
                <w:rFonts w:ascii="Arial" w:hAnsi="Arial" w:cs="Arial"/>
                <w:sz w:val="22"/>
                <w:szCs w:val="22"/>
              </w:rPr>
              <w:t>) If no, how does the RWB ensure that internal and external</w:t>
            </w:r>
            <w:r w:rsidR="001D72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720B" w:rsidRPr="001D720B">
              <w:rPr>
                <w:rFonts w:ascii="Arial" w:hAnsi="Arial" w:cs="Arial"/>
                <w:sz w:val="22"/>
                <w:szCs w:val="22"/>
              </w:rPr>
              <w:t>monitoring complies</w:t>
            </w:r>
            <w:r w:rsidRPr="001D720B">
              <w:rPr>
                <w:rFonts w:ascii="Arial" w:hAnsi="Arial" w:cs="Arial"/>
                <w:sz w:val="22"/>
                <w:szCs w:val="22"/>
              </w:rPr>
              <w:t xml:space="preserve"> with federal and State provisions and other applicable laws?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5E82" w:rsidRPr="001D720B" w:rsidRDefault="009D5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E82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00A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5E82" w:rsidRPr="001D720B" w:rsidRDefault="009D5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E82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00A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5E82" w:rsidRPr="001D720B" w:rsidRDefault="009D5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9D5E82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8600A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88600A" w:rsidRPr="001D720B">
              <w:rPr>
                <w:rFonts w:ascii="Arial" w:hAnsi="Arial" w:cs="Arial"/>
                <w:noProof/>
              </w:rPr>
              <w:t> </w:t>
            </w:r>
            <w:r w:rsidR="0088600A" w:rsidRPr="001D720B">
              <w:rPr>
                <w:rFonts w:ascii="Arial" w:hAnsi="Arial" w:cs="Arial"/>
                <w:noProof/>
              </w:rPr>
              <w:t> </w:t>
            </w:r>
            <w:r w:rsidR="0088600A" w:rsidRPr="001D720B">
              <w:rPr>
                <w:rFonts w:ascii="Arial" w:hAnsi="Arial" w:cs="Arial"/>
                <w:noProof/>
              </w:rPr>
              <w:t> </w:t>
            </w:r>
            <w:r w:rsidR="0088600A" w:rsidRPr="001D720B">
              <w:rPr>
                <w:rFonts w:ascii="Arial" w:hAnsi="Arial" w:cs="Arial"/>
                <w:noProof/>
              </w:rPr>
              <w:t> </w:t>
            </w:r>
            <w:r w:rsidR="0088600A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C478BD" w:rsidTr="009572D8">
        <w:trPr>
          <w:trHeight w:hRule="exact" w:val="150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478BD" w:rsidRDefault="00C478BD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478BD" w:rsidRPr="001D720B" w:rsidRDefault="00996621" w:rsidP="00B344E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 xml:space="preserve">Do policies, procedures or schedules specify when staff shall conduct monitoring? i.e., </w:t>
            </w:r>
            <w:r w:rsidR="000607B3">
              <w:rPr>
                <w:rFonts w:ascii="Arial" w:hAnsi="Arial" w:cs="Arial"/>
                <w:sz w:val="22"/>
                <w:szCs w:val="22"/>
              </w:rPr>
              <w:t>quarterly, semi annually,</w:t>
            </w:r>
            <w:r w:rsidRPr="001D720B">
              <w:rPr>
                <w:rFonts w:ascii="Arial" w:hAnsi="Arial" w:cs="Arial"/>
                <w:sz w:val="22"/>
                <w:szCs w:val="22"/>
              </w:rPr>
              <w:t xml:space="preserve"> etc? </w:t>
            </w:r>
            <w:r w:rsidRPr="001D720B">
              <w:rPr>
                <w:rFonts w:ascii="Arial" w:hAnsi="Arial" w:cs="Arial"/>
                <w:b/>
                <w:sz w:val="22"/>
                <w:szCs w:val="22"/>
              </w:rPr>
              <w:t>If yes, indicate time frame(s).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78BD" w:rsidRPr="001D720B" w:rsidRDefault="00C47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8BD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621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478BD" w:rsidRPr="001D720B" w:rsidRDefault="00C47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8BD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621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78BD" w:rsidRPr="001D720B" w:rsidRDefault="00C47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478BD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B55AC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EB55AC" w:rsidRPr="001D720B">
              <w:rPr>
                <w:rFonts w:ascii="Arial" w:hAnsi="Arial" w:cs="Arial"/>
                <w:noProof/>
              </w:rPr>
              <w:t> </w:t>
            </w:r>
            <w:r w:rsidR="00EB55AC" w:rsidRPr="001D720B">
              <w:rPr>
                <w:rFonts w:ascii="Arial" w:hAnsi="Arial" w:cs="Arial"/>
                <w:noProof/>
              </w:rPr>
              <w:t> </w:t>
            </w:r>
            <w:r w:rsidR="00EB55AC" w:rsidRPr="001D720B">
              <w:rPr>
                <w:rFonts w:ascii="Arial" w:hAnsi="Arial" w:cs="Arial"/>
                <w:noProof/>
              </w:rPr>
              <w:t> </w:t>
            </w:r>
            <w:r w:rsidR="00EB55AC" w:rsidRPr="001D720B">
              <w:rPr>
                <w:rFonts w:ascii="Arial" w:hAnsi="Arial" w:cs="Arial"/>
                <w:noProof/>
              </w:rPr>
              <w:t> </w:t>
            </w:r>
            <w:r w:rsidR="00EB55AC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88600A" w:rsidTr="00DD5960">
        <w:trPr>
          <w:trHeight w:hRule="exact" w:val="105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8600A" w:rsidRDefault="0088600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6621" w:rsidRPr="001D720B" w:rsidRDefault="00996621" w:rsidP="0099662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 xml:space="preserve">Have any tools been developed to conduct monitoring? (Request copy of tool) </w:t>
            </w:r>
            <w:r w:rsidRPr="001D720B">
              <w:rPr>
                <w:rFonts w:ascii="Arial" w:hAnsi="Arial" w:cs="Arial"/>
                <w:b/>
                <w:sz w:val="22"/>
                <w:szCs w:val="22"/>
              </w:rPr>
              <w:t xml:space="preserve"> If no, what process is used to monitor?</w:t>
            </w:r>
          </w:p>
          <w:p w:rsidR="0088600A" w:rsidRPr="001D720B" w:rsidRDefault="0088600A" w:rsidP="00996621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00A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E05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600A" w:rsidRPr="001D720B" w:rsidRDefault="00886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00A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E05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8600A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B3E05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3B3E05" w:rsidRPr="001D720B">
              <w:rPr>
                <w:rFonts w:ascii="Arial" w:hAnsi="Arial" w:cs="Arial"/>
                <w:noProof/>
              </w:rPr>
              <w:t> </w:t>
            </w:r>
            <w:r w:rsidR="003B3E05" w:rsidRPr="001D720B">
              <w:rPr>
                <w:rFonts w:ascii="Arial" w:hAnsi="Arial" w:cs="Arial"/>
                <w:noProof/>
              </w:rPr>
              <w:t> </w:t>
            </w:r>
            <w:r w:rsidR="003B3E05" w:rsidRPr="001D720B">
              <w:rPr>
                <w:rFonts w:ascii="Arial" w:hAnsi="Arial" w:cs="Arial"/>
                <w:noProof/>
              </w:rPr>
              <w:t> </w:t>
            </w:r>
            <w:r w:rsidR="003B3E05" w:rsidRPr="001D720B">
              <w:rPr>
                <w:rFonts w:ascii="Arial" w:hAnsi="Arial" w:cs="Arial"/>
                <w:noProof/>
              </w:rPr>
              <w:t> </w:t>
            </w:r>
            <w:r w:rsidR="003B3E05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88600A" w:rsidTr="007445D0">
        <w:trPr>
          <w:trHeight w:hRule="exact" w:val="654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8600A" w:rsidRDefault="0088600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600A" w:rsidRPr="001D720B" w:rsidRDefault="00996621" w:rsidP="00DD596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Are reports written as a result of the monitoring reviews?</w:t>
            </w:r>
            <w:r w:rsidR="00AB6D5D">
              <w:rPr>
                <w:rFonts w:ascii="Arial" w:hAnsi="Arial" w:cs="Arial"/>
                <w:sz w:val="22"/>
                <w:szCs w:val="22"/>
              </w:rPr>
              <w:t xml:space="preserve"> (Obtain a copy)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00A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157A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600A" w:rsidRPr="001D720B" w:rsidRDefault="00886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00A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157A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8600A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157A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45157A" w:rsidRPr="001D720B">
              <w:rPr>
                <w:rFonts w:ascii="Arial" w:hAnsi="Arial" w:cs="Arial"/>
                <w:noProof/>
              </w:rPr>
              <w:t> </w:t>
            </w:r>
            <w:r w:rsidR="0045157A" w:rsidRPr="001D720B">
              <w:rPr>
                <w:rFonts w:ascii="Arial" w:hAnsi="Arial" w:cs="Arial"/>
                <w:noProof/>
              </w:rPr>
              <w:t> </w:t>
            </w:r>
            <w:r w:rsidR="0045157A" w:rsidRPr="001D720B">
              <w:rPr>
                <w:rFonts w:ascii="Arial" w:hAnsi="Arial" w:cs="Arial"/>
                <w:noProof/>
              </w:rPr>
              <w:t> </w:t>
            </w:r>
            <w:r w:rsidR="0045157A" w:rsidRPr="001D720B">
              <w:rPr>
                <w:rFonts w:ascii="Arial" w:hAnsi="Arial" w:cs="Arial"/>
                <w:noProof/>
              </w:rPr>
              <w:t> </w:t>
            </w:r>
            <w:r w:rsidR="0045157A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816D6E" w:rsidTr="007445D0">
        <w:trPr>
          <w:trHeight w:hRule="exact" w:val="89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16D6E" w:rsidRDefault="00816D6E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6D6E" w:rsidRPr="001D720B" w:rsidRDefault="00816D6E" w:rsidP="00E710B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="000607B3">
              <w:rPr>
                <w:rFonts w:ascii="Arial" w:hAnsi="Arial" w:cs="Arial"/>
                <w:sz w:val="22"/>
                <w:szCs w:val="22"/>
              </w:rPr>
              <w:t xml:space="preserve"> Corrective Action Plan</w:t>
            </w:r>
            <w:r w:rsidR="00B0654D">
              <w:rPr>
                <w:rFonts w:ascii="Arial" w:hAnsi="Arial" w:cs="Arial"/>
                <w:sz w:val="22"/>
                <w:szCs w:val="22"/>
              </w:rPr>
              <w:t>s</w:t>
            </w:r>
            <w:r w:rsidR="00AB6D5D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607B3">
              <w:rPr>
                <w:rFonts w:ascii="Arial" w:hAnsi="Arial" w:cs="Arial"/>
                <w:sz w:val="22"/>
                <w:szCs w:val="22"/>
              </w:rPr>
              <w:t>AP</w:t>
            </w:r>
            <w:r w:rsidR="00B0654D">
              <w:rPr>
                <w:rFonts w:ascii="Arial" w:hAnsi="Arial" w:cs="Arial"/>
                <w:sz w:val="22"/>
                <w:szCs w:val="22"/>
              </w:rPr>
              <w:t>s</w:t>
            </w:r>
            <w:r w:rsidR="00AB6D5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required and has any follow-up been conducted?</w:t>
            </w:r>
            <w:r w:rsidR="00AB6D5D">
              <w:rPr>
                <w:rFonts w:ascii="Arial" w:hAnsi="Arial" w:cs="Arial"/>
                <w:sz w:val="22"/>
                <w:szCs w:val="22"/>
              </w:rPr>
              <w:t xml:space="preserve"> (Obtain a copy)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D6E" w:rsidRPr="001D720B" w:rsidRDefault="00816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6E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D6E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6D6E" w:rsidRPr="001D720B" w:rsidRDefault="00816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6E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D6E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D6E" w:rsidRPr="001D720B" w:rsidRDefault="00816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16D6E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16D6E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816D6E" w:rsidRPr="001D720B">
              <w:rPr>
                <w:rFonts w:ascii="Arial" w:hAnsi="Arial" w:cs="Arial"/>
                <w:noProof/>
              </w:rPr>
              <w:t> </w:t>
            </w:r>
            <w:r w:rsidR="00816D6E" w:rsidRPr="001D720B">
              <w:rPr>
                <w:rFonts w:ascii="Arial" w:hAnsi="Arial" w:cs="Arial"/>
                <w:noProof/>
              </w:rPr>
              <w:t> </w:t>
            </w:r>
            <w:r w:rsidR="00816D6E" w:rsidRPr="001D720B">
              <w:rPr>
                <w:rFonts w:ascii="Arial" w:hAnsi="Arial" w:cs="Arial"/>
                <w:noProof/>
              </w:rPr>
              <w:t> </w:t>
            </w:r>
            <w:r w:rsidR="00816D6E" w:rsidRPr="001D720B">
              <w:rPr>
                <w:rFonts w:ascii="Arial" w:hAnsi="Arial" w:cs="Arial"/>
                <w:noProof/>
              </w:rPr>
              <w:t> </w:t>
            </w:r>
            <w:r w:rsidR="00816D6E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88600A" w:rsidTr="00B344E1">
        <w:trPr>
          <w:trHeight w:hRule="exact" w:val="564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88600A" w:rsidRPr="0045157A" w:rsidRDefault="0088600A" w:rsidP="00824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88600A" w:rsidRPr="001D720B" w:rsidRDefault="0073787E" w:rsidP="00824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20B">
              <w:rPr>
                <w:rFonts w:ascii="Arial" w:hAnsi="Arial" w:cs="Arial"/>
                <w:b/>
                <w:sz w:val="22"/>
                <w:szCs w:val="22"/>
              </w:rPr>
              <w:t>EMPLOYMENT RETENTION SERVICES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88600A" w:rsidRPr="001D720B" w:rsidRDefault="00703543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88600A" w:rsidRPr="001D720B" w:rsidRDefault="00886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88600A" w:rsidRPr="001D720B" w:rsidRDefault="00703543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88600A" w:rsidRPr="001D720B" w:rsidRDefault="00703543" w:rsidP="00F71D54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  <w:b/>
              </w:rPr>
              <w:t>COMMENTS</w:t>
            </w:r>
          </w:p>
        </w:tc>
      </w:tr>
      <w:tr w:rsidR="00EB0533" w:rsidTr="00B344E1">
        <w:trPr>
          <w:trHeight w:hRule="exact" w:val="1095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B0533" w:rsidRPr="00EB0533" w:rsidRDefault="00EB0533">
            <w:pPr>
              <w:rPr>
                <w:rFonts w:ascii="Arial" w:hAnsi="Arial" w:cs="Arial"/>
                <w:b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B0533" w:rsidRPr="001D720B" w:rsidRDefault="0073787E" w:rsidP="00DD596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 xml:space="preserve">If the region is operating an Employment Retention Services program, does the region have a policy and procedure in place </w:t>
            </w:r>
            <w:r w:rsidR="00B344E1" w:rsidRPr="001D720B">
              <w:rPr>
                <w:rFonts w:ascii="Arial" w:hAnsi="Arial" w:cs="Arial"/>
                <w:sz w:val="22"/>
                <w:szCs w:val="22"/>
              </w:rPr>
              <w:t>to administer the program? If yes</w:t>
            </w:r>
            <w:r w:rsidRPr="001D720B">
              <w:rPr>
                <w:rFonts w:ascii="Arial" w:hAnsi="Arial" w:cs="Arial"/>
                <w:sz w:val="22"/>
                <w:szCs w:val="22"/>
              </w:rPr>
              <w:t>, please obtain a copy.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0533" w:rsidRPr="001D720B" w:rsidRDefault="00EB0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33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543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B0533" w:rsidRPr="001D720B" w:rsidRDefault="00EB0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33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543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0533" w:rsidRPr="001D720B" w:rsidRDefault="00EB0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B0533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03543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703543" w:rsidRPr="001D720B">
              <w:rPr>
                <w:rFonts w:ascii="Arial" w:hAnsi="Arial" w:cs="Arial"/>
                <w:noProof/>
              </w:rPr>
              <w:t> </w:t>
            </w:r>
            <w:r w:rsidR="00703543" w:rsidRPr="001D720B">
              <w:rPr>
                <w:rFonts w:ascii="Arial" w:hAnsi="Arial" w:cs="Arial"/>
                <w:noProof/>
              </w:rPr>
              <w:t> </w:t>
            </w:r>
            <w:r w:rsidR="00703543" w:rsidRPr="001D720B">
              <w:rPr>
                <w:rFonts w:ascii="Arial" w:hAnsi="Arial" w:cs="Arial"/>
                <w:noProof/>
              </w:rPr>
              <w:t> </w:t>
            </w:r>
            <w:r w:rsidR="00703543" w:rsidRPr="001D720B">
              <w:rPr>
                <w:rFonts w:ascii="Arial" w:hAnsi="Arial" w:cs="Arial"/>
                <w:noProof/>
              </w:rPr>
              <w:t> </w:t>
            </w:r>
            <w:r w:rsidR="00703543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</w:tbl>
    <w:p w:rsidR="00EC7FAD" w:rsidRDefault="00EC7FAD" w:rsidP="00EC7FA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Final </w:t>
      </w:r>
      <w:r w:rsidR="00FE5F2F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="00FE5F2F">
        <w:rPr>
          <w:rFonts w:ascii="Arial" w:hAnsi="Arial" w:cs="Arial"/>
        </w:rPr>
        <w:t>25</w:t>
      </w:r>
      <w:r>
        <w:rPr>
          <w:rFonts w:ascii="Arial" w:hAnsi="Arial" w:cs="Arial"/>
        </w:rPr>
        <w:t>/201</w:t>
      </w:r>
      <w:r w:rsidR="007445D0">
        <w:rPr>
          <w:rFonts w:ascii="Arial" w:hAnsi="Arial" w:cs="Arial"/>
        </w:rPr>
        <w:t>3</w:t>
      </w:r>
    </w:p>
    <w:p w:rsidR="00EC7FAD" w:rsidRDefault="00EC7FAD" w:rsidP="00EC7FAD">
      <w:pPr>
        <w:tabs>
          <w:tab w:val="left" w:pos="360"/>
        </w:tabs>
        <w:rPr>
          <w:rFonts w:ascii="Arial" w:hAnsi="Arial" w:cs="Arial"/>
        </w:rPr>
      </w:pPr>
    </w:p>
    <w:sectPr w:rsidR="00EC7FAD" w:rsidSect="004544B2">
      <w:footerReference w:type="default" r:id="rId9"/>
      <w:type w:val="continuous"/>
      <w:pgSz w:w="12240" w:h="15840"/>
      <w:pgMar w:top="432" w:right="1800" w:bottom="187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06" w:rsidRDefault="000A0C06" w:rsidP="00EC18BA">
      <w:r>
        <w:separator/>
      </w:r>
    </w:p>
  </w:endnote>
  <w:endnote w:type="continuationSeparator" w:id="0">
    <w:p w:rsidR="000A0C06" w:rsidRDefault="000A0C06" w:rsidP="00EC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5D" w:rsidRDefault="00EA6F4A">
    <w:pPr>
      <w:pStyle w:val="Footer"/>
      <w:jc w:val="right"/>
      <w:rPr>
        <w:sz w:val="16"/>
      </w:rPr>
    </w:pPr>
    <w:r>
      <w:rPr>
        <w:rStyle w:val="PageNumber"/>
        <w:sz w:val="16"/>
      </w:rPr>
      <w:fldChar w:fldCharType="begin"/>
    </w:r>
    <w:r w:rsidR="00AB6D5D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F30700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06" w:rsidRDefault="000A0C06" w:rsidP="00EC18BA">
      <w:r>
        <w:separator/>
      </w:r>
    </w:p>
  </w:footnote>
  <w:footnote w:type="continuationSeparator" w:id="0">
    <w:p w:rsidR="000A0C06" w:rsidRDefault="000A0C06" w:rsidP="00EC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06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1F8C"/>
    <w:multiLevelType w:val="hybridMultilevel"/>
    <w:tmpl w:val="851CEEA4"/>
    <w:lvl w:ilvl="0" w:tplc="E4902832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7990F4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A7061EB"/>
    <w:multiLevelType w:val="hybridMultilevel"/>
    <w:tmpl w:val="039CCF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1642D5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C23908"/>
    <w:multiLevelType w:val="hybridMultilevel"/>
    <w:tmpl w:val="9070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96D54"/>
    <w:multiLevelType w:val="hybridMultilevel"/>
    <w:tmpl w:val="E33E55DC"/>
    <w:lvl w:ilvl="0" w:tplc="4FC2229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0EDE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00FD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5D514D"/>
    <w:multiLevelType w:val="hybridMultilevel"/>
    <w:tmpl w:val="977C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40F91"/>
    <w:multiLevelType w:val="hybridMultilevel"/>
    <w:tmpl w:val="EF7AD134"/>
    <w:lvl w:ilvl="0" w:tplc="46FA46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7452D6"/>
    <w:multiLevelType w:val="hybridMultilevel"/>
    <w:tmpl w:val="977C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0C0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ADC7349"/>
    <w:multiLevelType w:val="hybridMultilevel"/>
    <w:tmpl w:val="9070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6CA24B0"/>
    <w:multiLevelType w:val="hybridMultilevel"/>
    <w:tmpl w:val="F05ED05E"/>
    <w:lvl w:ilvl="0" w:tplc="6DA86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7">
    <w:nsid w:val="67C420F4"/>
    <w:multiLevelType w:val="hybridMultilevel"/>
    <w:tmpl w:val="9070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F2561"/>
    <w:multiLevelType w:val="hybridMultilevel"/>
    <w:tmpl w:val="448AAEE8"/>
    <w:lvl w:ilvl="0" w:tplc="D61A4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1407F5"/>
    <w:multiLevelType w:val="hybridMultilevel"/>
    <w:tmpl w:val="31B0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D18E6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CB0FF7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A7364"/>
    <w:multiLevelType w:val="hybridMultilevel"/>
    <w:tmpl w:val="508A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752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"/>
  </w:num>
  <w:num w:numId="5">
    <w:abstractNumId w:val="13"/>
  </w:num>
  <w:num w:numId="6">
    <w:abstractNumId w:val="24"/>
  </w:num>
  <w:num w:numId="7">
    <w:abstractNumId w:val="23"/>
  </w:num>
  <w:num w:numId="8">
    <w:abstractNumId w:val="12"/>
  </w:num>
  <w:num w:numId="9">
    <w:abstractNumId w:val="11"/>
  </w:num>
  <w:num w:numId="10">
    <w:abstractNumId w:val="7"/>
  </w:num>
  <w:num w:numId="11">
    <w:abstractNumId w:val="20"/>
  </w:num>
  <w:num w:numId="12">
    <w:abstractNumId w:val="25"/>
  </w:num>
  <w:num w:numId="13">
    <w:abstractNumId w:val="5"/>
  </w:num>
  <w:num w:numId="14">
    <w:abstractNumId w:val="26"/>
  </w:num>
  <w:num w:numId="15">
    <w:abstractNumId w:val="2"/>
  </w:num>
  <w:num w:numId="16">
    <w:abstractNumId w:val="30"/>
  </w:num>
  <w:num w:numId="17">
    <w:abstractNumId w:val="15"/>
  </w:num>
  <w:num w:numId="18">
    <w:abstractNumId w:val="33"/>
  </w:num>
  <w:num w:numId="19">
    <w:abstractNumId w:val="14"/>
  </w:num>
  <w:num w:numId="20">
    <w:abstractNumId w:val="0"/>
  </w:num>
  <w:num w:numId="21">
    <w:abstractNumId w:val="3"/>
  </w:num>
  <w:num w:numId="22">
    <w:abstractNumId w:val="31"/>
  </w:num>
  <w:num w:numId="23">
    <w:abstractNumId w:val="6"/>
  </w:num>
  <w:num w:numId="24">
    <w:abstractNumId w:val="19"/>
  </w:num>
  <w:num w:numId="25">
    <w:abstractNumId w:val="10"/>
  </w:num>
  <w:num w:numId="26">
    <w:abstractNumId w:val="29"/>
  </w:num>
  <w:num w:numId="27">
    <w:abstractNumId w:val="9"/>
  </w:num>
  <w:num w:numId="28">
    <w:abstractNumId w:val="27"/>
  </w:num>
  <w:num w:numId="29">
    <w:abstractNumId w:val="22"/>
  </w:num>
  <w:num w:numId="30">
    <w:abstractNumId w:val="32"/>
  </w:num>
  <w:num w:numId="31">
    <w:abstractNumId w:val="16"/>
  </w:num>
  <w:num w:numId="32">
    <w:abstractNumId w:val="28"/>
  </w:num>
  <w:num w:numId="33">
    <w:abstractNumId w:val="17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FA170B"/>
    <w:rsid w:val="00002243"/>
    <w:rsid w:val="00020118"/>
    <w:rsid w:val="00023E91"/>
    <w:rsid w:val="00027C78"/>
    <w:rsid w:val="00032695"/>
    <w:rsid w:val="00037C48"/>
    <w:rsid w:val="000473C6"/>
    <w:rsid w:val="00051EB3"/>
    <w:rsid w:val="00056570"/>
    <w:rsid w:val="000574B4"/>
    <w:rsid w:val="000607B3"/>
    <w:rsid w:val="000618B6"/>
    <w:rsid w:val="000625BC"/>
    <w:rsid w:val="000711E6"/>
    <w:rsid w:val="0008027A"/>
    <w:rsid w:val="00081768"/>
    <w:rsid w:val="00083E4B"/>
    <w:rsid w:val="0009033B"/>
    <w:rsid w:val="00092997"/>
    <w:rsid w:val="00095C49"/>
    <w:rsid w:val="000A0C06"/>
    <w:rsid w:val="000A29C6"/>
    <w:rsid w:val="000A4ECA"/>
    <w:rsid w:val="000C0309"/>
    <w:rsid w:val="000C2B6E"/>
    <w:rsid w:val="000C6057"/>
    <w:rsid w:val="000C6F0A"/>
    <w:rsid w:val="000D28F6"/>
    <w:rsid w:val="000D3F29"/>
    <w:rsid w:val="000D6B2A"/>
    <w:rsid w:val="000F0EAA"/>
    <w:rsid w:val="00112A4A"/>
    <w:rsid w:val="0011428C"/>
    <w:rsid w:val="00122EF7"/>
    <w:rsid w:val="00124A60"/>
    <w:rsid w:val="001252CD"/>
    <w:rsid w:val="00151696"/>
    <w:rsid w:val="001517A8"/>
    <w:rsid w:val="00167296"/>
    <w:rsid w:val="00174D01"/>
    <w:rsid w:val="00180460"/>
    <w:rsid w:val="00194010"/>
    <w:rsid w:val="001A1B67"/>
    <w:rsid w:val="001B4C80"/>
    <w:rsid w:val="001B697D"/>
    <w:rsid w:val="001C32EF"/>
    <w:rsid w:val="001C77B4"/>
    <w:rsid w:val="001D09B9"/>
    <w:rsid w:val="001D0CFE"/>
    <w:rsid w:val="001D3DBC"/>
    <w:rsid w:val="001D6B70"/>
    <w:rsid w:val="001D702B"/>
    <w:rsid w:val="001D720B"/>
    <w:rsid w:val="001D756B"/>
    <w:rsid w:val="001E77CC"/>
    <w:rsid w:val="001F2458"/>
    <w:rsid w:val="001F3E63"/>
    <w:rsid w:val="001F6FD3"/>
    <w:rsid w:val="00200DEB"/>
    <w:rsid w:val="00210BBF"/>
    <w:rsid w:val="00212E97"/>
    <w:rsid w:val="002133F4"/>
    <w:rsid w:val="0021682F"/>
    <w:rsid w:val="0022570D"/>
    <w:rsid w:val="002277E0"/>
    <w:rsid w:val="00235311"/>
    <w:rsid w:val="00242138"/>
    <w:rsid w:val="00243C6B"/>
    <w:rsid w:val="00251C3F"/>
    <w:rsid w:val="00253B77"/>
    <w:rsid w:val="0025438F"/>
    <w:rsid w:val="002655A2"/>
    <w:rsid w:val="00265CD1"/>
    <w:rsid w:val="00270C8F"/>
    <w:rsid w:val="002823F4"/>
    <w:rsid w:val="00284C68"/>
    <w:rsid w:val="002857BB"/>
    <w:rsid w:val="002910A0"/>
    <w:rsid w:val="0029747B"/>
    <w:rsid w:val="002A5A17"/>
    <w:rsid w:val="002B1FC3"/>
    <w:rsid w:val="002B5BCD"/>
    <w:rsid w:val="002C3C51"/>
    <w:rsid w:val="002C4FF2"/>
    <w:rsid w:val="002C693E"/>
    <w:rsid w:val="002D1600"/>
    <w:rsid w:val="002E34A8"/>
    <w:rsid w:val="002E56CF"/>
    <w:rsid w:val="002F0216"/>
    <w:rsid w:val="002F5AD3"/>
    <w:rsid w:val="002F6571"/>
    <w:rsid w:val="002F6FA7"/>
    <w:rsid w:val="0030453E"/>
    <w:rsid w:val="0030598D"/>
    <w:rsid w:val="00313338"/>
    <w:rsid w:val="003146B9"/>
    <w:rsid w:val="003201E2"/>
    <w:rsid w:val="0032214C"/>
    <w:rsid w:val="0033161A"/>
    <w:rsid w:val="00332C86"/>
    <w:rsid w:val="003351EE"/>
    <w:rsid w:val="00341691"/>
    <w:rsid w:val="00346ED3"/>
    <w:rsid w:val="0035449F"/>
    <w:rsid w:val="00354F51"/>
    <w:rsid w:val="00372B31"/>
    <w:rsid w:val="00372F07"/>
    <w:rsid w:val="00373D85"/>
    <w:rsid w:val="00375F12"/>
    <w:rsid w:val="003773D2"/>
    <w:rsid w:val="00383A89"/>
    <w:rsid w:val="003872A4"/>
    <w:rsid w:val="00390E81"/>
    <w:rsid w:val="0039311E"/>
    <w:rsid w:val="00394C98"/>
    <w:rsid w:val="00396ABA"/>
    <w:rsid w:val="003A011B"/>
    <w:rsid w:val="003A2AE1"/>
    <w:rsid w:val="003A2D3A"/>
    <w:rsid w:val="003A6511"/>
    <w:rsid w:val="003A6AD1"/>
    <w:rsid w:val="003B063B"/>
    <w:rsid w:val="003B3E05"/>
    <w:rsid w:val="003D0E40"/>
    <w:rsid w:val="003D3458"/>
    <w:rsid w:val="003D460D"/>
    <w:rsid w:val="003E0E5D"/>
    <w:rsid w:val="003E1E29"/>
    <w:rsid w:val="003E47AE"/>
    <w:rsid w:val="003E64AF"/>
    <w:rsid w:val="003F096C"/>
    <w:rsid w:val="003F54D2"/>
    <w:rsid w:val="003F6FF8"/>
    <w:rsid w:val="00412856"/>
    <w:rsid w:val="00420C25"/>
    <w:rsid w:val="004246A4"/>
    <w:rsid w:val="004249EB"/>
    <w:rsid w:val="00430282"/>
    <w:rsid w:val="0043306C"/>
    <w:rsid w:val="00435B1A"/>
    <w:rsid w:val="0045157A"/>
    <w:rsid w:val="00453D39"/>
    <w:rsid w:val="004544B2"/>
    <w:rsid w:val="0045486A"/>
    <w:rsid w:val="0046276D"/>
    <w:rsid w:val="00464D69"/>
    <w:rsid w:val="00466433"/>
    <w:rsid w:val="00473BCD"/>
    <w:rsid w:val="00483C80"/>
    <w:rsid w:val="00484EF5"/>
    <w:rsid w:val="00492C69"/>
    <w:rsid w:val="00492D10"/>
    <w:rsid w:val="004950F7"/>
    <w:rsid w:val="004A3425"/>
    <w:rsid w:val="004A529F"/>
    <w:rsid w:val="004B3DB4"/>
    <w:rsid w:val="004B4828"/>
    <w:rsid w:val="004B4F81"/>
    <w:rsid w:val="004C1C78"/>
    <w:rsid w:val="004C267A"/>
    <w:rsid w:val="004C44F3"/>
    <w:rsid w:val="004C629C"/>
    <w:rsid w:val="004C7AA3"/>
    <w:rsid w:val="004D16E3"/>
    <w:rsid w:val="004E2CA3"/>
    <w:rsid w:val="004E49F1"/>
    <w:rsid w:val="004F1A66"/>
    <w:rsid w:val="004F4490"/>
    <w:rsid w:val="004F5307"/>
    <w:rsid w:val="004F6363"/>
    <w:rsid w:val="00501916"/>
    <w:rsid w:val="0050638A"/>
    <w:rsid w:val="005141E7"/>
    <w:rsid w:val="005204FA"/>
    <w:rsid w:val="00533E58"/>
    <w:rsid w:val="005409A7"/>
    <w:rsid w:val="0054444D"/>
    <w:rsid w:val="00547160"/>
    <w:rsid w:val="00555CA7"/>
    <w:rsid w:val="00557348"/>
    <w:rsid w:val="00561F77"/>
    <w:rsid w:val="00583CA8"/>
    <w:rsid w:val="00584FEB"/>
    <w:rsid w:val="00587694"/>
    <w:rsid w:val="005A5BE5"/>
    <w:rsid w:val="005B2BEF"/>
    <w:rsid w:val="005B6AAC"/>
    <w:rsid w:val="005C18DD"/>
    <w:rsid w:val="005C4A19"/>
    <w:rsid w:val="005D2C18"/>
    <w:rsid w:val="005E24B7"/>
    <w:rsid w:val="005E5612"/>
    <w:rsid w:val="00602C3A"/>
    <w:rsid w:val="00603BF2"/>
    <w:rsid w:val="00606CCB"/>
    <w:rsid w:val="006163A2"/>
    <w:rsid w:val="00625305"/>
    <w:rsid w:val="00627F4B"/>
    <w:rsid w:val="0064202C"/>
    <w:rsid w:val="00644E5E"/>
    <w:rsid w:val="00652432"/>
    <w:rsid w:val="00655034"/>
    <w:rsid w:val="006562F9"/>
    <w:rsid w:val="00671959"/>
    <w:rsid w:val="00680AD1"/>
    <w:rsid w:val="00682B84"/>
    <w:rsid w:val="00684A42"/>
    <w:rsid w:val="00691841"/>
    <w:rsid w:val="00693664"/>
    <w:rsid w:val="00694B34"/>
    <w:rsid w:val="006B2BBC"/>
    <w:rsid w:val="006C238C"/>
    <w:rsid w:val="006C4C12"/>
    <w:rsid w:val="006D0A64"/>
    <w:rsid w:val="006D42C6"/>
    <w:rsid w:val="006D7C23"/>
    <w:rsid w:val="00703543"/>
    <w:rsid w:val="00705627"/>
    <w:rsid w:val="00715610"/>
    <w:rsid w:val="00720738"/>
    <w:rsid w:val="00723753"/>
    <w:rsid w:val="00724090"/>
    <w:rsid w:val="00725048"/>
    <w:rsid w:val="00733015"/>
    <w:rsid w:val="00735931"/>
    <w:rsid w:val="0073787E"/>
    <w:rsid w:val="007445D0"/>
    <w:rsid w:val="00770C26"/>
    <w:rsid w:val="00771A46"/>
    <w:rsid w:val="00773A05"/>
    <w:rsid w:val="0078116B"/>
    <w:rsid w:val="00791141"/>
    <w:rsid w:val="00791186"/>
    <w:rsid w:val="00791FE4"/>
    <w:rsid w:val="00792408"/>
    <w:rsid w:val="00793910"/>
    <w:rsid w:val="0079601C"/>
    <w:rsid w:val="0079624D"/>
    <w:rsid w:val="007B0A94"/>
    <w:rsid w:val="007C0474"/>
    <w:rsid w:val="007C459B"/>
    <w:rsid w:val="007D2B26"/>
    <w:rsid w:val="007D5881"/>
    <w:rsid w:val="007D64DB"/>
    <w:rsid w:val="007D6920"/>
    <w:rsid w:val="007D6E98"/>
    <w:rsid w:val="007E0BDA"/>
    <w:rsid w:val="007E59C2"/>
    <w:rsid w:val="007F32A8"/>
    <w:rsid w:val="007F3300"/>
    <w:rsid w:val="007F37A8"/>
    <w:rsid w:val="007F73A4"/>
    <w:rsid w:val="008025BA"/>
    <w:rsid w:val="00802FE8"/>
    <w:rsid w:val="00813572"/>
    <w:rsid w:val="00815BDB"/>
    <w:rsid w:val="00816D6E"/>
    <w:rsid w:val="008244CA"/>
    <w:rsid w:val="008247B7"/>
    <w:rsid w:val="00832FA4"/>
    <w:rsid w:val="00835D44"/>
    <w:rsid w:val="00843F28"/>
    <w:rsid w:val="008466FA"/>
    <w:rsid w:val="00852946"/>
    <w:rsid w:val="00854C0C"/>
    <w:rsid w:val="00870AD1"/>
    <w:rsid w:val="00870E3B"/>
    <w:rsid w:val="008715C1"/>
    <w:rsid w:val="00873A6E"/>
    <w:rsid w:val="00877B85"/>
    <w:rsid w:val="00884F51"/>
    <w:rsid w:val="0088600A"/>
    <w:rsid w:val="00893C15"/>
    <w:rsid w:val="008A7D8F"/>
    <w:rsid w:val="008C5E6A"/>
    <w:rsid w:val="008D3352"/>
    <w:rsid w:val="008D74AD"/>
    <w:rsid w:val="008E12A1"/>
    <w:rsid w:val="008E4F84"/>
    <w:rsid w:val="008F57D0"/>
    <w:rsid w:val="00901B63"/>
    <w:rsid w:val="00904954"/>
    <w:rsid w:val="00904F83"/>
    <w:rsid w:val="00904FCC"/>
    <w:rsid w:val="00906BB4"/>
    <w:rsid w:val="009071C2"/>
    <w:rsid w:val="00912D0A"/>
    <w:rsid w:val="0091556E"/>
    <w:rsid w:val="00916DC6"/>
    <w:rsid w:val="00917979"/>
    <w:rsid w:val="009202E5"/>
    <w:rsid w:val="0092107B"/>
    <w:rsid w:val="009253C8"/>
    <w:rsid w:val="009268D0"/>
    <w:rsid w:val="009313AE"/>
    <w:rsid w:val="009326B8"/>
    <w:rsid w:val="00934C4F"/>
    <w:rsid w:val="00935141"/>
    <w:rsid w:val="009441FB"/>
    <w:rsid w:val="009572D8"/>
    <w:rsid w:val="00957BC0"/>
    <w:rsid w:val="00967B11"/>
    <w:rsid w:val="009857D9"/>
    <w:rsid w:val="00992A01"/>
    <w:rsid w:val="0099460C"/>
    <w:rsid w:val="00996621"/>
    <w:rsid w:val="009A0D51"/>
    <w:rsid w:val="009A2BFC"/>
    <w:rsid w:val="009C01C9"/>
    <w:rsid w:val="009C274A"/>
    <w:rsid w:val="009D5E82"/>
    <w:rsid w:val="009E2F86"/>
    <w:rsid w:val="009F20DA"/>
    <w:rsid w:val="009F4CAB"/>
    <w:rsid w:val="009F7A5C"/>
    <w:rsid w:val="00A01017"/>
    <w:rsid w:val="00A020F5"/>
    <w:rsid w:val="00A04BF9"/>
    <w:rsid w:val="00A3149A"/>
    <w:rsid w:val="00A34639"/>
    <w:rsid w:val="00A40A3B"/>
    <w:rsid w:val="00A448A8"/>
    <w:rsid w:val="00A4529F"/>
    <w:rsid w:val="00A47C2F"/>
    <w:rsid w:val="00A5059D"/>
    <w:rsid w:val="00A54C03"/>
    <w:rsid w:val="00A63FC4"/>
    <w:rsid w:val="00A642AA"/>
    <w:rsid w:val="00A708A9"/>
    <w:rsid w:val="00A80BD9"/>
    <w:rsid w:val="00A80D80"/>
    <w:rsid w:val="00A81733"/>
    <w:rsid w:val="00A81877"/>
    <w:rsid w:val="00A865CE"/>
    <w:rsid w:val="00A95A18"/>
    <w:rsid w:val="00AA2737"/>
    <w:rsid w:val="00AA615C"/>
    <w:rsid w:val="00AB6D5D"/>
    <w:rsid w:val="00AD4DD6"/>
    <w:rsid w:val="00AD745F"/>
    <w:rsid w:val="00AF48A9"/>
    <w:rsid w:val="00B01525"/>
    <w:rsid w:val="00B02F1E"/>
    <w:rsid w:val="00B03457"/>
    <w:rsid w:val="00B06178"/>
    <w:rsid w:val="00B0654D"/>
    <w:rsid w:val="00B066BD"/>
    <w:rsid w:val="00B156A1"/>
    <w:rsid w:val="00B25A29"/>
    <w:rsid w:val="00B25FBF"/>
    <w:rsid w:val="00B30C54"/>
    <w:rsid w:val="00B344E1"/>
    <w:rsid w:val="00B37F76"/>
    <w:rsid w:val="00B44C34"/>
    <w:rsid w:val="00B46DD1"/>
    <w:rsid w:val="00B56A9B"/>
    <w:rsid w:val="00B66F16"/>
    <w:rsid w:val="00B7049E"/>
    <w:rsid w:val="00B834F2"/>
    <w:rsid w:val="00BA02B9"/>
    <w:rsid w:val="00BA1308"/>
    <w:rsid w:val="00BA380F"/>
    <w:rsid w:val="00BB1CDC"/>
    <w:rsid w:val="00BB2048"/>
    <w:rsid w:val="00BB4209"/>
    <w:rsid w:val="00BB6C31"/>
    <w:rsid w:val="00BC1037"/>
    <w:rsid w:val="00BC4E7D"/>
    <w:rsid w:val="00BC7CFA"/>
    <w:rsid w:val="00BD4055"/>
    <w:rsid w:val="00BE1E95"/>
    <w:rsid w:val="00BF40E2"/>
    <w:rsid w:val="00BF74B7"/>
    <w:rsid w:val="00C0483D"/>
    <w:rsid w:val="00C05D70"/>
    <w:rsid w:val="00C32C03"/>
    <w:rsid w:val="00C35FFF"/>
    <w:rsid w:val="00C441AE"/>
    <w:rsid w:val="00C4611B"/>
    <w:rsid w:val="00C478BD"/>
    <w:rsid w:val="00C51E12"/>
    <w:rsid w:val="00C53BDD"/>
    <w:rsid w:val="00C574DA"/>
    <w:rsid w:val="00C61CA6"/>
    <w:rsid w:val="00C67B8A"/>
    <w:rsid w:val="00C7391D"/>
    <w:rsid w:val="00C81096"/>
    <w:rsid w:val="00C8262F"/>
    <w:rsid w:val="00C91E2D"/>
    <w:rsid w:val="00C94194"/>
    <w:rsid w:val="00C94E96"/>
    <w:rsid w:val="00C96E62"/>
    <w:rsid w:val="00CA04DF"/>
    <w:rsid w:val="00CA3063"/>
    <w:rsid w:val="00CA5881"/>
    <w:rsid w:val="00CA6887"/>
    <w:rsid w:val="00CB0B40"/>
    <w:rsid w:val="00CC7885"/>
    <w:rsid w:val="00CD1476"/>
    <w:rsid w:val="00CE0EAA"/>
    <w:rsid w:val="00CE639F"/>
    <w:rsid w:val="00CF173E"/>
    <w:rsid w:val="00CF31BC"/>
    <w:rsid w:val="00CF36BD"/>
    <w:rsid w:val="00CF7493"/>
    <w:rsid w:val="00D02140"/>
    <w:rsid w:val="00D04861"/>
    <w:rsid w:val="00D06079"/>
    <w:rsid w:val="00D20AF8"/>
    <w:rsid w:val="00D2137E"/>
    <w:rsid w:val="00D27884"/>
    <w:rsid w:val="00D314DF"/>
    <w:rsid w:val="00D315C8"/>
    <w:rsid w:val="00D31A92"/>
    <w:rsid w:val="00D41291"/>
    <w:rsid w:val="00D46525"/>
    <w:rsid w:val="00D50A22"/>
    <w:rsid w:val="00D5727C"/>
    <w:rsid w:val="00D573E5"/>
    <w:rsid w:val="00D61D2C"/>
    <w:rsid w:val="00D704B5"/>
    <w:rsid w:val="00D736FD"/>
    <w:rsid w:val="00D84FF6"/>
    <w:rsid w:val="00D8619A"/>
    <w:rsid w:val="00D90572"/>
    <w:rsid w:val="00D95A31"/>
    <w:rsid w:val="00DA2607"/>
    <w:rsid w:val="00DA390A"/>
    <w:rsid w:val="00DA4294"/>
    <w:rsid w:val="00DB122A"/>
    <w:rsid w:val="00DC38FA"/>
    <w:rsid w:val="00DC6B94"/>
    <w:rsid w:val="00DD51EB"/>
    <w:rsid w:val="00DD5960"/>
    <w:rsid w:val="00DE2065"/>
    <w:rsid w:val="00DE7DE2"/>
    <w:rsid w:val="00DF035A"/>
    <w:rsid w:val="00DF3B49"/>
    <w:rsid w:val="00DF5275"/>
    <w:rsid w:val="00E003EC"/>
    <w:rsid w:val="00E02A3C"/>
    <w:rsid w:val="00E114EC"/>
    <w:rsid w:val="00E11825"/>
    <w:rsid w:val="00E12904"/>
    <w:rsid w:val="00E15DC8"/>
    <w:rsid w:val="00E2485B"/>
    <w:rsid w:val="00E25A18"/>
    <w:rsid w:val="00E710B5"/>
    <w:rsid w:val="00E71C26"/>
    <w:rsid w:val="00E746BB"/>
    <w:rsid w:val="00E808C2"/>
    <w:rsid w:val="00E83BF7"/>
    <w:rsid w:val="00E846DF"/>
    <w:rsid w:val="00E86E28"/>
    <w:rsid w:val="00E87280"/>
    <w:rsid w:val="00E90C9B"/>
    <w:rsid w:val="00EA3720"/>
    <w:rsid w:val="00EA5DDD"/>
    <w:rsid w:val="00EA6F4A"/>
    <w:rsid w:val="00EB0533"/>
    <w:rsid w:val="00EB1AE0"/>
    <w:rsid w:val="00EB55AC"/>
    <w:rsid w:val="00EC18BA"/>
    <w:rsid w:val="00EC6A11"/>
    <w:rsid w:val="00EC7FAD"/>
    <w:rsid w:val="00ED5FDF"/>
    <w:rsid w:val="00EE2FEC"/>
    <w:rsid w:val="00EE356C"/>
    <w:rsid w:val="00EE55DF"/>
    <w:rsid w:val="00EF35A3"/>
    <w:rsid w:val="00EF3F06"/>
    <w:rsid w:val="00EF488B"/>
    <w:rsid w:val="00EF73F6"/>
    <w:rsid w:val="00F015E3"/>
    <w:rsid w:val="00F0434D"/>
    <w:rsid w:val="00F078B8"/>
    <w:rsid w:val="00F07E08"/>
    <w:rsid w:val="00F13499"/>
    <w:rsid w:val="00F167E2"/>
    <w:rsid w:val="00F17B80"/>
    <w:rsid w:val="00F20961"/>
    <w:rsid w:val="00F235EE"/>
    <w:rsid w:val="00F27498"/>
    <w:rsid w:val="00F30700"/>
    <w:rsid w:val="00F41226"/>
    <w:rsid w:val="00F41BC6"/>
    <w:rsid w:val="00F43648"/>
    <w:rsid w:val="00F629CB"/>
    <w:rsid w:val="00F71D54"/>
    <w:rsid w:val="00F74B65"/>
    <w:rsid w:val="00F81D3E"/>
    <w:rsid w:val="00F93A5D"/>
    <w:rsid w:val="00FA170B"/>
    <w:rsid w:val="00FA6118"/>
    <w:rsid w:val="00FB1B7F"/>
    <w:rsid w:val="00FB38EB"/>
    <w:rsid w:val="00FB3B11"/>
    <w:rsid w:val="00FC14DA"/>
    <w:rsid w:val="00FE0D2E"/>
    <w:rsid w:val="00FE5F2F"/>
    <w:rsid w:val="00FE61CA"/>
    <w:rsid w:val="00FF1114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F4BB-1036-4270-A0CF-428B08D3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04.dot</Template>
  <TotalTime>1</TotalTime>
  <Pages>2</Pages>
  <Words>283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joneswi</cp:lastModifiedBy>
  <cp:revision>2</cp:revision>
  <cp:lastPrinted>2012-08-17T20:56:00Z</cp:lastPrinted>
  <dcterms:created xsi:type="dcterms:W3CDTF">2013-09-25T20:41:00Z</dcterms:created>
  <dcterms:modified xsi:type="dcterms:W3CDTF">2013-09-25T20:41:00Z</dcterms:modified>
</cp:coreProperties>
</file>